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3A1827">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796A0C"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24.11.2021</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118-22/02рД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1D5D22" w:rsidTr="003A1827">
        <w:trPr>
          <w:trHeight w:val="376"/>
        </w:trPr>
        <w:tc>
          <w:tcPr>
            <w:tcW w:w="4858" w:type="dxa"/>
          </w:tcPr>
          <w:p w:rsidR="00D92316" w:rsidRPr="001D5D22" w:rsidRDefault="009555C4" w:rsidP="00D92316">
            <w:pPr>
              <w:tabs>
                <w:tab w:val="right" w:pos="4642"/>
              </w:tabs>
              <w:spacing w:after="0" w:line="240" w:lineRule="auto"/>
              <w:jc w:val="both"/>
              <w:rPr>
                <w:rFonts w:ascii="Times New Roman" w:eastAsia="Times New Roman" w:hAnsi="Times New Roman" w:cs="Times New Roman"/>
                <w:sz w:val="24"/>
                <w:szCs w:val="24"/>
                <w:lang w:eastAsia="ru-RU"/>
              </w:rPr>
            </w:pPr>
            <w:r w:rsidRPr="001D5D22">
              <w:rPr>
                <w:rFonts w:ascii="Times New Roman" w:eastAsia="Times New Roman" w:hAnsi="Times New Roman" w:cs="Times New Roman"/>
                <w:sz w:val="24"/>
                <w:szCs w:val="24"/>
                <w:lang w:eastAsia="ru-RU"/>
              </w:rPr>
              <w:t xml:space="preserve">⌐  </w:t>
            </w:r>
            <w:r w:rsidR="00D92316" w:rsidRPr="001D5D22">
              <w:rPr>
                <w:rFonts w:ascii="Times New Roman" w:eastAsia="Times New Roman" w:hAnsi="Times New Roman" w:cs="Times New Roman"/>
                <w:sz w:val="24"/>
                <w:szCs w:val="24"/>
                <w:lang w:eastAsia="ru-RU"/>
              </w:rPr>
              <w:tab/>
              <w:t xml:space="preserve">  ¬</w:t>
            </w:r>
          </w:p>
          <w:p w:rsidR="009555C4" w:rsidRPr="001D5D22" w:rsidRDefault="00D92316" w:rsidP="008C6582">
            <w:pPr>
              <w:spacing w:after="0" w:line="240" w:lineRule="auto"/>
              <w:jc w:val="both"/>
              <w:rPr>
                <w:rFonts w:ascii="Times New Roman" w:eastAsia="Times New Roman" w:hAnsi="Times New Roman" w:cs="Times New Roman"/>
                <w:sz w:val="24"/>
                <w:szCs w:val="24"/>
                <w:lang w:eastAsia="ru-RU"/>
              </w:rPr>
            </w:pPr>
            <w:r w:rsidRPr="001D5D22">
              <w:rPr>
                <w:rFonts w:ascii="Times New Roman" w:eastAsia="Times New Roman" w:hAnsi="Times New Roman" w:cs="Times New Roman"/>
                <w:sz w:val="24"/>
                <w:szCs w:val="24"/>
                <w:lang w:eastAsia="ru-RU"/>
              </w:rPr>
              <w:t>О</w:t>
            </w:r>
            <w:r w:rsidR="00A33152" w:rsidRPr="001D5D22">
              <w:rPr>
                <w:rFonts w:ascii="Times New Roman" w:eastAsia="Times New Roman" w:hAnsi="Times New Roman" w:cs="Times New Roman"/>
                <w:sz w:val="24"/>
                <w:szCs w:val="24"/>
                <w:lang w:eastAsia="ru-RU"/>
              </w:rPr>
              <w:t>б утверждении Положения о муниципальном к</w:t>
            </w:r>
            <w:r w:rsidR="001D5D22" w:rsidRPr="001D5D22">
              <w:rPr>
                <w:rFonts w:ascii="Times New Roman" w:eastAsia="Times New Roman" w:hAnsi="Times New Roman" w:cs="Times New Roman"/>
                <w:sz w:val="24"/>
                <w:szCs w:val="24"/>
                <w:lang w:eastAsia="ru-RU"/>
              </w:rPr>
              <w:t xml:space="preserve">онтроле </w:t>
            </w:r>
            <w:r w:rsidR="00A33152" w:rsidRPr="001D5D22">
              <w:rPr>
                <w:rFonts w:ascii="Times New Roman" w:eastAsia="Times New Roman" w:hAnsi="Times New Roman" w:cs="Times New Roman"/>
                <w:sz w:val="24"/>
                <w:szCs w:val="24"/>
                <w:lang w:eastAsia="ru-RU"/>
              </w:rPr>
              <w:t xml:space="preserve">на автомобильном транспорте, городском наземном электрическом транспорте и в дорожном хозяйстве </w:t>
            </w:r>
            <w:r w:rsidR="00B7791B">
              <w:rPr>
                <w:rFonts w:ascii="Times New Roman" w:eastAsia="Times New Roman" w:hAnsi="Times New Roman" w:cs="Times New Roman"/>
                <w:sz w:val="24"/>
                <w:szCs w:val="24"/>
                <w:lang w:eastAsia="ru-RU"/>
              </w:rPr>
              <w:t>в Ангарском городском округе</w:t>
            </w:r>
          </w:p>
        </w:tc>
        <w:tc>
          <w:tcPr>
            <w:tcW w:w="4796" w:type="dxa"/>
          </w:tcPr>
          <w:p w:rsidR="009555C4" w:rsidRPr="001D5D22" w:rsidRDefault="009555C4" w:rsidP="009555C4">
            <w:pPr>
              <w:spacing w:after="0" w:line="240" w:lineRule="auto"/>
              <w:rPr>
                <w:rFonts w:ascii="Times New Roman" w:eastAsia="Times New Roman" w:hAnsi="Times New Roman" w:cs="Times New Roman"/>
                <w:sz w:val="24"/>
                <w:szCs w:val="24"/>
                <w:lang w:eastAsia="ru-RU"/>
              </w:rPr>
            </w:pPr>
          </w:p>
        </w:tc>
      </w:tr>
    </w:tbl>
    <w:p w:rsidR="009555C4" w:rsidRPr="001D5D22" w:rsidRDefault="009555C4" w:rsidP="009555C4">
      <w:pPr>
        <w:spacing w:after="0" w:line="280" w:lineRule="exact"/>
        <w:ind w:firstLine="720"/>
        <w:jc w:val="both"/>
        <w:rPr>
          <w:rFonts w:ascii="Times New Roman" w:eastAsia="Times New Roman" w:hAnsi="Times New Roman" w:cs="Times New Roman"/>
          <w:sz w:val="24"/>
          <w:szCs w:val="24"/>
          <w:lang w:eastAsia="ru-RU"/>
        </w:rPr>
      </w:pPr>
    </w:p>
    <w:p w:rsidR="00C332D4" w:rsidRPr="001D5D22" w:rsidRDefault="00C332D4" w:rsidP="009555C4">
      <w:pPr>
        <w:spacing w:after="0" w:line="280" w:lineRule="exact"/>
        <w:ind w:firstLine="720"/>
        <w:jc w:val="both"/>
        <w:rPr>
          <w:rFonts w:ascii="Times New Roman" w:eastAsia="Times New Roman" w:hAnsi="Times New Roman" w:cs="Times New Roman"/>
          <w:sz w:val="24"/>
          <w:szCs w:val="24"/>
          <w:lang w:eastAsia="ru-RU"/>
        </w:rPr>
      </w:pPr>
    </w:p>
    <w:p w:rsidR="00F319DA" w:rsidRPr="001D5D22" w:rsidRDefault="00A33152" w:rsidP="00A33152">
      <w:pPr>
        <w:spacing w:after="0" w:line="280" w:lineRule="exact"/>
        <w:ind w:firstLine="709"/>
        <w:jc w:val="both"/>
        <w:rPr>
          <w:rStyle w:val="13"/>
          <w:rFonts w:eastAsia="Times New Roman" w:cs="Times New Roman"/>
          <w:sz w:val="24"/>
          <w:szCs w:val="24"/>
          <w:lang w:eastAsia="ru-RU"/>
        </w:rPr>
      </w:pPr>
      <w:r w:rsidRPr="001D5D22">
        <w:rPr>
          <w:rStyle w:val="13"/>
          <w:rFonts w:eastAsia="Times New Roman" w:cs="Times New Roman"/>
          <w:sz w:val="24"/>
          <w:szCs w:val="24"/>
          <w:lang w:eastAsia="ru-RU"/>
        </w:rPr>
        <w:t>В соответствии с Федеральным</w:t>
      </w:r>
      <w:r w:rsidR="00FD53A0">
        <w:rPr>
          <w:rStyle w:val="13"/>
          <w:rFonts w:eastAsia="Times New Roman" w:cs="Times New Roman"/>
          <w:sz w:val="24"/>
          <w:szCs w:val="24"/>
          <w:lang w:eastAsia="ru-RU"/>
        </w:rPr>
        <w:t>и законами</w:t>
      </w:r>
      <w:r w:rsidRPr="001D5D22">
        <w:rPr>
          <w:rStyle w:val="13"/>
          <w:rFonts w:eastAsia="Times New Roman" w:cs="Times New Roman"/>
          <w:sz w:val="24"/>
          <w:szCs w:val="24"/>
          <w:lang w:eastAsia="ru-RU"/>
        </w:rPr>
        <w:t xml:space="preserve"> от 06.10.2003 года № 131-ФЗ «Об общих принципах организации местного самоупра</w:t>
      </w:r>
      <w:r w:rsidR="00FD53A0">
        <w:rPr>
          <w:rStyle w:val="13"/>
          <w:rFonts w:eastAsia="Times New Roman" w:cs="Times New Roman"/>
          <w:sz w:val="24"/>
          <w:szCs w:val="24"/>
          <w:lang w:eastAsia="ru-RU"/>
        </w:rPr>
        <w:t xml:space="preserve">вления в Российской Федерации», </w:t>
      </w:r>
      <w:proofErr w:type="gramStart"/>
      <w:r w:rsidRPr="001D5D22">
        <w:rPr>
          <w:rStyle w:val="13"/>
          <w:rFonts w:eastAsia="Times New Roman" w:cs="Times New Roman"/>
          <w:sz w:val="24"/>
          <w:szCs w:val="24"/>
          <w:lang w:eastAsia="ru-RU"/>
        </w:rPr>
        <w:t>от</w:t>
      </w:r>
      <w:proofErr w:type="gramEnd"/>
      <w:r w:rsidRPr="001D5D22">
        <w:rPr>
          <w:rStyle w:val="13"/>
          <w:rFonts w:eastAsia="Times New Roman" w:cs="Times New Roman"/>
          <w:sz w:val="24"/>
          <w:szCs w:val="24"/>
          <w:lang w:eastAsia="ru-RU"/>
        </w:rPr>
        <w:t xml:space="preserve"> 08.11.2007</w:t>
      </w:r>
      <w:r w:rsidR="00491B6D">
        <w:rPr>
          <w:rStyle w:val="13"/>
          <w:rFonts w:eastAsia="Times New Roman" w:cs="Times New Roman"/>
          <w:sz w:val="24"/>
          <w:szCs w:val="24"/>
          <w:lang w:eastAsia="ru-RU"/>
        </w:rPr>
        <w:t xml:space="preserve"> года</w:t>
      </w:r>
      <w:r w:rsidRPr="001D5D22">
        <w:rPr>
          <w:rStyle w:val="13"/>
          <w:rFonts w:eastAsia="Times New Roman" w:cs="Times New Roman"/>
          <w:sz w:val="24"/>
          <w:szCs w:val="24"/>
          <w:lang w:eastAsia="ru-RU"/>
        </w:rPr>
        <w:t xml:space="preserve"> № 257-ФЗ «Об автомобильных дорогах </w:t>
      </w:r>
      <w:proofErr w:type="gramStart"/>
      <w:r w:rsidRPr="001D5D22">
        <w:rPr>
          <w:rStyle w:val="13"/>
          <w:rFonts w:eastAsia="Times New Roman" w:cs="Times New Roman"/>
          <w:sz w:val="24"/>
          <w:szCs w:val="24"/>
          <w:lang w:eastAsia="ru-RU"/>
        </w:rPr>
        <w:t>и</w:t>
      </w:r>
      <w:proofErr w:type="gramEnd"/>
      <w:r w:rsidRPr="001D5D22">
        <w:rPr>
          <w:rStyle w:val="13"/>
          <w:rFonts w:eastAsia="Times New Roman" w:cs="Times New Roman"/>
          <w:sz w:val="24"/>
          <w:szCs w:val="24"/>
          <w:lang w:eastAsia="ru-RU"/>
        </w:rPr>
        <w:t xml:space="preserve"> о дорожной деятельности в Российской Федерации и о внесении изменений в отдельные законодательные акты Российской Федерации»,</w:t>
      </w:r>
      <w:r w:rsidR="008934F7">
        <w:rPr>
          <w:rStyle w:val="13"/>
          <w:rFonts w:eastAsia="Times New Roman" w:cs="Times New Roman"/>
          <w:sz w:val="24"/>
          <w:szCs w:val="24"/>
          <w:lang w:eastAsia="ru-RU"/>
        </w:rPr>
        <w:t xml:space="preserve"> </w:t>
      </w:r>
      <w:r w:rsidR="00FD53A0">
        <w:rPr>
          <w:rStyle w:val="13"/>
          <w:rFonts w:eastAsia="Times New Roman" w:cs="Times New Roman"/>
          <w:sz w:val="24"/>
          <w:szCs w:val="24"/>
          <w:lang w:eastAsia="ru-RU"/>
        </w:rPr>
        <w:t xml:space="preserve">от </w:t>
      </w:r>
      <w:r w:rsidR="008934F7">
        <w:rPr>
          <w:rStyle w:val="13"/>
          <w:rFonts w:eastAsia="Times New Roman" w:cs="Times New Roman"/>
          <w:sz w:val="24"/>
          <w:szCs w:val="24"/>
          <w:lang w:eastAsia="ru-RU"/>
        </w:rPr>
        <w:t>08.11.2007</w:t>
      </w:r>
      <w:r w:rsidR="00491B6D">
        <w:rPr>
          <w:rStyle w:val="13"/>
          <w:rFonts w:eastAsia="Times New Roman" w:cs="Times New Roman"/>
          <w:sz w:val="24"/>
          <w:szCs w:val="24"/>
          <w:lang w:eastAsia="ru-RU"/>
        </w:rPr>
        <w:t xml:space="preserve"> года</w:t>
      </w:r>
      <w:r w:rsidR="008934F7">
        <w:rPr>
          <w:rStyle w:val="13"/>
          <w:rFonts w:eastAsia="Times New Roman" w:cs="Times New Roman"/>
          <w:sz w:val="24"/>
          <w:szCs w:val="24"/>
          <w:lang w:eastAsia="ru-RU"/>
        </w:rPr>
        <w:t xml:space="preserve"> №</w:t>
      </w:r>
      <w:r w:rsidRPr="001D5D22">
        <w:rPr>
          <w:rStyle w:val="13"/>
          <w:rFonts w:eastAsia="Times New Roman" w:cs="Times New Roman"/>
          <w:sz w:val="24"/>
          <w:szCs w:val="24"/>
          <w:lang w:eastAsia="ru-RU"/>
        </w:rPr>
        <w:t xml:space="preserve"> 259-ФЗ «Устав автомобильного транспорта и городского наземного электрического транспорта»</w:t>
      </w:r>
      <w:r w:rsidR="00FD53A0">
        <w:rPr>
          <w:rStyle w:val="13"/>
          <w:rFonts w:eastAsia="Times New Roman" w:cs="Times New Roman"/>
          <w:sz w:val="24"/>
          <w:szCs w:val="24"/>
          <w:lang w:eastAsia="ru-RU"/>
        </w:rPr>
        <w:t xml:space="preserve">, </w:t>
      </w:r>
      <w:r w:rsidR="001D5D22" w:rsidRPr="001D5D22">
        <w:rPr>
          <w:rStyle w:val="13"/>
          <w:rFonts w:eastAsia="Times New Roman" w:cs="Times New Roman"/>
          <w:sz w:val="24"/>
          <w:szCs w:val="24"/>
          <w:lang w:eastAsia="ru-RU"/>
        </w:rPr>
        <w:t>от 31.07.2020</w:t>
      </w:r>
      <w:r w:rsidR="00491B6D">
        <w:rPr>
          <w:rStyle w:val="13"/>
          <w:rFonts w:eastAsia="Times New Roman" w:cs="Times New Roman"/>
          <w:sz w:val="24"/>
          <w:szCs w:val="24"/>
          <w:lang w:eastAsia="ru-RU"/>
        </w:rPr>
        <w:t xml:space="preserve"> года</w:t>
      </w:r>
      <w:r w:rsidR="001D5D22" w:rsidRPr="001D5D22">
        <w:rPr>
          <w:rStyle w:val="13"/>
          <w:rFonts w:eastAsia="Times New Roman" w:cs="Times New Roman"/>
          <w:sz w:val="24"/>
          <w:szCs w:val="24"/>
          <w:lang w:eastAsia="ru-RU"/>
        </w:rPr>
        <w:t xml:space="preserve"> № 248-ФЗ «О государственном контроле (надзоре) и о муниципальном контроле в Российской Федерации», </w:t>
      </w:r>
      <w:r w:rsidRPr="001D5D22">
        <w:rPr>
          <w:rStyle w:val="13"/>
          <w:rFonts w:eastAsia="Times New Roman" w:cs="Times New Roman"/>
          <w:sz w:val="24"/>
          <w:szCs w:val="24"/>
          <w:lang w:eastAsia="ru-RU"/>
        </w:rPr>
        <w:t>руководствуясь Уставом Ангарского городского округа, Дума Ангарского городского округа</w:t>
      </w:r>
    </w:p>
    <w:p w:rsidR="001D5D22" w:rsidRPr="001D5D22" w:rsidRDefault="001D5D22" w:rsidP="00A33152">
      <w:pPr>
        <w:spacing w:after="0" w:line="280" w:lineRule="exact"/>
        <w:ind w:firstLine="709"/>
        <w:jc w:val="both"/>
        <w:rPr>
          <w:rFonts w:ascii="Times New Roman" w:eastAsia="Times New Roman" w:hAnsi="Times New Roman" w:cs="Times New Roman"/>
          <w:b/>
          <w:spacing w:val="80"/>
          <w:sz w:val="24"/>
          <w:szCs w:val="24"/>
          <w:lang w:eastAsia="ru-RU"/>
        </w:rPr>
      </w:pPr>
    </w:p>
    <w:p w:rsidR="00814F80" w:rsidRPr="001D5D22" w:rsidRDefault="009555C4" w:rsidP="00814F80">
      <w:pPr>
        <w:spacing w:after="0" w:line="280" w:lineRule="exact"/>
        <w:jc w:val="center"/>
        <w:rPr>
          <w:rFonts w:ascii="Times New Roman" w:eastAsia="Times New Roman" w:hAnsi="Times New Roman" w:cs="Times New Roman"/>
          <w:b/>
          <w:spacing w:val="80"/>
          <w:sz w:val="24"/>
          <w:szCs w:val="24"/>
          <w:lang w:eastAsia="ru-RU"/>
        </w:rPr>
      </w:pPr>
      <w:r w:rsidRPr="001D5D22">
        <w:rPr>
          <w:rFonts w:ascii="Times New Roman" w:eastAsia="Times New Roman" w:hAnsi="Times New Roman" w:cs="Times New Roman"/>
          <w:b/>
          <w:spacing w:val="80"/>
          <w:sz w:val="24"/>
          <w:szCs w:val="24"/>
          <w:lang w:eastAsia="ru-RU"/>
        </w:rPr>
        <w:t>РЕШИЛА:</w:t>
      </w:r>
    </w:p>
    <w:p w:rsidR="00814F80" w:rsidRPr="001D5D22" w:rsidRDefault="00814F80" w:rsidP="00814F80">
      <w:pPr>
        <w:spacing w:after="0" w:line="280" w:lineRule="exact"/>
        <w:jc w:val="center"/>
        <w:rPr>
          <w:rFonts w:ascii="Times New Roman" w:eastAsia="Times New Roman" w:hAnsi="Times New Roman" w:cs="Times New Roman"/>
          <w:b/>
          <w:spacing w:val="80"/>
          <w:sz w:val="24"/>
          <w:szCs w:val="24"/>
          <w:lang w:eastAsia="ru-RU"/>
        </w:rPr>
      </w:pPr>
    </w:p>
    <w:p w:rsidR="001D5D22" w:rsidRDefault="001D5D22" w:rsidP="009E2B87">
      <w:pPr>
        <w:tabs>
          <w:tab w:val="left" w:pos="1276"/>
        </w:tabs>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w:t>
      </w:r>
      <w:r w:rsidR="00FD53A0">
        <w:rPr>
          <w:rFonts w:ascii="Times New Roman" w:eastAsia="Times New Roman" w:hAnsi="Times New Roman" w:cs="Times New Roman"/>
          <w:sz w:val="24"/>
          <w:szCs w:val="24"/>
          <w:lang w:eastAsia="ru-RU"/>
        </w:rPr>
        <w:t>Положение</w:t>
      </w:r>
      <w:r w:rsidRPr="001D5D22">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w:t>
      </w:r>
      <w:r w:rsidR="00FD53A0">
        <w:rPr>
          <w:rFonts w:ascii="Times New Roman" w:eastAsia="Times New Roman" w:hAnsi="Times New Roman" w:cs="Times New Roman"/>
          <w:sz w:val="24"/>
          <w:szCs w:val="24"/>
          <w:lang w:eastAsia="ru-RU"/>
        </w:rPr>
        <w:t>в Ангарском городском округе (приложение № 1 к настоящему решению).</w:t>
      </w:r>
    </w:p>
    <w:p w:rsidR="008934F7" w:rsidRPr="001D5D22" w:rsidRDefault="009E2B87" w:rsidP="009E2B87">
      <w:pPr>
        <w:tabs>
          <w:tab w:val="left" w:pos="1276"/>
        </w:tabs>
        <w:spacing w:after="0" w:line="240" w:lineRule="auto"/>
        <w:ind w:firstLine="743"/>
        <w:jc w:val="both"/>
        <w:rPr>
          <w:rFonts w:ascii="Times New Roman" w:eastAsia="Times New Roman" w:hAnsi="Times New Roman" w:cs="Times New Roman"/>
          <w:sz w:val="24"/>
          <w:szCs w:val="24"/>
          <w:lang w:eastAsia="ru-RU"/>
        </w:rPr>
      </w:pPr>
      <w:r w:rsidRPr="001D5D22">
        <w:rPr>
          <w:rFonts w:ascii="Times New Roman" w:eastAsia="Times New Roman" w:hAnsi="Times New Roman" w:cs="Times New Roman"/>
          <w:sz w:val="24"/>
          <w:szCs w:val="24"/>
          <w:lang w:eastAsia="ru-RU"/>
        </w:rPr>
        <w:t>2. Настоящее решение вступает в силу после его официально</w:t>
      </w:r>
      <w:r w:rsidR="00491B6D">
        <w:rPr>
          <w:rFonts w:ascii="Times New Roman" w:eastAsia="Times New Roman" w:hAnsi="Times New Roman" w:cs="Times New Roman"/>
          <w:sz w:val="24"/>
          <w:szCs w:val="24"/>
          <w:lang w:eastAsia="ru-RU"/>
        </w:rPr>
        <w:t>го опубликования</w:t>
      </w:r>
      <w:r w:rsidRPr="001D5D22">
        <w:rPr>
          <w:rFonts w:ascii="Times New Roman" w:eastAsia="Times New Roman" w:hAnsi="Times New Roman" w:cs="Times New Roman"/>
          <w:sz w:val="24"/>
          <w:szCs w:val="24"/>
          <w:lang w:eastAsia="ru-RU"/>
        </w:rPr>
        <w:t>.</w:t>
      </w:r>
    </w:p>
    <w:p w:rsidR="00814F80" w:rsidRPr="001D5D22" w:rsidRDefault="009E2B87" w:rsidP="00713064">
      <w:pPr>
        <w:tabs>
          <w:tab w:val="left" w:pos="1276"/>
        </w:tabs>
        <w:spacing w:after="0" w:line="240" w:lineRule="auto"/>
        <w:ind w:firstLine="743"/>
        <w:jc w:val="both"/>
        <w:rPr>
          <w:rFonts w:ascii="Times New Roman" w:eastAsia="Times New Roman" w:hAnsi="Times New Roman" w:cs="Times New Roman"/>
          <w:b/>
          <w:spacing w:val="80"/>
          <w:sz w:val="24"/>
          <w:szCs w:val="24"/>
          <w:lang w:eastAsia="ru-RU"/>
        </w:rPr>
      </w:pPr>
      <w:r w:rsidRPr="001D5D22">
        <w:rPr>
          <w:rFonts w:ascii="Times New Roman" w:eastAsia="Times New Roman" w:hAnsi="Times New Roman" w:cs="Times New Roman"/>
          <w:sz w:val="24"/>
          <w:szCs w:val="24"/>
          <w:lang w:eastAsia="ru-RU"/>
        </w:rPr>
        <w:t xml:space="preserve">3. Настоящее решение </w:t>
      </w:r>
      <w:r w:rsidR="00713064" w:rsidRPr="001D5D22">
        <w:rPr>
          <w:rFonts w:ascii="Times New Roman" w:eastAsia="Times New Roman" w:hAnsi="Times New Roman" w:cs="Times New Roman"/>
          <w:sz w:val="24"/>
          <w:szCs w:val="24"/>
          <w:lang w:eastAsia="ru-RU"/>
        </w:rPr>
        <w:t>опубликовать в газете «Ангарские ведомости».</w:t>
      </w:r>
      <w:r w:rsidRPr="001D5D22">
        <w:rPr>
          <w:rFonts w:ascii="Times New Roman" w:eastAsia="Times New Roman" w:hAnsi="Times New Roman" w:cs="Times New Roman"/>
          <w:sz w:val="24"/>
          <w:szCs w:val="24"/>
          <w:lang w:eastAsia="ru-RU"/>
        </w:rPr>
        <w:t xml:space="preserve"> </w:t>
      </w:r>
    </w:p>
    <w:p w:rsidR="009555C4" w:rsidRDefault="009555C4" w:rsidP="009555C4">
      <w:pPr>
        <w:spacing w:after="0" w:line="280" w:lineRule="exact"/>
        <w:jc w:val="both"/>
        <w:rPr>
          <w:rFonts w:ascii="Times New Roman" w:eastAsia="Times New Roman" w:hAnsi="Times New Roman" w:cs="Times New Roman"/>
          <w:bCs/>
          <w:sz w:val="24"/>
          <w:szCs w:val="24"/>
          <w:lang w:eastAsia="ru-RU"/>
        </w:rPr>
      </w:pPr>
    </w:p>
    <w:p w:rsidR="00014F66" w:rsidRDefault="00014F66" w:rsidP="009555C4">
      <w:pPr>
        <w:spacing w:after="0" w:line="280" w:lineRule="exact"/>
        <w:jc w:val="both"/>
        <w:rPr>
          <w:rFonts w:ascii="Times New Roman" w:eastAsia="Times New Roman" w:hAnsi="Times New Roman" w:cs="Times New Roman"/>
          <w:bCs/>
          <w:sz w:val="24"/>
          <w:szCs w:val="24"/>
          <w:lang w:eastAsia="ru-RU"/>
        </w:rPr>
      </w:pPr>
    </w:p>
    <w:p w:rsidR="00014F66" w:rsidRPr="001D5D22" w:rsidRDefault="00014F66" w:rsidP="009555C4">
      <w:pPr>
        <w:spacing w:after="0" w:line="280" w:lineRule="exact"/>
        <w:jc w:val="both"/>
        <w:rPr>
          <w:rFonts w:ascii="Times New Roman" w:eastAsia="Times New Roman" w:hAnsi="Times New Roman" w:cs="Times New Roman"/>
          <w:bCs/>
          <w:sz w:val="24"/>
          <w:szCs w:val="24"/>
          <w:lang w:eastAsia="ru-RU"/>
        </w:rPr>
      </w:pPr>
    </w:p>
    <w:p w:rsidR="009555C4" w:rsidRPr="001D5D22" w:rsidRDefault="009555C4" w:rsidP="009555C4">
      <w:pPr>
        <w:spacing w:after="0" w:line="280" w:lineRule="exact"/>
        <w:jc w:val="both"/>
        <w:rPr>
          <w:rFonts w:ascii="Times New Roman" w:eastAsia="Times New Roman" w:hAnsi="Times New Roman" w:cs="Times New Roman"/>
          <w:bCs/>
          <w:sz w:val="24"/>
          <w:szCs w:val="24"/>
          <w:lang w:eastAsia="ru-RU"/>
        </w:rPr>
      </w:pPr>
      <w:r w:rsidRPr="001D5D22">
        <w:rPr>
          <w:rFonts w:ascii="Times New Roman" w:eastAsia="Times New Roman" w:hAnsi="Times New Roman" w:cs="Times New Roman"/>
          <w:bCs/>
          <w:sz w:val="24"/>
          <w:szCs w:val="24"/>
          <w:lang w:eastAsia="ru-RU"/>
        </w:rPr>
        <w:t>Председатель Думы</w:t>
      </w:r>
      <w:r w:rsidRPr="001D5D22">
        <w:rPr>
          <w:rFonts w:ascii="Times New Roman" w:eastAsia="Times New Roman" w:hAnsi="Times New Roman" w:cs="Times New Roman"/>
          <w:bCs/>
          <w:sz w:val="24"/>
          <w:szCs w:val="24"/>
          <w:lang w:eastAsia="ru-RU"/>
        </w:rPr>
        <w:tab/>
      </w:r>
    </w:p>
    <w:p w:rsidR="009555C4" w:rsidRPr="001D5D22" w:rsidRDefault="009555C4" w:rsidP="009555C4">
      <w:pPr>
        <w:spacing w:after="0" w:line="280" w:lineRule="exact"/>
        <w:jc w:val="both"/>
        <w:rPr>
          <w:rFonts w:ascii="Times New Roman" w:eastAsia="Times New Roman" w:hAnsi="Times New Roman" w:cs="Times New Roman"/>
          <w:bCs/>
          <w:sz w:val="24"/>
          <w:szCs w:val="24"/>
          <w:lang w:eastAsia="ru-RU"/>
        </w:rPr>
      </w:pPr>
      <w:r w:rsidRPr="001D5D22">
        <w:rPr>
          <w:rFonts w:ascii="Times New Roman" w:eastAsia="Times New Roman" w:hAnsi="Times New Roman" w:cs="Times New Roman"/>
          <w:bCs/>
          <w:sz w:val="24"/>
          <w:szCs w:val="24"/>
          <w:lang w:eastAsia="ru-RU"/>
        </w:rPr>
        <w:t xml:space="preserve">Ангарского городского округа                                         </w:t>
      </w:r>
      <w:r w:rsidR="00D92316" w:rsidRPr="001D5D22">
        <w:rPr>
          <w:rFonts w:ascii="Times New Roman" w:eastAsia="Times New Roman" w:hAnsi="Times New Roman" w:cs="Times New Roman"/>
          <w:bCs/>
          <w:sz w:val="24"/>
          <w:szCs w:val="24"/>
          <w:lang w:eastAsia="ru-RU"/>
        </w:rPr>
        <w:t xml:space="preserve">                    </w:t>
      </w:r>
      <w:r w:rsidR="008934F7">
        <w:rPr>
          <w:rFonts w:ascii="Times New Roman" w:eastAsia="Times New Roman" w:hAnsi="Times New Roman" w:cs="Times New Roman"/>
          <w:bCs/>
          <w:sz w:val="24"/>
          <w:szCs w:val="24"/>
          <w:lang w:eastAsia="ru-RU"/>
        </w:rPr>
        <w:t xml:space="preserve">             </w:t>
      </w:r>
      <w:r w:rsidR="00713064" w:rsidRPr="001D5D22">
        <w:rPr>
          <w:rFonts w:ascii="Times New Roman" w:eastAsia="Times New Roman" w:hAnsi="Times New Roman" w:cs="Times New Roman"/>
          <w:bCs/>
          <w:sz w:val="24"/>
          <w:szCs w:val="24"/>
          <w:lang w:eastAsia="ru-RU"/>
        </w:rPr>
        <w:t xml:space="preserve">  А.А. Городской</w:t>
      </w:r>
    </w:p>
    <w:p w:rsidR="009555C4" w:rsidRPr="001D5D22" w:rsidRDefault="009555C4" w:rsidP="009555C4">
      <w:pPr>
        <w:spacing w:after="0" w:line="280" w:lineRule="exact"/>
        <w:jc w:val="both"/>
        <w:rPr>
          <w:rFonts w:ascii="Times New Roman" w:eastAsia="Times New Roman" w:hAnsi="Times New Roman" w:cs="Times New Roman"/>
          <w:bCs/>
          <w:sz w:val="24"/>
          <w:szCs w:val="24"/>
          <w:lang w:eastAsia="ru-RU"/>
        </w:rPr>
      </w:pPr>
    </w:p>
    <w:p w:rsidR="009555C4" w:rsidRDefault="009555C4" w:rsidP="009555C4">
      <w:pPr>
        <w:spacing w:after="0" w:line="280" w:lineRule="exact"/>
        <w:jc w:val="both"/>
        <w:rPr>
          <w:rFonts w:ascii="Times New Roman" w:eastAsia="Times New Roman" w:hAnsi="Times New Roman" w:cs="Times New Roman"/>
          <w:bCs/>
          <w:sz w:val="24"/>
          <w:szCs w:val="24"/>
          <w:lang w:eastAsia="ru-RU"/>
        </w:rPr>
      </w:pPr>
    </w:p>
    <w:p w:rsidR="00491B6D" w:rsidRDefault="00491B6D" w:rsidP="009555C4">
      <w:pPr>
        <w:spacing w:after="0" w:line="280" w:lineRule="exact"/>
        <w:jc w:val="both"/>
        <w:rPr>
          <w:rFonts w:ascii="Times New Roman" w:eastAsia="Times New Roman" w:hAnsi="Times New Roman" w:cs="Times New Roman"/>
          <w:bCs/>
          <w:sz w:val="24"/>
          <w:szCs w:val="24"/>
          <w:lang w:eastAsia="ru-RU"/>
        </w:rPr>
      </w:pPr>
    </w:p>
    <w:p w:rsidR="003047D4" w:rsidRDefault="009555C4" w:rsidP="003047D4">
      <w:pPr>
        <w:spacing w:after="0" w:line="280" w:lineRule="exact"/>
        <w:jc w:val="both"/>
        <w:rPr>
          <w:rFonts w:ascii="Times New Roman" w:eastAsia="Times New Roman" w:hAnsi="Times New Roman" w:cs="Times New Roman"/>
          <w:bCs/>
          <w:sz w:val="24"/>
          <w:szCs w:val="24"/>
          <w:lang w:eastAsia="ru-RU"/>
        </w:rPr>
      </w:pPr>
      <w:r w:rsidRPr="001D5D22">
        <w:rPr>
          <w:rFonts w:ascii="Times New Roman" w:eastAsia="Times New Roman" w:hAnsi="Times New Roman" w:cs="Times New Roman"/>
          <w:bCs/>
          <w:sz w:val="24"/>
          <w:szCs w:val="24"/>
          <w:lang w:eastAsia="ru-RU"/>
        </w:rPr>
        <w:t xml:space="preserve">Мэр Ангарского городского округа                                </w:t>
      </w:r>
      <w:r w:rsidR="00D92316" w:rsidRPr="001D5D22">
        <w:rPr>
          <w:rFonts w:ascii="Times New Roman" w:eastAsia="Times New Roman" w:hAnsi="Times New Roman" w:cs="Times New Roman"/>
          <w:bCs/>
          <w:sz w:val="24"/>
          <w:szCs w:val="24"/>
          <w:lang w:eastAsia="ru-RU"/>
        </w:rPr>
        <w:t xml:space="preserve">                             </w:t>
      </w:r>
      <w:r w:rsidR="008934F7">
        <w:rPr>
          <w:rFonts w:ascii="Times New Roman" w:eastAsia="Times New Roman" w:hAnsi="Times New Roman" w:cs="Times New Roman"/>
          <w:bCs/>
          <w:sz w:val="24"/>
          <w:szCs w:val="24"/>
          <w:lang w:eastAsia="ru-RU"/>
        </w:rPr>
        <w:t xml:space="preserve">            </w:t>
      </w:r>
      <w:r w:rsidR="00D92316" w:rsidRPr="001D5D22">
        <w:rPr>
          <w:rFonts w:ascii="Times New Roman" w:eastAsia="Times New Roman" w:hAnsi="Times New Roman" w:cs="Times New Roman"/>
          <w:bCs/>
          <w:sz w:val="24"/>
          <w:szCs w:val="24"/>
          <w:lang w:eastAsia="ru-RU"/>
        </w:rPr>
        <w:t xml:space="preserve"> </w:t>
      </w:r>
      <w:r w:rsidR="00713064" w:rsidRPr="001D5D22">
        <w:rPr>
          <w:rFonts w:ascii="Times New Roman" w:eastAsia="Times New Roman" w:hAnsi="Times New Roman" w:cs="Times New Roman"/>
          <w:bCs/>
          <w:sz w:val="24"/>
          <w:szCs w:val="24"/>
          <w:lang w:eastAsia="ru-RU"/>
        </w:rPr>
        <w:t>С.А. Петров</w:t>
      </w:r>
      <w:r w:rsidR="003047D4">
        <w:rPr>
          <w:rFonts w:ascii="Times New Roman" w:eastAsia="Times New Roman" w:hAnsi="Times New Roman" w:cs="Times New Roman"/>
          <w:bCs/>
          <w:sz w:val="24"/>
          <w:szCs w:val="24"/>
          <w:lang w:eastAsia="ru-RU"/>
        </w:rPr>
        <w:br w:type="page"/>
      </w:r>
    </w:p>
    <w:p w:rsidR="003047D4" w:rsidRDefault="003047D4" w:rsidP="003047D4">
      <w:pPr>
        <w:spacing w:after="0" w:line="280" w:lineRule="exact"/>
        <w:jc w:val="both"/>
        <w:rPr>
          <w:sz w:val="26"/>
          <w:szCs w:val="26"/>
        </w:rPr>
        <w:sectPr w:rsidR="003047D4" w:rsidSect="00EB5662">
          <w:headerReference w:type="even" r:id="rId10"/>
          <w:headerReference w:type="default" r:id="rId11"/>
          <w:footerReference w:type="even" r:id="rId12"/>
          <w:footerReference w:type="default" r:id="rId13"/>
          <w:headerReference w:type="first" r:id="rId14"/>
          <w:footerReference w:type="first" r:id="rId15"/>
          <w:pgSz w:w="11906" w:h="16838"/>
          <w:pgMar w:top="993" w:right="850" w:bottom="993" w:left="1701" w:header="708" w:footer="708" w:gutter="0"/>
          <w:cols w:space="708"/>
          <w:titlePg/>
          <w:docGrid w:linePitch="360"/>
        </w:sectPr>
      </w:pPr>
    </w:p>
    <w:p w:rsidR="00534A1E" w:rsidRDefault="003047D4" w:rsidP="003047D4">
      <w:pPr>
        <w:spacing w:after="0" w:line="280" w:lineRule="exact"/>
        <w:jc w:val="right"/>
        <w:rPr>
          <w:rFonts w:ascii="Times New Roman" w:hAnsi="Times New Roman" w:cs="Times New Roman"/>
          <w:sz w:val="24"/>
          <w:szCs w:val="24"/>
        </w:rPr>
      </w:pPr>
      <w:r w:rsidRPr="003047D4">
        <w:rPr>
          <w:rFonts w:ascii="Times New Roman" w:hAnsi="Times New Roman" w:cs="Times New Roman"/>
          <w:sz w:val="24"/>
          <w:szCs w:val="24"/>
        </w:rPr>
        <w:lastRenderedPageBreak/>
        <w:t>Приложение № 1</w:t>
      </w:r>
    </w:p>
    <w:p w:rsidR="003047D4" w:rsidRDefault="004D28F8" w:rsidP="003047D4">
      <w:pPr>
        <w:spacing w:after="0" w:line="280" w:lineRule="exact"/>
        <w:jc w:val="right"/>
        <w:rPr>
          <w:rFonts w:ascii="Times New Roman" w:hAnsi="Times New Roman" w:cs="Times New Roman"/>
          <w:sz w:val="24"/>
          <w:szCs w:val="24"/>
        </w:rPr>
      </w:pPr>
      <w:r>
        <w:rPr>
          <w:rFonts w:ascii="Times New Roman" w:hAnsi="Times New Roman" w:cs="Times New Roman"/>
          <w:sz w:val="24"/>
          <w:szCs w:val="24"/>
        </w:rPr>
        <w:t>к решению</w:t>
      </w:r>
      <w:r w:rsidR="003047D4">
        <w:rPr>
          <w:rFonts w:ascii="Times New Roman" w:hAnsi="Times New Roman" w:cs="Times New Roman"/>
          <w:sz w:val="24"/>
          <w:szCs w:val="24"/>
        </w:rPr>
        <w:t xml:space="preserve"> Думы</w:t>
      </w:r>
    </w:p>
    <w:p w:rsidR="003047D4" w:rsidRDefault="003047D4" w:rsidP="003047D4">
      <w:pPr>
        <w:spacing w:after="0" w:line="280" w:lineRule="exact"/>
        <w:jc w:val="right"/>
        <w:rPr>
          <w:rFonts w:ascii="Times New Roman" w:hAnsi="Times New Roman" w:cs="Times New Roman"/>
          <w:sz w:val="24"/>
          <w:szCs w:val="24"/>
        </w:rPr>
      </w:pPr>
      <w:r>
        <w:rPr>
          <w:rFonts w:ascii="Times New Roman" w:hAnsi="Times New Roman" w:cs="Times New Roman"/>
          <w:sz w:val="24"/>
          <w:szCs w:val="24"/>
        </w:rPr>
        <w:t>Ангарского городского округа</w:t>
      </w:r>
    </w:p>
    <w:p w:rsidR="004D28F8" w:rsidRDefault="00796A0C" w:rsidP="003047D4">
      <w:pPr>
        <w:spacing w:after="0" w:line="280" w:lineRule="exact"/>
        <w:jc w:val="right"/>
        <w:rPr>
          <w:rFonts w:ascii="Times New Roman" w:hAnsi="Times New Roman" w:cs="Times New Roman"/>
          <w:sz w:val="24"/>
          <w:szCs w:val="24"/>
        </w:rPr>
      </w:pPr>
      <w:r>
        <w:rPr>
          <w:rFonts w:ascii="Times New Roman" w:hAnsi="Times New Roman" w:cs="Times New Roman"/>
          <w:sz w:val="24"/>
          <w:szCs w:val="24"/>
        </w:rPr>
        <w:t>о</w:t>
      </w:r>
      <w:r w:rsidR="003047D4">
        <w:rPr>
          <w:rFonts w:ascii="Times New Roman" w:hAnsi="Times New Roman" w:cs="Times New Roman"/>
          <w:sz w:val="24"/>
          <w:szCs w:val="24"/>
        </w:rPr>
        <w:t>т</w:t>
      </w:r>
      <w:r>
        <w:rPr>
          <w:rFonts w:ascii="Times New Roman" w:hAnsi="Times New Roman" w:cs="Times New Roman"/>
          <w:sz w:val="24"/>
          <w:szCs w:val="24"/>
        </w:rPr>
        <w:t xml:space="preserve"> 24.11.2021</w:t>
      </w:r>
    </w:p>
    <w:p w:rsidR="003047D4" w:rsidRDefault="003047D4" w:rsidP="003047D4">
      <w:pPr>
        <w:spacing w:after="0" w:line="280" w:lineRule="exact"/>
        <w:jc w:val="right"/>
        <w:rPr>
          <w:rFonts w:ascii="Times New Roman" w:hAnsi="Times New Roman" w:cs="Times New Roman"/>
          <w:sz w:val="24"/>
          <w:szCs w:val="24"/>
        </w:rPr>
      </w:pPr>
      <w:r>
        <w:rPr>
          <w:rFonts w:ascii="Times New Roman" w:hAnsi="Times New Roman" w:cs="Times New Roman"/>
          <w:sz w:val="24"/>
          <w:szCs w:val="24"/>
        </w:rPr>
        <w:t>№</w:t>
      </w:r>
      <w:r w:rsidR="00796A0C">
        <w:rPr>
          <w:rFonts w:ascii="Times New Roman" w:hAnsi="Times New Roman" w:cs="Times New Roman"/>
          <w:sz w:val="24"/>
          <w:szCs w:val="24"/>
        </w:rPr>
        <w:t xml:space="preserve"> 118-22/02рД</w:t>
      </w:r>
    </w:p>
    <w:p w:rsidR="00B15900" w:rsidRDefault="00B15900" w:rsidP="003047D4">
      <w:pPr>
        <w:spacing w:after="0" w:line="280" w:lineRule="exact"/>
        <w:jc w:val="right"/>
        <w:rPr>
          <w:rFonts w:ascii="Times New Roman" w:hAnsi="Times New Roman" w:cs="Times New Roman"/>
          <w:sz w:val="24"/>
          <w:szCs w:val="24"/>
        </w:rPr>
      </w:pPr>
    </w:p>
    <w:p w:rsidR="00B15900" w:rsidRDefault="00B15900" w:rsidP="00B15900">
      <w:pPr>
        <w:spacing w:after="0" w:line="280" w:lineRule="exact"/>
        <w:jc w:val="center"/>
        <w:rPr>
          <w:rFonts w:ascii="Times New Roman" w:hAnsi="Times New Roman" w:cs="Times New Roman"/>
          <w:sz w:val="24"/>
          <w:szCs w:val="24"/>
        </w:rPr>
      </w:pPr>
    </w:p>
    <w:p w:rsidR="003047D4" w:rsidRPr="003047D4" w:rsidRDefault="003047D4" w:rsidP="003047D4">
      <w:pPr>
        <w:spacing w:after="0" w:line="280" w:lineRule="exact"/>
        <w:jc w:val="right"/>
        <w:rPr>
          <w:rFonts w:ascii="Times New Roman" w:hAnsi="Times New Roman" w:cs="Times New Roman"/>
          <w:sz w:val="24"/>
          <w:szCs w:val="24"/>
        </w:rPr>
      </w:pPr>
    </w:p>
    <w:p w:rsidR="003047D4" w:rsidRPr="0074463B" w:rsidRDefault="00B15900" w:rsidP="00B15900">
      <w:pPr>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ПОЛОЖЕНИЕ</w:t>
      </w:r>
    </w:p>
    <w:p w:rsidR="00B15900" w:rsidRPr="0074463B" w:rsidRDefault="00B15900" w:rsidP="00B15900">
      <w:pPr>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 xml:space="preserve">о муниципальном контроле на автомобильном транспорте, </w:t>
      </w:r>
    </w:p>
    <w:p w:rsidR="00B15900" w:rsidRPr="0074463B" w:rsidRDefault="00B15900" w:rsidP="00B15900">
      <w:pPr>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 xml:space="preserve">городском наземном электрическом </w:t>
      </w:r>
      <w:proofErr w:type="gramStart"/>
      <w:r w:rsidRPr="0074463B">
        <w:rPr>
          <w:rFonts w:ascii="Times New Roman" w:hAnsi="Times New Roman" w:cs="Times New Roman"/>
          <w:sz w:val="24"/>
          <w:szCs w:val="24"/>
        </w:rPr>
        <w:t>транспорте</w:t>
      </w:r>
      <w:proofErr w:type="gramEnd"/>
      <w:r w:rsidRPr="0074463B">
        <w:rPr>
          <w:rFonts w:ascii="Times New Roman" w:hAnsi="Times New Roman" w:cs="Times New Roman"/>
          <w:sz w:val="24"/>
          <w:szCs w:val="24"/>
        </w:rPr>
        <w:t xml:space="preserve"> и в дорожном хозяйстве</w:t>
      </w:r>
    </w:p>
    <w:p w:rsidR="00B15900" w:rsidRPr="0074463B" w:rsidRDefault="00B15900" w:rsidP="00B15900">
      <w:pPr>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в Ангарском городском округе</w:t>
      </w:r>
    </w:p>
    <w:p w:rsidR="00B15900" w:rsidRPr="0074463B" w:rsidRDefault="00B15900" w:rsidP="00B15900">
      <w:pPr>
        <w:spacing w:after="0" w:line="280" w:lineRule="exact"/>
        <w:jc w:val="center"/>
        <w:rPr>
          <w:rFonts w:ascii="Times New Roman" w:hAnsi="Times New Roman" w:cs="Times New Roman"/>
          <w:sz w:val="24"/>
          <w:szCs w:val="24"/>
        </w:rPr>
      </w:pPr>
    </w:p>
    <w:p w:rsidR="00B15900" w:rsidRPr="0074463B" w:rsidRDefault="00B15900" w:rsidP="00B15900">
      <w:pPr>
        <w:spacing w:after="0" w:line="280" w:lineRule="exact"/>
        <w:jc w:val="center"/>
        <w:rPr>
          <w:rFonts w:ascii="Times New Roman" w:hAnsi="Times New Roman" w:cs="Times New Roman"/>
          <w:sz w:val="24"/>
          <w:szCs w:val="24"/>
        </w:rPr>
      </w:pPr>
    </w:p>
    <w:p w:rsidR="00B15900" w:rsidRPr="0074463B" w:rsidRDefault="007249C0" w:rsidP="00B15900">
      <w:pPr>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Глава 1. ОБЩИЕ ПОЛОЖЕНИЯ</w:t>
      </w:r>
    </w:p>
    <w:p w:rsidR="007249C0" w:rsidRPr="0074463B" w:rsidRDefault="007249C0" w:rsidP="00B15900">
      <w:pPr>
        <w:spacing w:after="0" w:line="280" w:lineRule="exact"/>
        <w:jc w:val="center"/>
        <w:rPr>
          <w:rFonts w:ascii="Times New Roman" w:hAnsi="Times New Roman" w:cs="Times New Roman"/>
          <w:sz w:val="24"/>
          <w:szCs w:val="24"/>
        </w:rPr>
      </w:pPr>
    </w:p>
    <w:p w:rsidR="007249C0" w:rsidRPr="0074463B" w:rsidRDefault="007249C0"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w:t>
      </w:r>
      <w:r w:rsidR="008C6582" w:rsidRPr="0074463B">
        <w:rPr>
          <w:rFonts w:ascii="Times New Roman" w:hAnsi="Times New Roman" w:cs="Times New Roman"/>
          <w:sz w:val="24"/>
          <w:szCs w:val="24"/>
        </w:rPr>
        <w:t>нспорте и в дорожном хозяйстве</w:t>
      </w:r>
      <w:r w:rsidR="008C6582" w:rsidRPr="009554B8">
        <w:rPr>
          <w:rFonts w:ascii="Times New Roman" w:hAnsi="Times New Roman" w:cs="Times New Roman"/>
          <w:sz w:val="24"/>
          <w:szCs w:val="24"/>
        </w:rPr>
        <w:t xml:space="preserve"> </w:t>
      </w:r>
      <w:r w:rsidR="009554B8" w:rsidRPr="009554B8">
        <w:rPr>
          <w:rFonts w:ascii="Times New Roman" w:hAnsi="Times New Roman" w:cs="Times New Roman"/>
          <w:sz w:val="24"/>
          <w:szCs w:val="24"/>
        </w:rPr>
        <w:t>в</w:t>
      </w:r>
      <w:r w:rsidRPr="009554B8">
        <w:rPr>
          <w:rFonts w:ascii="Times New Roman" w:hAnsi="Times New Roman" w:cs="Times New Roman"/>
          <w:sz w:val="24"/>
          <w:szCs w:val="24"/>
        </w:rPr>
        <w:t xml:space="preserve"> </w:t>
      </w:r>
      <w:r w:rsidRPr="0074463B">
        <w:rPr>
          <w:rFonts w:ascii="Times New Roman" w:hAnsi="Times New Roman" w:cs="Times New Roman"/>
          <w:sz w:val="24"/>
          <w:szCs w:val="24"/>
        </w:rPr>
        <w:t>Ангарском городском округе (далее – муниципальный контроль).</w:t>
      </w:r>
    </w:p>
    <w:p w:rsidR="007249C0" w:rsidRPr="0074463B" w:rsidRDefault="00ED288B"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Под муниципальным контролем понимается деятельность</w:t>
      </w:r>
      <w:r w:rsidR="00384FCB" w:rsidRPr="0074463B">
        <w:rPr>
          <w:rFonts w:ascii="Times New Roman" w:hAnsi="Times New Roman" w:cs="Times New Roman"/>
          <w:sz w:val="24"/>
          <w:szCs w:val="24"/>
        </w:rPr>
        <w:t xml:space="preserve"> </w:t>
      </w:r>
      <w:r w:rsidR="00403E57" w:rsidRPr="0074463B">
        <w:rPr>
          <w:rFonts w:ascii="Times New Roman" w:hAnsi="Times New Roman" w:cs="Times New Roman"/>
          <w:sz w:val="24"/>
          <w:szCs w:val="24"/>
        </w:rPr>
        <w:t>администрации Ангарского городского округа</w:t>
      </w:r>
      <w:r w:rsidR="00384FCB" w:rsidRPr="0074463B">
        <w:rPr>
          <w:rFonts w:ascii="Times New Roman" w:hAnsi="Times New Roman" w:cs="Times New Roman"/>
          <w:sz w:val="24"/>
          <w:szCs w:val="24"/>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обязательные требования), осуществляемая в рамках полномочий администрации Ангарского городского округа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w:t>
      </w:r>
      <w:proofErr w:type="gramEnd"/>
      <w:r w:rsidR="00384FCB" w:rsidRPr="0074463B">
        <w:rPr>
          <w:rFonts w:ascii="Times New Roman" w:hAnsi="Times New Roman" w:cs="Times New Roman"/>
          <w:sz w:val="24"/>
          <w:szCs w:val="24"/>
        </w:rPr>
        <w:t>,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04EFF" w:rsidRPr="0074463B" w:rsidRDefault="00204EFF"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Муниципальный контроль осуществляется в соответствии с Федеральным законом от 08.11.2007</w:t>
      </w:r>
      <w:r w:rsidR="000D7AE5">
        <w:rPr>
          <w:rFonts w:ascii="Times New Roman" w:hAnsi="Times New Roman" w:cs="Times New Roman"/>
          <w:sz w:val="24"/>
          <w:szCs w:val="24"/>
        </w:rPr>
        <w:t xml:space="preserve"> года</w:t>
      </w:r>
      <w:r w:rsidRPr="0074463B">
        <w:rPr>
          <w:rFonts w:ascii="Times New Roman" w:hAnsi="Times New Roman" w:cs="Times New Roman"/>
          <w:sz w:val="24"/>
          <w:szCs w:val="24"/>
        </w:rPr>
        <w:t xml:space="preserve"> № 257-ФЗ «Об автомобильных дорогах </w:t>
      </w:r>
      <w:proofErr w:type="gramStart"/>
      <w:r w:rsidRPr="0074463B">
        <w:rPr>
          <w:rFonts w:ascii="Times New Roman" w:hAnsi="Times New Roman" w:cs="Times New Roman"/>
          <w:sz w:val="24"/>
          <w:szCs w:val="24"/>
        </w:rPr>
        <w:t>и</w:t>
      </w:r>
      <w:proofErr w:type="gramEnd"/>
      <w:r w:rsidRPr="0074463B">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w:t>
      </w:r>
      <w:r w:rsidR="000D7AE5">
        <w:rPr>
          <w:rFonts w:ascii="Times New Roman" w:hAnsi="Times New Roman" w:cs="Times New Roman"/>
          <w:sz w:val="24"/>
          <w:szCs w:val="24"/>
        </w:rPr>
        <w:t xml:space="preserve"> года</w:t>
      </w:r>
      <w:r w:rsidRPr="0074463B">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r w:rsidR="004F0508" w:rsidRPr="0074463B">
        <w:rPr>
          <w:rFonts w:ascii="Times New Roman" w:hAnsi="Times New Roman" w:cs="Times New Roman"/>
          <w:sz w:val="24"/>
          <w:szCs w:val="24"/>
        </w:rPr>
        <w:t xml:space="preserve"> (далее – Федеральный закон № 248-ФЗ)</w:t>
      </w:r>
      <w:r w:rsidRPr="0074463B">
        <w:rPr>
          <w:rFonts w:ascii="Times New Roman" w:hAnsi="Times New Roman" w:cs="Times New Roman"/>
          <w:sz w:val="24"/>
          <w:szCs w:val="24"/>
        </w:rPr>
        <w:t>, другими федеральными законами, постановлениями Правительства Российской Федерации, настоящим Положением и другими муниципальными нормативными правовыми актами</w:t>
      </w:r>
      <w:r w:rsidR="000D7AE5">
        <w:rPr>
          <w:rFonts w:ascii="Times New Roman" w:hAnsi="Times New Roman" w:cs="Times New Roman"/>
          <w:sz w:val="24"/>
          <w:szCs w:val="24"/>
        </w:rPr>
        <w:t xml:space="preserve"> Ангарского городского округа</w:t>
      </w:r>
      <w:r w:rsidRPr="0074463B">
        <w:rPr>
          <w:rFonts w:ascii="Times New Roman" w:hAnsi="Times New Roman" w:cs="Times New Roman"/>
          <w:sz w:val="24"/>
          <w:szCs w:val="24"/>
        </w:rPr>
        <w:t>.</w:t>
      </w:r>
    </w:p>
    <w:p w:rsidR="00384FCB" w:rsidRPr="0074463B" w:rsidRDefault="007D1EF8"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7D1EF8" w:rsidRPr="0074463B" w:rsidRDefault="007D1EF8" w:rsidP="00F14966">
      <w:pPr>
        <w:pStyle w:val="a6"/>
        <w:numPr>
          <w:ilvl w:val="0"/>
          <w:numId w:val="3"/>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области автомобильных дорог и дорожной деятельности, установленных в отношении автомобильных дорог местного значения:</w:t>
      </w:r>
    </w:p>
    <w:p w:rsidR="007D1EF8" w:rsidRPr="0074463B" w:rsidRDefault="002C32DC" w:rsidP="002C32DC">
      <w:pPr>
        <w:pStyle w:val="a6"/>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w:t>
      </w:r>
      <w:r w:rsidR="007D1EF8" w:rsidRPr="0074463B">
        <w:rPr>
          <w:rFonts w:ascii="Times New Roman" w:hAnsi="Times New Roman" w:cs="Times New Roman"/>
          <w:sz w:val="24"/>
          <w:szCs w:val="24"/>
        </w:rPr>
        <w:t>к эксплуатации объектов дорожного сервиса, размещенных в полосах отвода и (или)</w:t>
      </w:r>
      <w:r w:rsidRPr="0074463B">
        <w:rPr>
          <w:rFonts w:ascii="Times New Roman" w:hAnsi="Times New Roman" w:cs="Times New Roman"/>
          <w:sz w:val="24"/>
          <w:szCs w:val="24"/>
        </w:rPr>
        <w:t xml:space="preserve"> придорожных полосах автомобильных дорог общего пользования;</w:t>
      </w:r>
    </w:p>
    <w:p w:rsidR="002C32DC" w:rsidRPr="0074463B" w:rsidRDefault="002C32DC" w:rsidP="002C32DC">
      <w:pPr>
        <w:pStyle w:val="a6"/>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C32DC" w:rsidRPr="0074463B" w:rsidRDefault="00F14966" w:rsidP="00F14966">
      <w:pPr>
        <w:pStyle w:val="a6"/>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lastRenderedPageBreak/>
        <w:t xml:space="preserve">2) </w:t>
      </w:r>
      <w:r w:rsidR="002C32DC" w:rsidRPr="0074463B">
        <w:rPr>
          <w:rFonts w:ascii="Times New Roman" w:hAnsi="Times New Roman" w:cs="Times New Roman"/>
          <w:sz w:val="24"/>
          <w:szCs w:val="24"/>
        </w:rPr>
        <w:t xml:space="preserve">установленных в отношении перевозок по муниципальным маршрутам регулярных перевозок, </w:t>
      </w:r>
      <w:r w:rsidR="00536ACF" w:rsidRPr="0074463B">
        <w:rPr>
          <w:rFonts w:ascii="Times New Roman" w:hAnsi="Times New Roman" w:cs="Times New Roman"/>
          <w:sz w:val="24"/>
          <w:szCs w:val="24"/>
        </w:rPr>
        <w:t>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843D9" w:rsidRPr="0074463B" w:rsidRDefault="00C843D9"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w:t>
      </w:r>
      <w:r w:rsidR="009606B3" w:rsidRPr="0074463B">
        <w:rPr>
          <w:rFonts w:ascii="Times New Roman" w:hAnsi="Times New Roman" w:cs="Times New Roman"/>
          <w:sz w:val="24"/>
          <w:szCs w:val="24"/>
        </w:rPr>
        <w:t xml:space="preserve"> (в области использования автомобильных дорог), должностными лицами, юридическими и физическими лицами (в области</w:t>
      </w:r>
      <w:proofErr w:type="gramEnd"/>
      <w:r w:rsidR="009606B3" w:rsidRPr="0074463B">
        <w:rPr>
          <w:rFonts w:ascii="Times New Roman" w:hAnsi="Times New Roman" w:cs="Times New Roman"/>
          <w:sz w:val="24"/>
          <w:szCs w:val="24"/>
        </w:rPr>
        <w:t xml:space="preserve"> использования полос отвода и (или) придорожных полос автомобильных дорог).</w:t>
      </w:r>
    </w:p>
    <w:p w:rsidR="00536ACF" w:rsidRPr="0074463B" w:rsidRDefault="00536ACF"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Объектами муниципального контроля (далее </w:t>
      </w:r>
      <w:r w:rsidR="00253E12" w:rsidRPr="0074463B">
        <w:rPr>
          <w:rFonts w:ascii="Times New Roman" w:hAnsi="Times New Roman" w:cs="Times New Roman"/>
          <w:sz w:val="24"/>
          <w:szCs w:val="24"/>
        </w:rPr>
        <w:t>–</w:t>
      </w:r>
      <w:r w:rsidRPr="0074463B">
        <w:rPr>
          <w:rFonts w:ascii="Times New Roman" w:hAnsi="Times New Roman" w:cs="Times New Roman"/>
          <w:sz w:val="24"/>
          <w:szCs w:val="24"/>
        </w:rPr>
        <w:t xml:space="preserve"> </w:t>
      </w:r>
      <w:r w:rsidR="00253E12" w:rsidRPr="0074463B">
        <w:rPr>
          <w:rFonts w:ascii="Times New Roman" w:hAnsi="Times New Roman" w:cs="Times New Roman"/>
          <w:sz w:val="24"/>
          <w:szCs w:val="24"/>
        </w:rPr>
        <w:t>объект контроля) являются:</w:t>
      </w:r>
    </w:p>
    <w:p w:rsidR="00253E12" w:rsidRPr="0074463B" w:rsidRDefault="005D7E0A" w:rsidP="00253E12">
      <w:pPr>
        <w:pStyle w:val="a6"/>
        <w:tabs>
          <w:tab w:val="left" w:pos="1134"/>
        </w:tabs>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1)</w:t>
      </w:r>
      <w:r w:rsidR="00253E12" w:rsidRPr="0074463B">
        <w:rPr>
          <w:rFonts w:ascii="Times New Roman" w:hAnsi="Times New Roman" w:cs="Times New Roman"/>
          <w:sz w:val="24"/>
          <w:szCs w:val="24"/>
        </w:rPr>
        <w:t xml:space="preserve">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r w:rsidR="007075E2">
        <w:rPr>
          <w:rFonts w:ascii="Times New Roman" w:hAnsi="Times New Roman" w:cs="Times New Roman"/>
          <w:sz w:val="24"/>
          <w:szCs w:val="24"/>
        </w:rPr>
        <w:t xml:space="preserve"> местного значения</w:t>
      </w:r>
      <w:r w:rsidR="0029038F">
        <w:rPr>
          <w:rFonts w:ascii="Times New Roman" w:hAnsi="Times New Roman" w:cs="Times New Roman"/>
          <w:sz w:val="24"/>
          <w:szCs w:val="24"/>
        </w:rPr>
        <w:t xml:space="preserve"> в границах Ангарского городского округа</w:t>
      </w:r>
      <w:r w:rsidR="00253E12" w:rsidRPr="0074463B">
        <w:rPr>
          <w:rFonts w:ascii="Times New Roman" w:hAnsi="Times New Roman" w:cs="Times New Roman"/>
          <w:sz w:val="24"/>
          <w:szCs w:val="24"/>
        </w:rPr>
        <w:t>;</w:t>
      </w:r>
    </w:p>
    <w:p w:rsidR="00253E12" w:rsidRPr="0074463B" w:rsidRDefault="005D7E0A" w:rsidP="00253E12">
      <w:pPr>
        <w:pStyle w:val="a6"/>
        <w:tabs>
          <w:tab w:val="left" w:pos="1134"/>
        </w:tabs>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2)</w:t>
      </w:r>
      <w:r w:rsidR="00253E12" w:rsidRPr="0074463B">
        <w:rPr>
          <w:rFonts w:ascii="Times New Roman" w:hAnsi="Times New Roman" w:cs="Times New Roman"/>
          <w:sz w:val="24"/>
          <w:szCs w:val="24"/>
        </w:rPr>
        <w:t xml:space="preserve">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253E12" w:rsidRPr="0074463B" w:rsidRDefault="005D7E0A" w:rsidP="00253E12">
      <w:pPr>
        <w:pStyle w:val="a6"/>
        <w:tabs>
          <w:tab w:val="left" w:pos="1134"/>
        </w:tabs>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3)</w:t>
      </w:r>
      <w:r w:rsidR="00253E12" w:rsidRPr="0074463B">
        <w:rPr>
          <w:rFonts w:ascii="Times New Roman" w:hAnsi="Times New Roman" w:cs="Times New Roman"/>
          <w:sz w:val="24"/>
          <w:szCs w:val="24"/>
        </w:rPr>
        <w:t xml:space="preserve"> деятельность, действия (бездействия) граждан и организаций</w:t>
      </w:r>
      <w:r w:rsidR="00155289" w:rsidRPr="0074463B">
        <w:rPr>
          <w:rFonts w:ascii="Times New Roman" w:hAnsi="Times New Roman" w:cs="Times New Roman"/>
          <w:sz w:val="24"/>
          <w:szCs w:val="24"/>
        </w:rPr>
        <w:t>,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55289" w:rsidRPr="0074463B" w:rsidRDefault="005D7E0A" w:rsidP="00253E12">
      <w:pPr>
        <w:pStyle w:val="a6"/>
        <w:tabs>
          <w:tab w:val="left" w:pos="1134"/>
        </w:tabs>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4)</w:t>
      </w:r>
      <w:r w:rsidR="00155289" w:rsidRPr="0074463B">
        <w:rPr>
          <w:rFonts w:ascii="Times New Roman" w:hAnsi="Times New Roman" w:cs="Times New Roman"/>
          <w:sz w:val="24"/>
          <w:szCs w:val="24"/>
        </w:rPr>
        <w:t xml:space="preserve">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155289" w:rsidRPr="0074463B" w:rsidRDefault="005D7E0A" w:rsidP="00253E12">
      <w:pPr>
        <w:pStyle w:val="a6"/>
        <w:tabs>
          <w:tab w:val="left" w:pos="1134"/>
        </w:tabs>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5)</w:t>
      </w:r>
      <w:r w:rsidR="00155289" w:rsidRPr="0074463B">
        <w:rPr>
          <w:rFonts w:ascii="Times New Roman" w:hAnsi="Times New Roman" w:cs="Times New Roman"/>
          <w:sz w:val="24"/>
          <w:szCs w:val="24"/>
        </w:rPr>
        <w:t xml:space="preserve"> автомобильные дороги </w:t>
      </w:r>
      <w:r w:rsidR="007075E2">
        <w:rPr>
          <w:rFonts w:ascii="Times New Roman" w:hAnsi="Times New Roman" w:cs="Times New Roman"/>
          <w:sz w:val="24"/>
          <w:szCs w:val="24"/>
        </w:rPr>
        <w:t>местного значения</w:t>
      </w:r>
      <w:r w:rsidR="0029038F">
        <w:rPr>
          <w:rFonts w:ascii="Times New Roman" w:hAnsi="Times New Roman" w:cs="Times New Roman"/>
          <w:sz w:val="24"/>
          <w:szCs w:val="24"/>
        </w:rPr>
        <w:t xml:space="preserve"> в границах Ангарского городского округа</w:t>
      </w:r>
      <w:r w:rsidR="007075E2">
        <w:rPr>
          <w:rFonts w:ascii="Times New Roman" w:hAnsi="Times New Roman" w:cs="Times New Roman"/>
          <w:sz w:val="24"/>
          <w:szCs w:val="24"/>
        </w:rPr>
        <w:t xml:space="preserve"> </w:t>
      </w:r>
      <w:r w:rsidR="00155289" w:rsidRPr="0074463B">
        <w:rPr>
          <w:rFonts w:ascii="Times New Roman" w:hAnsi="Times New Roman" w:cs="Times New Roman"/>
          <w:sz w:val="24"/>
          <w:szCs w:val="24"/>
        </w:rPr>
        <w:t>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4F0508" w:rsidRPr="0074463B" w:rsidRDefault="004F0508"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 сборе, обработке, анализе и учете сведений об объектах контроля д</w:t>
      </w:r>
      <w:r w:rsidR="00397065">
        <w:rPr>
          <w:rFonts w:ascii="Times New Roman" w:hAnsi="Times New Roman" w:cs="Times New Roman"/>
          <w:sz w:val="24"/>
          <w:szCs w:val="24"/>
        </w:rPr>
        <w:t>ля целей их учета уполномоченный орган используе</w:t>
      </w:r>
      <w:r w:rsidRPr="0074463B">
        <w:rPr>
          <w:rFonts w:ascii="Times New Roman" w:hAnsi="Times New Roman" w:cs="Times New Roman"/>
          <w:sz w:val="24"/>
          <w:szCs w:val="24"/>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1B24F5" w:rsidRPr="0074463B" w:rsidRDefault="001B24F5"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У</w:t>
      </w:r>
      <w:r w:rsidR="00397065">
        <w:rPr>
          <w:rFonts w:ascii="Times New Roman" w:hAnsi="Times New Roman" w:cs="Times New Roman"/>
          <w:sz w:val="24"/>
          <w:szCs w:val="24"/>
        </w:rPr>
        <w:t>полномоченный орган</w:t>
      </w:r>
      <w:r w:rsidRPr="0074463B">
        <w:rPr>
          <w:rFonts w:ascii="Times New Roman" w:hAnsi="Times New Roman" w:cs="Times New Roman"/>
          <w:sz w:val="24"/>
          <w:szCs w:val="24"/>
        </w:rPr>
        <w:t xml:space="preserve"> при организации и осуществлении муници</w:t>
      </w:r>
      <w:r w:rsidR="005D7E0A">
        <w:rPr>
          <w:rFonts w:ascii="Times New Roman" w:hAnsi="Times New Roman" w:cs="Times New Roman"/>
          <w:sz w:val="24"/>
          <w:szCs w:val="24"/>
        </w:rPr>
        <w:t>пального контроля взаимодействуе</w:t>
      </w:r>
      <w:r w:rsidRPr="0074463B">
        <w:rPr>
          <w:rFonts w:ascii="Times New Roman" w:hAnsi="Times New Roman" w:cs="Times New Roman"/>
          <w:sz w:val="24"/>
          <w:szCs w:val="24"/>
        </w:rPr>
        <w:t>т с органами государственной власти и органами местного самоуправления</w:t>
      </w:r>
      <w:r w:rsidR="005D7E0A">
        <w:rPr>
          <w:rFonts w:ascii="Times New Roman" w:hAnsi="Times New Roman" w:cs="Times New Roman"/>
          <w:sz w:val="24"/>
          <w:szCs w:val="24"/>
        </w:rPr>
        <w:t xml:space="preserve"> Ангарского городского округа</w:t>
      </w:r>
      <w:r w:rsidRPr="0074463B">
        <w:rPr>
          <w:rFonts w:ascii="Times New Roman" w:hAnsi="Times New Roman" w:cs="Times New Roman"/>
          <w:sz w:val="24"/>
          <w:szCs w:val="24"/>
        </w:rPr>
        <w:t>.</w:t>
      </w:r>
    </w:p>
    <w:p w:rsidR="001B24F5" w:rsidRPr="0074463B" w:rsidRDefault="00397065" w:rsidP="00F14966">
      <w:pPr>
        <w:pStyle w:val="a6"/>
        <w:numPr>
          <w:ilvl w:val="1"/>
          <w:numId w:val="2"/>
        </w:numPr>
        <w:tabs>
          <w:tab w:val="left" w:pos="993"/>
        </w:tabs>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Уполномоченный орган получае</w:t>
      </w:r>
      <w:r w:rsidR="001B24F5" w:rsidRPr="0074463B">
        <w:rPr>
          <w:rFonts w:ascii="Times New Roman" w:hAnsi="Times New Roman" w:cs="Times New Roman"/>
          <w:sz w:val="24"/>
          <w:szCs w:val="24"/>
        </w:rPr>
        <w:t>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AE395D" w:rsidRPr="0074463B" w:rsidRDefault="00AE395D" w:rsidP="002A1451">
      <w:pPr>
        <w:pStyle w:val="a6"/>
        <w:numPr>
          <w:ilvl w:val="1"/>
          <w:numId w:val="2"/>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Органом местного самоуправления, уполномоченным на осуществление муниципального контроля, является администрация Ангарского городского округа в лице Комитета по жилищно-коммунальному хозяйству, строительству, транспорту и связи администрации Ангарского городского округа (далее </w:t>
      </w:r>
      <w:r w:rsidR="00397065">
        <w:rPr>
          <w:rFonts w:ascii="Times New Roman" w:hAnsi="Times New Roman" w:cs="Times New Roman"/>
          <w:sz w:val="24"/>
          <w:szCs w:val="24"/>
        </w:rPr>
        <w:t xml:space="preserve">также </w:t>
      </w:r>
      <w:r w:rsidRPr="0074463B">
        <w:rPr>
          <w:rFonts w:ascii="Times New Roman" w:hAnsi="Times New Roman" w:cs="Times New Roman"/>
          <w:sz w:val="24"/>
          <w:szCs w:val="24"/>
        </w:rPr>
        <w:t>– контрольный орган</w:t>
      </w:r>
      <w:r w:rsidR="00397065">
        <w:rPr>
          <w:rFonts w:ascii="Times New Roman" w:hAnsi="Times New Roman" w:cs="Times New Roman"/>
          <w:sz w:val="24"/>
          <w:szCs w:val="24"/>
        </w:rPr>
        <w:t>, уполномоченный орган</w:t>
      </w:r>
      <w:r w:rsidRPr="0074463B">
        <w:rPr>
          <w:rFonts w:ascii="Times New Roman" w:hAnsi="Times New Roman" w:cs="Times New Roman"/>
          <w:sz w:val="24"/>
          <w:szCs w:val="24"/>
        </w:rPr>
        <w:t>).</w:t>
      </w:r>
    </w:p>
    <w:p w:rsidR="002D79A9" w:rsidRPr="0074463B" w:rsidRDefault="00AE395D" w:rsidP="002A1451">
      <w:pPr>
        <w:pStyle w:val="a6"/>
        <w:numPr>
          <w:ilvl w:val="1"/>
          <w:numId w:val="2"/>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lastRenderedPageBreak/>
        <w:t xml:space="preserve">От </w:t>
      </w:r>
      <w:r w:rsidR="00B069B6" w:rsidRPr="0074463B">
        <w:rPr>
          <w:rFonts w:ascii="Times New Roman" w:hAnsi="Times New Roman" w:cs="Times New Roman"/>
          <w:sz w:val="24"/>
          <w:szCs w:val="24"/>
        </w:rPr>
        <w:t>имени к</w:t>
      </w:r>
      <w:r w:rsidRPr="0074463B">
        <w:rPr>
          <w:rFonts w:ascii="Times New Roman" w:hAnsi="Times New Roman" w:cs="Times New Roman"/>
          <w:sz w:val="24"/>
          <w:szCs w:val="24"/>
        </w:rPr>
        <w:t>онтрольного органа муниципальный контроль вправе осуществлять следующие должностные лица:</w:t>
      </w:r>
    </w:p>
    <w:p w:rsidR="002D79A9" w:rsidRPr="0074463B" w:rsidRDefault="002D79A9" w:rsidP="002A1451">
      <w:pPr>
        <w:pStyle w:val="a6"/>
        <w:numPr>
          <w:ilvl w:val="0"/>
          <w:numId w:val="26"/>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уполномоченное должностное лицо – </w:t>
      </w:r>
      <w:r w:rsidR="00AE395D" w:rsidRPr="0074463B">
        <w:rPr>
          <w:rFonts w:ascii="Times New Roman" w:hAnsi="Times New Roman" w:cs="Times New Roman"/>
          <w:sz w:val="24"/>
          <w:szCs w:val="24"/>
        </w:rPr>
        <w:t xml:space="preserve"> </w:t>
      </w:r>
      <w:r w:rsidRPr="0074463B">
        <w:rPr>
          <w:rFonts w:ascii="Times New Roman" w:hAnsi="Times New Roman" w:cs="Times New Roman"/>
          <w:sz w:val="24"/>
          <w:szCs w:val="24"/>
        </w:rPr>
        <w:t>руководитель, заместитель руководителя;</w:t>
      </w:r>
    </w:p>
    <w:p w:rsidR="00AE395D" w:rsidRPr="0074463B" w:rsidRDefault="002D79A9" w:rsidP="002A1451">
      <w:pPr>
        <w:pStyle w:val="a6"/>
        <w:numPr>
          <w:ilvl w:val="0"/>
          <w:numId w:val="26"/>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инспектор –</w:t>
      </w:r>
      <w:r w:rsidR="00577984">
        <w:rPr>
          <w:rFonts w:ascii="Times New Roman" w:hAnsi="Times New Roman" w:cs="Times New Roman"/>
          <w:sz w:val="24"/>
          <w:szCs w:val="24"/>
        </w:rPr>
        <w:t xml:space="preserve"> специалист, начальник отдела</w:t>
      </w:r>
      <w:r w:rsidR="00DB1E33" w:rsidRPr="0074463B">
        <w:rPr>
          <w:rFonts w:ascii="Times New Roman" w:hAnsi="Times New Roman" w:cs="Times New Roman"/>
          <w:sz w:val="24"/>
          <w:szCs w:val="24"/>
        </w:rPr>
        <w:t>.</w:t>
      </w:r>
    </w:p>
    <w:p w:rsidR="007D4D60" w:rsidRPr="0074463B" w:rsidRDefault="007D4D60" w:rsidP="002A1451">
      <w:pPr>
        <w:pStyle w:val="a6"/>
        <w:numPr>
          <w:ilvl w:val="1"/>
          <w:numId w:val="2"/>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Права и обязанности инспектора:</w:t>
      </w:r>
    </w:p>
    <w:p w:rsidR="007D4D60" w:rsidRPr="0074463B" w:rsidRDefault="007D4D60" w:rsidP="00F14966">
      <w:pPr>
        <w:pStyle w:val="a6"/>
        <w:numPr>
          <w:ilvl w:val="2"/>
          <w:numId w:val="2"/>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Инспектор обязан:</w:t>
      </w:r>
    </w:p>
    <w:p w:rsidR="007D4D60" w:rsidRPr="0074463B"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7D4D60" w:rsidRPr="0074463B"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w:t>
      </w:r>
      <w:r w:rsidR="00B069B6" w:rsidRPr="0074463B">
        <w:rPr>
          <w:rFonts w:ascii="Times New Roman" w:hAnsi="Times New Roman" w:cs="Times New Roman"/>
          <w:sz w:val="24"/>
          <w:szCs w:val="24"/>
        </w:rPr>
        <w:t>обеспечению исполнения решений к</w:t>
      </w:r>
      <w:r w:rsidRPr="0074463B">
        <w:rPr>
          <w:rFonts w:ascii="Times New Roman" w:hAnsi="Times New Roman" w:cs="Times New Roman"/>
          <w:sz w:val="24"/>
          <w:szCs w:val="24"/>
        </w:rPr>
        <w:t>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D4D60" w:rsidRPr="0074463B"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00F44310" w:rsidRPr="0074463B">
        <w:rPr>
          <w:rFonts w:ascii="Times New Roman" w:hAnsi="Times New Roman" w:cs="Times New Roman"/>
          <w:sz w:val="24"/>
          <w:szCs w:val="24"/>
        </w:rPr>
        <w:t xml:space="preserve"> (надзорных)</w:t>
      </w:r>
      <w:r w:rsidRPr="0074463B">
        <w:rPr>
          <w:rFonts w:ascii="Times New Roman" w:hAnsi="Times New Roman" w:cs="Times New Roman"/>
          <w:sz w:val="24"/>
          <w:szCs w:val="24"/>
        </w:rPr>
        <w:t xml:space="preserve">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D4D60" w:rsidRPr="0074463B"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D4D60" w:rsidRPr="0074463B"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0074F9" w:rsidRPr="0074463B">
        <w:rPr>
          <w:rFonts w:ascii="Times New Roman" w:hAnsi="Times New Roman" w:cs="Times New Roman"/>
          <w:sz w:val="24"/>
          <w:szCs w:val="24"/>
        </w:rPr>
        <w:t>предпринимателей в Иркутской</w:t>
      </w:r>
      <w:r w:rsidRPr="0074463B">
        <w:rPr>
          <w:rFonts w:ascii="Times New Roman" w:hAnsi="Times New Roman" w:cs="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w:t>
      </w:r>
      <w:r w:rsidR="00397065">
        <w:rPr>
          <w:rFonts w:ascii="Times New Roman" w:hAnsi="Times New Roman" w:cs="Times New Roman"/>
          <w:sz w:val="24"/>
          <w:szCs w:val="24"/>
        </w:rPr>
        <w:t>уется взаимодействие контрольного органа</w:t>
      </w:r>
      <w:r w:rsidRPr="0074463B">
        <w:rPr>
          <w:rFonts w:ascii="Times New Roman" w:hAnsi="Times New Roman" w:cs="Times New Roman"/>
          <w:sz w:val="24"/>
          <w:szCs w:val="24"/>
        </w:rPr>
        <w:t xml:space="preserve"> с контролируемыми лицами) и в случаях, предусмотренн</w:t>
      </w:r>
      <w:r w:rsidR="000074F9" w:rsidRPr="0074463B">
        <w:rPr>
          <w:rFonts w:ascii="Times New Roman" w:hAnsi="Times New Roman" w:cs="Times New Roman"/>
          <w:sz w:val="24"/>
          <w:szCs w:val="24"/>
        </w:rPr>
        <w:t>ых</w:t>
      </w:r>
      <w:proofErr w:type="gramEnd"/>
      <w:r w:rsidR="000074F9" w:rsidRPr="0074463B">
        <w:rPr>
          <w:rFonts w:ascii="Times New Roman" w:hAnsi="Times New Roman" w:cs="Times New Roman"/>
          <w:sz w:val="24"/>
          <w:szCs w:val="24"/>
        </w:rPr>
        <w:t xml:space="preserve"> Федеральным законом № 248-ФЗ, </w:t>
      </w:r>
      <w:r w:rsidRPr="0074463B">
        <w:rPr>
          <w:rFonts w:ascii="Times New Roman" w:hAnsi="Times New Roman" w:cs="Times New Roman"/>
          <w:sz w:val="24"/>
          <w:szCs w:val="24"/>
        </w:rPr>
        <w:t>осуществлять консультирование;</w:t>
      </w:r>
    </w:p>
    <w:p w:rsidR="007D4D60" w:rsidRPr="0074463B"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D4D60" w:rsidRPr="0074463B"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D4D60" w:rsidRPr="0074463B"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D4D60" w:rsidRPr="0074463B"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D4D60" w:rsidRPr="0074463B"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7D4D60" w:rsidRPr="0074463B"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D4D60" w:rsidRPr="0074463B" w:rsidRDefault="007D4D60" w:rsidP="007D4D60">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74F9" w:rsidRPr="0074463B" w:rsidRDefault="000074F9" w:rsidP="00F14966">
      <w:pPr>
        <w:pStyle w:val="a6"/>
        <w:numPr>
          <w:ilvl w:val="2"/>
          <w:numId w:val="2"/>
        </w:numPr>
        <w:tabs>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Инспектор при проведении контрольного мероприятия в пределах своих полномочий и в объеме проводимых контрольных действий имеет право:</w:t>
      </w:r>
    </w:p>
    <w:p w:rsidR="000074F9" w:rsidRPr="0074463B" w:rsidRDefault="000074F9" w:rsidP="000074F9">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074F9" w:rsidRPr="0074463B" w:rsidRDefault="000074F9" w:rsidP="000074F9">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74F9" w:rsidRPr="0074463B" w:rsidRDefault="000074F9" w:rsidP="000074F9">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074F9" w:rsidRPr="0074463B" w:rsidRDefault="000074F9" w:rsidP="00F14966">
      <w:pPr>
        <w:pStyle w:val="a6"/>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074F9" w:rsidRPr="0074463B" w:rsidRDefault="000074F9" w:rsidP="000074F9">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074F9" w:rsidRPr="0074463B" w:rsidRDefault="000074F9" w:rsidP="000074F9">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074F9" w:rsidRDefault="000074F9" w:rsidP="000074F9">
      <w:pPr>
        <w:pStyle w:val="a6"/>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7) обращаться в соответствии с Федеральным законом от 07.02.2011</w:t>
      </w:r>
      <w:r w:rsidR="000B47D2">
        <w:rPr>
          <w:rFonts w:ascii="Times New Roman" w:hAnsi="Times New Roman" w:cs="Times New Roman"/>
          <w:sz w:val="24"/>
          <w:szCs w:val="24"/>
        </w:rPr>
        <w:t xml:space="preserve"> года</w:t>
      </w:r>
      <w:r w:rsidRPr="0074463B">
        <w:rPr>
          <w:rFonts w:ascii="Times New Roman" w:hAnsi="Times New Roman" w:cs="Times New Roman"/>
          <w:sz w:val="24"/>
          <w:szCs w:val="24"/>
        </w:rPr>
        <w:t xml:space="preserve"> № 3-ФЗ «О полиции» за содействием к органам полиции в случаях, если инспектору оказывается противо</w:t>
      </w:r>
      <w:r w:rsidR="007D7EA7">
        <w:rPr>
          <w:rFonts w:ascii="Times New Roman" w:hAnsi="Times New Roman" w:cs="Times New Roman"/>
          <w:sz w:val="24"/>
          <w:szCs w:val="24"/>
        </w:rPr>
        <w:t>действие или угрожает опасность;</w:t>
      </w:r>
    </w:p>
    <w:p w:rsidR="007D7EA7" w:rsidRPr="0074463B" w:rsidRDefault="007D7EA7" w:rsidP="000074F9">
      <w:pPr>
        <w:pStyle w:val="a6"/>
        <w:tabs>
          <w:tab w:val="left" w:pos="1134"/>
        </w:tabs>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8) совершать иные действия, предусмотренные федеральными законами о видах контроля, настоящим Положением.</w:t>
      </w:r>
    </w:p>
    <w:p w:rsidR="004F0508" w:rsidRPr="0074463B" w:rsidRDefault="00866EBA" w:rsidP="00F14966">
      <w:pPr>
        <w:pStyle w:val="a6"/>
        <w:numPr>
          <w:ilvl w:val="2"/>
          <w:numId w:val="2"/>
        </w:numPr>
        <w:tabs>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Инспектор не вправе:</w:t>
      </w:r>
    </w:p>
    <w:p w:rsidR="00866EBA" w:rsidRPr="0074463B" w:rsidRDefault="00B069B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оценивать соблюдение обязательных требований, если оценка соблюдения таких требований не относится к полномочиям контрольного органа;</w:t>
      </w:r>
    </w:p>
    <w:p w:rsidR="00843580" w:rsidRPr="0074463B" w:rsidRDefault="00843580"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проводить контрольные мероприятия, совершать контрольные действия, не предусмотренные решением контрольного органа;</w:t>
      </w:r>
    </w:p>
    <w:p w:rsidR="00B069B6" w:rsidRPr="0074463B" w:rsidRDefault="00B069B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843580" w:rsidRPr="0074463B" w:rsidRDefault="00843580"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 xml:space="preserve">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w:t>
      </w:r>
      <w:r w:rsidRPr="0074463B">
        <w:rPr>
          <w:rFonts w:ascii="Times New Roman" w:hAnsi="Times New Roman" w:cs="Times New Roman"/>
          <w:sz w:val="24"/>
          <w:szCs w:val="24"/>
        </w:rPr>
        <w:lastRenderedPageBreak/>
        <w:t>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843580" w:rsidRPr="0074463B" w:rsidRDefault="004C612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требовать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изымать оригиналы таких документов;</w:t>
      </w:r>
    </w:p>
    <w:p w:rsidR="004C6126" w:rsidRPr="0074463B" w:rsidRDefault="004C612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C6126" w:rsidRPr="0074463B" w:rsidRDefault="004C612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C6126" w:rsidRPr="0074463B" w:rsidRDefault="004C612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требовать от контролируемого лица представления документов, информации ранее даты начала проведения контрольного мероприятия;</w:t>
      </w:r>
    </w:p>
    <w:p w:rsidR="004C6126" w:rsidRPr="0074463B" w:rsidRDefault="004C6126" w:rsidP="00F14966">
      <w:pPr>
        <w:pStyle w:val="a6"/>
        <w:numPr>
          <w:ilvl w:val="0"/>
          <w:numId w:val="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осуществлять выдачу контролируемым лицам предписаний или предложений о проведении за их счет</w:t>
      </w:r>
      <w:r w:rsidR="001B24F5" w:rsidRPr="0074463B">
        <w:rPr>
          <w:rFonts w:ascii="Times New Roman" w:hAnsi="Times New Roman" w:cs="Times New Roman"/>
          <w:sz w:val="24"/>
          <w:szCs w:val="24"/>
        </w:rPr>
        <w:t xml:space="preserve"> контрольных мероприятий и совершении контрольных действий;</w:t>
      </w:r>
    </w:p>
    <w:p w:rsidR="001B24F5" w:rsidRPr="0074463B" w:rsidRDefault="001B24F5" w:rsidP="002A1451">
      <w:pPr>
        <w:pStyle w:val="a6"/>
        <w:numPr>
          <w:ilvl w:val="0"/>
          <w:numId w:val="4"/>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превышать установленные сроки проведения контрольных мероприятий;</w:t>
      </w:r>
    </w:p>
    <w:p w:rsidR="001B24F5" w:rsidRPr="0074463B" w:rsidRDefault="001B24F5" w:rsidP="002A1451">
      <w:pPr>
        <w:pStyle w:val="a6"/>
        <w:numPr>
          <w:ilvl w:val="0"/>
          <w:numId w:val="4"/>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4EFF" w:rsidRPr="0074463B" w:rsidRDefault="00B312AE" w:rsidP="002A1451">
      <w:pPr>
        <w:pStyle w:val="a6"/>
        <w:numPr>
          <w:ilvl w:val="1"/>
          <w:numId w:val="2"/>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Контролируемые</w:t>
      </w:r>
      <w:r w:rsidR="008A6946" w:rsidRPr="0074463B">
        <w:rPr>
          <w:rFonts w:ascii="Times New Roman" w:hAnsi="Times New Roman" w:cs="Times New Roman"/>
          <w:sz w:val="24"/>
          <w:szCs w:val="24"/>
        </w:rPr>
        <w:t xml:space="preserve"> лиц</w:t>
      </w:r>
      <w:r w:rsidRPr="0074463B">
        <w:rPr>
          <w:rFonts w:ascii="Times New Roman" w:hAnsi="Times New Roman" w:cs="Times New Roman"/>
          <w:sz w:val="24"/>
          <w:szCs w:val="24"/>
        </w:rPr>
        <w:t xml:space="preserve">а </w:t>
      </w:r>
      <w:r w:rsidR="00045180">
        <w:rPr>
          <w:rFonts w:ascii="Times New Roman" w:hAnsi="Times New Roman" w:cs="Times New Roman"/>
          <w:sz w:val="24"/>
          <w:szCs w:val="24"/>
        </w:rPr>
        <w:t xml:space="preserve">при осуществлении муниципального контроля </w:t>
      </w:r>
      <w:r w:rsidRPr="0074463B">
        <w:rPr>
          <w:rFonts w:ascii="Times New Roman" w:hAnsi="Times New Roman" w:cs="Times New Roman"/>
          <w:sz w:val="24"/>
          <w:szCs w:val="24"/>
        </w:rPr>
        <w:t>имеют право</w:t>
      </w:r>
      <w:r w:rsidR="008A6946" w:rsidRPr="0074463B">
        <w:rPr>
          <w:rFonts w:ascii="Times New Roman" w:hAnsi="Times New Roman" w:cs="Times New Roman"/>
          <w:sz w:val="24"/>
          <w:szCs w:val="24"/>
        </w:rPr>
        <w:t>:</w:t>
      </w:r>
    </w:p>
    <w:p w:rsidR="008A6946" w:rsidRPr="0074463B" w:rsidRDefault="008A6946" w:rsidP="00F14966">
      <w:pPr>
        <w:pStyle w:val="a6"/>
        <w:numPr>
          <w:ilvl w:val="0"/>
          <w:numId w:val="5"/>
        </w:numPr>
        <w:tabs>
          <w:tab w:val="left" w:pos="426"/>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w:t>
      </w:r>
      <w:r w:rsidR="00397065">
        <w:rPr>
          <w:rFonts w:ascii="Times New Roman" w:hAnsi="Times New Roman" w:cs="Times New Roman"/>
          <w:sz w:val="24"/>
          <w:szCs w:val="24"/>
        </w:rPr>
        <w:t>заимодействие контрольного органа</w:t>
      </w:r>
      <w:r w:rsidRPr="0074463B">
        <w:rPr>
          <w:rFonts w:ascii="Times New Roman" w:hAnsi="Times New Roman" w:cs="Times New Roman"/>
          <w:sz w:val="24"/>
          <w:szCs w:val="24"/>
        </w:rPr>
        <w:t xml:space="preserve"> с контролируемыми лицами</w:t>
      </w:r>
      <w:r w:rsidR="00B312AE" w:rsidRPr="0074463B">
        <w:rPr>
          <w:rFonts w:ascii="Times New Roman" w:hAnsi="Times New Roman" w:cs="Times New Roman"/>
          <w:sz w:val="24"/>
          <w:szCs w:val="24"/>
        </w:rPr>
        <w:t>;</w:t>
      </w:r>
    </w:p>
    <w:p w:rsidR="00B312AE" w:rsidRPr="0074463B" w:rsidRDefault="00B312AE" w:rsidP="00F14966">
      <w:pPr>
        <w:pStyle w:val="a6"/>
        <w:numPr>
          <w:ilvl w:val="0"/>
          <w:numId w:val="5"/>
        </w:numPr>
        <w:tabs>
          <w:tab w:val="left" w:pos="426"/>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B312AE" w:rsidRPr="0074463B" w:rsidRDefault="00B312AE" w:rsidP="00F14966">
      <w:pPr>
        <w:pStyle w:val="a6"/>
        <w:numPr>
          <w:ilvl w:val="0"/>
          <w:numId w:val="5"/>
        </w:numPr>
        <w:tabs>
          <w:tab w:val="left" w:pos="426"/>
          <w:tab w:val="left" w:pos="851"/>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получать от контрольного органа информацию о сведениях, которые стали основанием для проведения внепланового контрольного мероприятия, в том числе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roofErr w:type="gramEnd"/>
    </w:p>
    <w:p w:rsidR="00B312AE" w:rsidRPr="0074463B" w:rsidRDefault="00B312AE" w:rsidP="00F14966">
      <w:pPr>
        <w:pStyle w:val="a6"/>
        <w:numPr>
          <w:ilvl w:val="0"/>
          <w:numId w:val="5"/>
        </w:numPr>
        <w:tabs>
          <w:tab w:val="left" w:pos="426"/>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знакомиться с результатами контрольных мероприятий, контрольных </w:t>
      </w:r>
      <w:r w:rsidR="00924180">
        <w:rPr>
          <w:rFonts w:ascii="Times New Roman" w:hAnsi="Times New Roman" w:cs="Times New Roman"/>
          <w:sz w:val="24"/>
          <w:szCs w:val="24"/>
        </w:rPr>
        <w:t>действий</w:t>
      </w:r>
      <w:r w:rsidRPr="0074463B">
        <w:rPr>
          <w:rFonts w:ascii="Times New Roman" w:hAnsi="Times New Roman" w:cs="Times New Roman"/>
          <w:sz w:val="24"/>
          <w:szCs w:val="24"/>
        </w:rPr>
        <w:t>, сообщать контрольному органу о своем согласии или несогласии с ними;</w:t>
      </w:r>
    </w:p>
    <w:p w:rsidR="00B312AE" w:rsidRPr="0074463B" w:rsidRDefault="00B312AE" w:rsidP="00F14966">
      <w:pPr>
        <w:pStyle w:val="a6"/>
        <w:numPr>
          <w:ilvl w:val="0"/>
          <w:numId w:val="5"/>
        </w:numPr>
        <w:tabs>
          <w:tab w:val="left" w:pos="426"/>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B312AE" w:rsidRPr="0074463B" w:rsidRDefault="00B312AE" w:rsidP="00F14966">
      <w:pPr>
        <w:pStyle w:val="a6"/>
        <w:numPr>
          <w:ilvl w:val="0"/>
          <w:numId w:val="5"/>
        </w:numPr>
        <w:tabs>
          <w:tab w:val="left" w:pos="426"/>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привлекать Уполномоченного при Президенте Российской Федерации</w:t>
      </w:r>
      <w:r w:rsidR="008E42A0" w:rsidRPr="0074463B">
        <w:rPr>
          <w:rFonts w:ascii="Times New Roman" w:hAnsi="Times New Roman" w:cs="Times New Roman"/>
          <w:sz w:val="24"/>
          <w:szCs w:val="24"/>
        </w:rPr>
        <w:t xml:space="preserve"> по защите прав предпринимателей, его общественных представителей либо уполномоченного по защите прав предпринимателей в Иркутской области к участию в проведении </w:t>
      </w:r>
      <w:r w:rsidR="008E42A0" w:rsidRPr="0074463B">
        <w:rPr>
          <w:rFonts w:ascii="Times New Roman" w:hAnsi="Times New Roman" w:cs="Times New Roman"/>
          <w:sz w:val="24"/>
          <w:szCs w:val="24"/>
        </w:rPr>
        <w:lastRenderedPageBreak/>
        <w:t>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BF78BD" w:rsidRPr="00CF1510" w:rsidRDefault="00FC643C" w:rsidP="00FC643C">
      <w:pPr>
        <w:pStyle w:val="a6"/>
        <w:numPr>
          <w:ilvl w:val="1"/>
          <w:numId w:val="2"/>
        </w:numPr>
        <w:tabs>
          <w:tab w:val="left" w:pos="1134"/>
        </w:tabs>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использование </w:t>
      </w:r>
      <w:r w:rsidR="000B47D2">
        <w:rPr>
          <w:rFonts w:ascii="Times New Roman" w:hAnsi="Times New Roman" w:cs="Times New Roman"/>
          <w:sz w:val="24"/>
          <w:szCs w:val="24"/>
        </w:rPr>
        <w:t>контролируемыми лицами прав и гарантий, установленных Федеральным законом № 248-ФЗ, в целях воспрепятствования осуществлению муниципального контроля.</w:t>
      </w:r>
    </w:p>
    <w:p w:rsidR="00CF1510" w:rsidRPr="0074463B" w:rsidRDefault="00CF1510" w:rsidP="00CF1510">
      <w:pPr>
        <w:pStyle w:val="a6"/>
        <w:tabs>
          <w:tab w:val="left" w:pos="1134"/>
        </w:tabs>
        <w:spacing w:after="0" w:line="280" w:lineRule="exact"/>
        <w:ind w:left="567"/>
        <w:jc w:val="both"/>
        <w:rPr>
          <w:rFonts w:ascii="Times New Roman" w:hAnsi="Times New Roman" w:cs="Times New Roman"/>
          <w:sz w:val="24"/>
          <w:szCs w:val="24"/>
        </w:rPr>
      </w:pPr>
    </w:p>
    <w:p w:rsidR="00BF78BD" w:rsidRPr="0074463B" w:rsidRDefault="00BF78BD" w:rsidP="00BF78BD">
      <w:pPr>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Глава 2. УПРАВЛЕНИЕ РИСКАМИ ПРИЧИНЕНИЯ ВРЕДА (УЩЕРБА)</w:t>
      </w:r>
    </w:p>
    <w:p w:rsidR="00BF78BD" w:rsidRPr="0074463B" w:rsidRDefault="00BF78BD" w:rsidP="00BF78BD">
      <w:pPr>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 xml:space="preserve"> ОХРАНЯЕМЫМ ЗАКОНОМ ЦЕННОСТЯМ ПРИ ОСУЩЕСТВЛЕНИИ МУНИЦИПАЛЬНОГО КОНТРОЛЯ</w:t>
      </w:r>
    </w:p>
    <w:p w:rsidR="00BF78BD" w:rsidRPr="0074463B" w:rsidRDefault="00BF78BD" w:rsidP="00BF78BD">
      <w:pPr>
        <w:spacing w:after="0" w:line="280" w:lineRule="exact"/>
        <w:jc w:val="center"/>
        <w:rPr>
          <w:rFonts w:ascii="Times New Roman" w:hAnsi="Times New Roman" w:cs="Times New Roman"/>
          <w:sz w:val="24"/>
          <w:szCs w:val="24"/>
        </w:rPr>
      </w:pPr>
    </w:p>
    <w:p w:rsidR="004B1B37" w:rsidRPr="0074463B" w:rsidRDefault="004B1B37" w:rsidP="004779AC">
      <w:pPr>
        <w:pStyle w:val="a6"/>
        <w:numPr>
          <w:ilvl w:val="1"/>
          <w:numId w:val="6"/>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5250F" w:rsidRPr="0074463B" w:rsidRDefault="00E5250F" w:rsidP="004779AC">
      <w:pPr>
        <w:pStyle w:val="a6"/>
        <w:numPr>
          <w:ilvl w:val="1"/>
          <w:numId w:val="6"/>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Под риском причинения вреда (ущерба) в целях настоящего Положения</w:t>
      </w:r>
      <w:r w:rsidR="00CF1510">
        <w:rPr>
          <w:rFonts w:ascii="Times New Roman" w:hAnsi="Times New Roman" w:cs="Times New Roman"/>
          <w:sz w:val="24"/>
          <w:szCs w:val="24"/>
        </w:rPr>
        <w:t xml:space="preserve"> в соответствии с Федеральным законом № 248-ФЗ</w:t>
      </w:r>
      <w:r w:rsidRPr="0074463B">
        <w:rPr>
          <w:rFonts w:ascii="Times New Roman" w:hAnsi="Times New Roman" w:cs="Times New Roman"/>
          <w:sz w:val="24"/>
          <w:szCs w:val="24"/>
        </w:rPr>
        <w:t xml:space="preserve">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5250F" w:rsidRPr="0074463B" w:rsidRDefault="00E5250F" w:rsidP="004779AC">
      <w:pPr>
        <w:pStyle w:val="a6"/>
        <w:numPr>
          <w:ilvl w:val="1"/>
          <w:numId w:val="6"/>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Под оценкой риска причинения вреда (ущерба) в целях настоящего Положения </w:t>
      </w:r>
      <w:r w:rsidR="00CF1510">
        <w:rPr>
          <w:rFonts w:ascii="Times New Roman" w:hAnsi="Times New Roman" w:cs="Times New Roman"/>
          <w:sz w:val="24"/>
          <w:szCs w:val="24"/>
        </w:rPr>
        <w:t>в соответствии с Федеральным законом № 248-ФЗ</w:t>
      </w:r>
      <w:r w:rsidR="00CF1510" w:rsidRPr="0074463B">
        <w:rPr>
          <w:rFonts w:ascii="Times New Roman" w:hAnsi="Times New Roman" w:cs="Times New Roman"/>
          <w:sz w:val="24"/>
          <w:szCs w:val="24"/>
        </w:rPr>
        <w:t xml:space="preserve"> </w:t>
      </w:r>
      <w:r w:rsidRPr="0074463B">
        <w:rPr>
          <w:rFonts w:ascii="Times New Roman" w:hAnsi="Times New Roman" w:cs="Times New Roman"/>
          <w:sz w:val="24"/>
          <w:szCs w:val="24"/>
        </w:rPr>
        <w:t>пон</w:t>
      </w:r>
      <w:r w:rsidR="00397065">
        <w:rPr>
          <w:rFonts w:ascii="Times New Roman" w:hAnsi="Times New Roman" w:cs="Times New Roman"/>
          <w:sz w:val="24"/>
          <w:szCs w:val="24"/>
        </w:rPr>
        <w:t>имается деятельность контрольного органа</w:t>
      </w:r>
      <w:r w:rsidRPr="0074463B">
        <w:rPr>
          <w:rFonts w:ascii="Times New Roman" w:hAnsi="Times New Roman" w:cs="Times New Roman"/>
          <w:sz w:val="24"/>
          <w:szCs w:val="24"/>
        </w:rPr>
        <w:t xml:space="preserve"> по определению вероятности возникновения риска и масштаба вреда (ущерба) для охраняемых законом ценностей.</w:t>
      </w:r>
    </w:p>
    <w:p w:rsidR="00E5250F" w:rsidRPr="0074463B" w:rsidRDefault="00E5250F" w:rsidP="004779AC">
      <w:pPr>
        <w:pStyle w:val="a6"/>
        <w:numPr>
          <w:ilvl w:val="1"/>
          <w:numId w:val="6"/>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Под управлением риском причинения вреда (ущерб</w:t>
      </w:r>
      <w:r w:rsidR="009B006C">
        <w:rPr>
          <w:rFonts w:ascii="Times New Roman" w:hAnsi="Times New Roman" w:cs="Times New Roman"/>
          <w:sz w:val="24"/>
          <w:szCs w:val="24"/>
        </w:rPr>
        <w:t>а) в целях настоящего Положения в соответствии с Федеральным законом № 248-ФЗ</w:t>
      </w:r>
      <w:r w:rsidR="009B006C" w:rsidRPr="0074463B">
        <w:rPr>
          <w:rFonts w:ascii="Times New Roman" w:hAnsi="Times New Roman" w:cs="Times New Roman"/>
          <w:sz w:val="24"/>
          <w:szCs w:val="24"/>
        </w:rPr>
        <w:t xml:space="preserve"> </w:t>
      </w:r>
      <w:r w:rsidRPr="0074463B">
        <w:rPr>
          <w:rFonts w:ascii="Times New Roman" w:hAnsi="Times New Roman" w:cs="Times New Roman"/>
          <w:sz w:val="24"/>
          <w:szCs w:val="24"/>
        </w:rPr>
        <w:t>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5250F" w:rsidRPr="0074463B" w:rsidRDefault="00E5250F" w:rsidP="004779AC">
      <w:pPr>
        <w:pStyle w:val="a6"/>
        <w:numPr>
          <w:ilvl w:val="1"/>
          <w:numId w:val="6"/>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A02EB" w:rsidRPr="0074463B" w:rsidRDefault="002A02EB" w:rsidP="004779AC">
      <w:pPr>
        <w:pStyle w:val="a6"/>
        <w:numPr>
          <w:ilvl w:val="1"/>
          <w:numId w:val="6"/>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2A02EB" w:rsidRPr="0074463B" w:rsidRDefault="002A02EB" w:rsidP="002A1451">
      <w:pPr>
        <w:pStyle w:val="a6"/>
        <w:numPr>
          <w:ilvl w:val="0"/>
          <w:numId w:val="7"/>
        </w:numPr>
        <w:tabs>
          <w:tab w:val="left" w:pos="1134"/>
        </w:tabs>
        <w:spacing w:after="0" w:line="280" w:lineRule="exact"/>
        <w:jc w:val="both"/>
        <w:rPr>
          <w:rFonts w:ascii="Times New Roman" w:hAnsi="Times New Roman" w:cs="Times New Roman"/>
          <w:sz w:val="24"/>
          <w:szCs w:val="24"/>
        </w:rPr>
      </w:pPr>
      <w:r w:rsidRPr="0074463B">
        <w:rPr>
          <w:rFonts w:ascii="Times New Roman" w:hAnsi="Times New Roman" w:cs="Times New Roman"/>
          <w:sz w:val="24"/>
          <w:szCs w:val="24"/>
        </w:rPr>
        <w:t>средний риск;</w:t>
      </w:r>
    </w:p>
    <w:p w:rsidR="002A02EB" w:rsidRPr="0074463B" w:rsidRDefault="002A02EB" w:rsidP="002A1451">
      <w:pPr>
        <w:pStyle w:val="a6"/>
        <w:numPr>
          <w:ilvl w:val="0"/>
          <w:numId w:val="7"/>
        </w:numPr>
        <w:tabs>
          <w:tab w:val="left" w:pos="1134"/>
        </w:tabs>
        <w:spacing w:after="0" w:line="280" w:lineRule="exact"/>
        <w:jc w:val="both"/>
        <w:rPr>
          <w:rFonts w:ascii="Times New Roman" w:hAnsi="Times New Roman" w:cs="Times New Roman"/>
          <w:sz w:val="24"/>
          <w:szCs w:val="24"/>
        </w:rPr>
      </w:pPr>
      <w:r w:rsidRPr="0074463B">
        <w:rPr>
          <w:rFonts w:ascii="Times New Roman" w:hAnsi="Times New Roman" w:cs="Times New Roman"/>
          <w:sz w:val="24"/>
          <w:szCs w:val="24"/>
        </w:rPr>
        <w:t>умеренный риск;</w:t>
      </w:r>
    </w:p>
    <w:p w:rsidR="002A02EB" w:rsidRPr="0074463B" w:rsidRDefault="002A02EB" w:rsidP="002A1451">
      <w:pPr>
        <w:pStyle w:val="a6"/>
        <w:numPr>
          <w:ilvl w:val="0"/>
          <w:numId w:val="7"/>
        </w:numPr>
        <w:tabs>
          <w:tab w:val="left" w:pos="1134"/>
        </w:tabs>
        <w:spacing w:after="0" w:line="280" w:lineRule="exact"/>
        <w:jc w:val="both"/>
        <w:rPr>
          <w:rFonts w:ascii="Times New Roman" w:hAnsi="Times New Roman" w:cs="Times New Roman"/>
          <w:sz w:val="24"/>
          <w:szCs w:val="24"/>
        </w:rPr>
      </w:pPr>
      <w:r w:rsidRPr="0074463B">
        <w:rPr>
          <w:rFonts w:ascii="Times New Roman" w:hAnsi="Times New Roman" w:cs="Times New Roman"/>
          <w:sz w:val="24"/>
          <w:szCs w:val="24"/>
        </w:rPr>
        <w:t>низкий риск.</w:t>
      </w:r>
    </w:p>
    <w:p w:rsidR="0097547D" w:rsidRPr="0074463B" w:rsidRDefault="0097547D" w:rsidP="004779AC">
      <w:pPr>
        <w:pStyle w:val="a6"/>
        <w:numPr>
          <w:ilvl w:val="1"/>
          <w:numId w:val="6"/>
        </w:numPr>
        <w:tabs>
          <w:tab w:val="left" w:pos="993"/>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w:t>
      </w:r>
      <w:r w:rsidR="00190F01" w:rsidRPr="0074463B">
        <w:rPr>
          <w:rFonts w:ascii="Times New Roman" w:hAnsi="Times New Roman" w:cs="Times New Roman"/>
          <w:sz w:val="24"/>
          <w:szCs w:val="24"/>
        </w:rPr>
        <w:t xml:space="preserve">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00190F01" w:rsidRPr="0074463B">
        <w:rPr>
          <w:rFonts w:ascii="Times New Roman" w:hAnsi="Times New Roman" w:cs="Times New Roman"/>
          <w:sz w:val="24"/>
          <w:szCs w:val="24"/>
        </w:rPr>
        <w:t xml:space="preserve"> вреда (ущерба) соответствовало имеющимся ресурсам контрольного органа.</w:t>
      </w:r>
    </w:p>
    <w:p w:rsidR="00F573A6" w:rsidRPr="0074463B" w:rsidRDefault="00F573A6" w:rsidP="004779AC">
      <w:pPr>
        <w:pStyle w:val="a6"/>
        <w:numPr>
          <w:ilvl w:val="1"/>
          <w:numId w:val="6"/>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F573A6" w:rsidRPr="0074463B" w:rsidRDefault="00F573A6" w:rsidP="002A1451">
      <w:pPr>
        <w:pStyle w:val="a6"/>
        <w:numPr>
          <w:ilvl w:val="0"/>
          <w:numId w:val="8"/>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к категории среднего риска относятся объекты контроля – искусственные дорожные сооружения</w:t>
      </w:r>
      <w:r w:rsidR="00210915">
        <w:rPr>
          <w:rFonts w:ascii="Times New Roman" w:hAnsi="Times New Roman" w:cs="Times New Roman"/>
          <w:sz w:val="24"/>
          <w:szCs w:val="24"/>
        </w:rPr>
        <w:t>, а также деятельность, действия (бездействия)</w:t>
      </w:r>
      <w:r w:rsidR="009554B8">
        <w:rPr>
          <w:rFonts w:ascii="Times New Roman" w:hAnsi="Times New Roman" w:cs="Times New Roman"/>
          <w:sz w:val="24"/>
          <w:szCs w:val="24"/>
        </w:rPr>
        <w:t xml:space="preserve"> контролируемых лиц по соблюдению обязательных требований, в том числе к эксплуатации данных сооружений</w:t>
      </w:r>
      <w:r w:rsidRPr="0074463B">
        <w:rPr>
          <w:rFonts w:ascii="Times New Roman" w:hAnsi="Times New Roman" w:cs="Times New Roman"/>
          <w:sz w:val="24"/>
          <w:szCs w:val="24"/>
        </w:rPr>
        <w:t>;</w:t>
      </w:r>
    </w:p>
    <w:p w:rsidR="00242EDD" w:rsidRPr="00124C9F" w:rsidRDefault="00F573A6" w:rsidP="00124C9F">
      <w:pPr>
        <w:pStyle w:val="a6"/>
        <w:numPr>
          <w:ilvl w:val="0"/>
          <w:numId w:val="8"/>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lastRenderedPageBreak/>
        <w:t>к категории умеренного риска относятся объекты контроля</w:t>
      </w:r>
      <w:r w:rsidR="00124C9F">
        <w:rPr>
          <w:rFonts w:ascii="Times New Roman" w:hAnsi="Times New Roman" w:cs="Times New Roman"/>
          <w:sz w:val="24"/>
          <w:szCs w:val="24"/>
        </w:rPr>
        <w:t xml:space="preserve"> </w:t>
      </w:r>
      <w:r w:rsidR="00124C9F" w:rsidRPr="00124C9F">
        <w:rPr>
          <w:rFonts w:ascii="Times New Roman" w:hAnsi="Times New Roman" w:cs="Times New Roman"/>
          <w:sz w:val="24"/>
          <w:szCs w:val="24"/>
        </w:rPr>
        <w:t>–</w:t>
      </w:r>
      <w:r w:rsidR="0033204A" w:rsidRPr="00124C9F">
        <w:rPr>
          <w:rFonts w:ascii="Times New Roman" w:hAnsi="Times New Roman" w:cs="Times New Roman"/>
          <w:sz w:val="24"/>
          <w:szCs w:val="24"/>
        </w:rPr>
        <w:t xml:space="preserve"> </w:t>
      </w:r>
      <w:r w:rsidR="009554B8" w:rsidRPr="009554B8">
        <w:rPr>
          <w:rFonts w:ascii="Times New Roman" w:hAnsi="Times New Roman" w:cs="Times New Roman"/>
          <w:sz w:val="24"/>
          <w:szCs w:val="24"/>
        </w:rPr>
        <w:t>автомобильные дороги местного значения в границах Ангарского городского округа и дорожные сооружения на них, полосы отвода автомобильных дорог, придорожные полосы автомобильных дорог, объекты дорожного сервиса, а также деятельность, действия (бездействия) контролируемых лиц по соблюдению обязательных требований в отношении данных объектов</w:t>
      </w:r>
      <w:r w:rsidR="00124C9F" w:rsidRPr="00124C9F">
        <w:rPr>
          <w:rFonts w:ascii="Times New Roman" w:hAnsi="Times New Roman" w:cs="Times New Roman"/>
          <w:sz w:val="24"/>
          <w:szCs w:val="24"/>
        </w:rPr>
        <w:t>.</w:t>
      </w:r>
    </w:p>
    <w:p w:rsidR="004B1B37" w:rsidRPr="0074463B" w:rsidRDefault="00895CEB" w:rsidP="004779AC">
      <w:pPr>
        <w:pStyle w:val="a6"/>
        <w:numPr>
          <w:ilvl w:val="1"/>
          <w:numId w:val="6"/>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Перечни объектов контроля, отнесенных к категориям среднего риска и умеренного риска, составляются </w:t>
      </w:r>
      <w:r w:rsidR="00A9246D">
        <w:rPr>
          <w:rFonts w:ascii="Times New Roman" w:hAnsi="Times New Roman" w:cs="Times New Roman"/>
          <w:sz w:val="24"/>
          <w:szCs w:val="24"/>
        </w:rPr>
        <w:t>контрольным органом.</w:t>
      </w:r>
    </w:p>
    <w:p w:rsidR="00050F43" w:rsidRPr="0074463B" w:rsidRDefault="00050F43" w:rsidP="002A1451">
      <w:pPr>
        <w:pStyle w:val="a6"/>
        <w:numPr>
          <w:ilvl w:val="1"/>
          <w:numId w:val="6"/>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случае</w:t>
      </w:r>
      <w:proofErr w:type="gramStart"/>
      <w:r w:rsidRPr="0074463B">
        <w:rPr>
          <w:rFonts w:ascii="Times New Roman" w:hAnsi="Times New Roman" w:cs="Times New Roman"/>
          <w:sz w:val="24"/>
          <w:szCs w:val="24"/>
        </w:rPr>
        <w:t>,</w:t>
      </w:r>
      <w:proofErr w:type="gramEnd"/>
      <w:r w:rsidRPr="0074463B">
        <w:rPr>
          <w:rFonts w:ascii="Times New Roman" w:hAnsi="Times New Roman" w:cs="Times New Roman"/>
          <w:sz w:val="24"/>
          <w:szCs w:val="24"/>
        </w:rPr>
        <w:t xml:space="preserve"> если объект контроля не отнесен к определенной категории риска, он считается отнесенным к категории низкого риска.</w:t>
      </w:r>
    </w:p>
    <w:p w:rsidR="00050F43" w:rsidRPr="0074463B" w:rsidRDefault="00050F43" w:rsidP="002A1451">
      <w:pPr>
        <w:pStyle w:val="a6"/>
        <w:numPr>
          <w:ilvl w:val="1"/>
          <w:numId w:val="6"/>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целях оценки риска причинения вреда (ущерба) охраняемым законом ценностям устанавливаются индикаторы риска нар</w:t>
      </w:r>
      <w:r w:rsidR="00DE2A9F">
        <w:rPr>
          <w:rFonts w:ascii="Times New Roman" w:hAnsi="Times New Roman" w:cs="Times New Roman"/>
          <w:sz w:val="24"/>
          <w:szCs w:val="24"/>
        </w:rPr>
        <w:t xml:space="preserve">ушения обязательных требований согласно </w:t>
      </w:r>
      <w:r w:rsidR="00497887">
        <w:rPr>
          <w:rFonts w:ascii="Times New Roman" w:hAnsi="Times New Roman" w:cs="Times New Roman"/>
          <w:sz w:val="24"/>
          <w:szCs w:val="24"/>
        </w:rPr>
        <w:t>п</w:t>
      </w:r>
      <w:r w:rsidR="00DE2A9F">
        <w:rPr>
          <w:rFonts w:ascii="Times New Roman" w:hAnsi="Times New Roman" w:cs="Times New Roman"/>
          <w:sz w:val="24"/>
          <w:szCs w:val="24"/>
        </w:rPr>
        <w:t>риложению № 1 к настоящему Положению</w:t>
      </w:r>
      <w:r w:rsidRPr="0074463B">
        <w:rPr>
          <w:rFonts w:ascii="Times New Roman" w:hAnsi="Times New Roman" w:cs="Times New Roman"/>
          <w:sz w:val="24"/>
          <w:szCs w:val="24"/>
        </w:rPr>
        <w:t>.</w:t>
      </w:r>
    </w:p>
    <w:p w:rsidR="00050F43" w:rsidRPr="0074463B" w:rsidRDefault="00050F43" w:rsidP="002A1451">
      <w:pPr>
        <w:pStyle w:val="a6"/>
        <w:numPr>
          <w:ilvl w:val="1"/>
          <w:numId w:val="6"/>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Частота проведения плановых контрольных мероприятий устанавливается:</w:t>
      </w:r>
    </w:p>
    <w:p w:rsidR="00050F43" w:rsidRPr="0074463B" w:rsidRDefault="00050F43" w:rsidP="002A1451">
      <w:pPr>
        <w:pStyle w:val="a6"/>
        <w:numPr>
          <w:ilvl w:val="0"/>
          <w:numId w:val="9"/>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для объектов контроля, отнесенных к категории среднего риска – </w:t>
      </w:r>
      <w:r w:rsidR="004B49EB" w:rsidRPr="0074463B">
        <w:rPr>
          <w:rFonts w:ascii="Times New Roman" w:hAnsi="Times New Roman" w:cs="Times New Roman"/>
          <w:sz w:val="24"/>
          <w:szCs w:val="24"/>
        </w:rPr>
        <w:t xml:space="preserve">не чаще одного раза в три </w:t>
      </w:r>
      <w:r w:rsidRPr="0074463B">
        <w:rPr>
          <w:rFonts w:ascii="Times New Roman" w:hAnsi="Times New Roman" w:cs="Times New Roman"/>
          <w:sz w:val="24"/>
          <w:szCs w:val="24"/>
        </w:rPr>
        <w:t>года;</w:t>
      </w:r>
    </w:p>
    <w:p w:rsidR="00050F43" w:rsidRPr="0074463B" w:rsidRDefault="00050F43" w:rsidP="002A1451">
      <w:pPr>
        <w:pStyle w:val="a6"/>
        <w:numPr>
          <w:ilvl w:val="0"/>
          <w:numId w:val="9"/>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для объектов контроля, отнесенных к категории умеренного риска </w:t>
      </w:r>
      <w:r w:rsidR="004B49EB" w:rsidRPr="0074463B">
        <w:rPr>
          <w:rFonts w:ascii="Times New Roman" w:hAnsi="Times New Roman" w:cs="Times New Roman"/>
          <w:sz w:val="24"/>
          <w:szCs w:val="24"/>
        </w:rPr>
        <w:t>–</w:t>
      </w:r>
      <w:r w:rsidRPr="0074463B">
        <w:rPr>
          <w:rFonts w:ascii="Times New Roman" w:hAnsi="Times New Roman" w:cs="Times New Roman"/>
          <w:sz w:val="24"/>
          <w:szCs w:val="24"/>
        </w:rPr>
        <w:t xml:space="preserve"> </w:t>
      </w:r>
      <w:r w:rsidR="004B49EB" w:rsidRPr="0074463B">
        <w:rPr>
          <w:rFonts w:ascii="Times New Roman" w:hAnsi="Times New Roman" w:cs="Times New Roman"/>
          <w:sz w:val="24"/>
          <w:szCs w:val="24"/>
        </w:rPr>
        <w:t>не чаще одного раза в четыре года.</w:t>
      </w:r>
    </w:p>
    <w:p w:rsidR="004B49EB" w:rsidRPr="0074463B" w:rsidRDefault="004B49EB" w:rsidP="002A1451">
      <w:pPr>
        <w:pStyle w:val="a6"/>
        <w:numPr>
          <w:ilvl w:val="1"/>
          <w:numId w:val="6"/>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Плановые контрольные мероприятия в отношении объектов контроля, отнесенных к категории низкого риска, не проводятся.</w:t>
      </w:r>
    </w:p>
    <w:p w:rsidR="004B49EB" w:rsidRPr="0074463B" w:rsidRDefault="004B49EB" w:rsidP="002A1451">
      <w:pPr>
        <w:pStyle w:val="a6"/>
        <w:numPr>
          <w:ilvl w:val="1"/>
          <w:numId w:val="6"/>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Выявление соответствия объекта контроля индикаторам риска является основанием для внепланового контрольного мероприятия, предусматривающего взаимодействие с контролируемым лицом. Вид такого контрольного мероприятия</w:t>
      </w:r>
      <w:r w:rsidR="000C56F2" w:rsidRPr="0074463B">
        <w:rPr>
          <w:rFonts w:ascii="Times New Roman" w:hAnsi="Times New Roman" w:cs="Times New Roman"/>
          <w:sz w:val="24"/>
          <w:szCs w:val="24"/>
        </w:rPr>
        <w:t xml:space="preserve"> определяется с учетом следующих критериев:</w:t>
      </w:r>
    </w:p>
    <w:p w:rsidR="000C56F2" w:rsidRPr="0074463B" w:rsidRDefault="000C56F2" w:rsidP="002A1451">
      <w:pPr>
        <w:pStyle w:val="a6"/>
        <w:numPr>
          <w:ilvl w:val="0"/>
          <w:numId w:val="10"/>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 выявлении соответствия объекта контроля индикаторам риска, предусмотренным п. 1, 7 приложения № 1 к настоящему Положению, проводится инспекционный визит, рейдовый осмотр, выездная проверка;</w:t>
      </w:r>
    </w:p>
    <w:p w:rsidR="000C56F2" w:rsidRPr="0074463B" w:rsidRDefault="000C56F2" w:rsidP="002A1451">
      <w:pPr>
        <w:pStyle w:val="a6"/>
        <w:numPr>
          <w:ilvl w:val="0"/>
          <w:numId w:val="10"/>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 выявлении соответствия объекта контроля индикаторам риска, предусмотренным п. 2 – 6 приложения № 1 к настоящему Положению, проводится инспекционный визит, рейдовый осмотр, документарная проверка, выездная проверка.</w:t>
      </w:r>
    </w:p>
    <w:p w:rsidR="004B1B37" w:rsidRPr="0074463B" w:rsidRDefault="004B1B37" w:rsidP="004B1B37">
      <w:pPr>
        <w:spacing w:after="0" w:line="280" w:lineRule="exact"/>
        <w:ind w:firstLine="567"/>
        <w:jc w:val="both"/>
        <w:rPr>
          <w:rFonts w:ascii="Times New Roman" w:hAnsi="Times New Roman" w:cs="Times New Roman"/>
          <w:sz w:val="24"/>
          <w:szCs w:val="24"/>
        </w:rPr>
      </w:pPr>
    </w:p>
    <w:p w:rsidR="004B1B37" w:rsidRPr="0074463B" w:rsidRDefault="000C56F2" w:rsidP="000C56F2">
      <w:pPr>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 xml:space="preserve">Глава 3. ПРОФИЛАКТИКА РИСКОВ ПРИЧИНЕНИЯ ВРЕДА (УЩЕРБА) ОХРАНЯЕМЫМ ЗАКОНОМ </w:t>
      </w:r>
      <w:r w:rsidR="00214792" w:rsidRPr="0074463B">
        <w:rPr>
          <w:rFonts w:ascii="Times New Roman" w:hAnsi="Times New Roman" w:cs="Times New Roman"/>
          <w:sz w:val="24"/>
          <w:szCs w:val="24"/>
        </w:rPr>
        <w:t>ЦЕННОСТЯМ ПРИ ОСУЩЕСТВЛЕНИИ МУНИЦИПАЛЬНОГО КОНТРОЛЯ</w:t>
      </w:r>
    </w:p>
    <w:p w:rsidR="00214792" w:rsidRPr="0074463B" w:rsidRDefault="00214792" w:rsidP="000C56F2">
      <w:pPr>
        <w:spacing w:after="0" w:line="280" w:lineRule="exact"/>
        <w:jc w:val="center"/>
        <w:rPr>
          <w:rFonts w:ascii="Times New Roman" w:hAnsi="Times New Roman" w:cs="Times New Roman"/>
          <w:sz w:val="24"/>
          <w:szCs w:val="24"/>
        </w:rPr>
      </w:pPr>
    </w:p>
    <w:p w:rsidR="00214792" w:rsidRPr="0074463B" w:rsidRDefault="00214792" w:rsidP="004779AC">
      <w:pPr>
        <w:pStyle w:val="a6"/>
        <w:numPr>
          <w:ilvl w:val="1"/>
          <w:numId w:val="11"/>
        </w:numPr>
        <w:tabs>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Профилактические мероприятия.</w:t>
      </w:r>
    </w:p>
    <w:p w:rsidR="00214792" w:rsidRPr="0074463B" w:rsidRDefault="00A846B3" w:rsidP="002A1451">
      <w:pPr>
        <w:pStyle w:val="a6"/>
        <w:numPr>
          <w:ilvl w:val="2"/>
          <w:numId w:val="11"/>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w:t>
      </w:r>
      <w:r w:rsidR="00FF24F4" w:rsidRPr="0074463B">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целей:</w:t>
      </w:r>
    </w:p>
    <w:p w:rsidR="00FF24F4" w:rsidRPr="0074463B" w:rsidRDefault="00FF24F4" w:rsidP="002A1451">
      <w:pPr>
        <w:pStyle w:val="a6"/>
        <w:numPr>
          <w:ilvl w:val="0"/>
          <w:numId w:val="12"/>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стимулирование добросовестного соблюдения обязательных требований всеми контролируемыми лицами;</w:t>
      </w:r>
    </w:p>
    <w:p w:rsidR="00FF24F4" w:rsidRPr="0074463B" w:rsidRDefault="00FF24F4" w:rsidP="002A1451">
      <w:pPr>
        <w:pStyle w:val="a6"/>
        <w:numPr>
          <w:ilvl w:val="0"/>
          <w:numId w:val="12"/>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F24F4" w:rsidRPr="0074463B" w:rsidRDefault="00FF24F4" w:rsidP="002A1451">
      <w:pPr>
        <w:pStyle w:val="a6"/>
        <w:numPr>
          <w:ilvl w:val="0"/>
          <w:numId w:val="12"/>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FF24F4" w:rsidRPr="0074463B" w:rsidRDefault="00FF24F4" w:rsidP="002A1451">
      <w:pPr>
        <w:pStyle w:val="a6"/>
        <w:numPr>
          <w:ilvl w:val="2"/>
          <w:numId w:val="11"/>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w:t>
      </w:r>
      <w:r w:rsidR="00927DA1" w:rsidRPr="0074463B">
        <w:rPr>
          <w:rFonts w:ascii="Times New Roman" w:hAnsi="Times New Roman" w:cs="Times New Roman"/>
          <w:sz w:val="24"/>
          <w:szCs w:val="24"/>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 248-ФЗ, и утверждается нормативным правовым актом администрации Ангарского городского </w:t>
      </w:r>
      <w:r w:rsidR="00927DA1" w:rsidRPr="0074463B">
        <w:rPr>
          <w:rFonts w:ascii="Times New Roman" w:hAnsi="Times New Roman" w:cs="Times New Roman"/>
          <w:sz w:val="24"/>
          <w:szCs w:val="24"/>
        </w:rPr>
        <w:lastRenderedPageBreak/>
        <w:t>округа на очередной календарный год ежегодно, н</w:t>
      </w:r>
      <w:r w:rsidR="00B844C5">
        <w:rPr>
          <w:rFonts w:ascii="Times New Roman" w:hAnsi="Times New Roman" w:cs="Times New Roman"/>
          <w:sz w:val="24"/>
          <w:szCs w:val="24"/>
        </w:rPr>
        <w:t>е позднее 20</w:t>
      </w:r>
      <w:r w:rsidR="00927DA1" w:rsidRPr="0074463B">
        <w:rPr>
          <w:rFonts w:ascii="Times New Roman" w:hAnsi="Times New Roman" w:cs="Times New Roman"/>
          <w:sz w:val="24"/>
          <w:szCs w:val="24"/>
        </w:rPr>
        <w:t xml:space="preserve"> декабря</w:t>
      </w:r>
      <w:r w:rsidR="009554B8">
        <w:rPr>
          <w:rFonts w:ascii="Times New Roman" w:hAnsi="Times New Roman" w:cs="Times New Roman"/>
          <w:sz w:val="24"/>
          <w:szCs w:val="24"/>
        </w:rPr>
        <w:t xml:space="preserve"> года, предшествующего году </w:t>
      </w:r>
      <w:proofErr w:type="gramStart"/>
      <w:r w:rsidR="009554B8">
        <w:rPr>
          <w:rFonts w:ascii="Times New Roman" w:hAnsi="Times New Roman" w:cs="Times New Roman"/>
          <w:sz w:val="24"/>
          <w:szCs w:val="24"/>
        </w:rPr>
        <w:t>реализации программы профилактики рисков причинения вреда</w:t>
      </w:r>
      <w:proofErr w:type="gramEnd"/>
      <w:r w:rsidR="009554B8">
        <w:rPr>
          <w:rFonts w:ascii="Times New Roman" w:hAnsi="Times New Roman" w:cs="Times New Roman"/>
          <w:sz w:val="24"/>
          <w:szCs w:val="24"/>
        </w:rPr>
        <w:t>.</w:t>
      </w:r>
    </w:p>
    <w:p w:rsidR="00927DA1" w:rsidRPr="0074463B" w:rsidRDefault="00A846B3" w:rsidP="002A1451">
      <w:pPr>
        <w:pStyle w:val="a6"/>
        <w:numPr>
          <w:ilvl w:val="2"/>
          <w:numId w:val="11"/>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w:t>
      </w:r>
      <w:r w:rsidR="00927DA1" w:rsidRPr="0074463B">
        <w:rPr>
          <w:rFonts w:ascii="Times New Roman" w:hAnsi="Times New Roman" w:cs="Times New Roman"/>
          <w:sz w:val="24"/>
          <w:szCs w:val="24"/>
        </w:rPr>
        <w:t xml:space="preserve">Утвержденная программа профилактики рисков причинения вреда размещается на </w:t>
      </w:r>
      <w:r w:rsidR="00A93F4D" w:rsidRPr="0074463B">
        <w:rPr>
          <w:rFonts w:ascii="Times New Roman" w:hAnsi="Times New Roman" w:cs="Times New Roman"/>
          <w:sz w:val="24"/>
          <w:szCs w:val="24"/>
        </w:rPr>
        <w:t xml:space="preserve">официальном сайте </w:t>
      </w:r>
      <w:r w:rsidR="00927DA1" w:rsidRPr="0074463B">
        <w:rPr>
          <w:rFonts w:ascii="Times New Roman" w:hAnsi="Times New Roman" w:cs="Times New Roman"/>
          <w:sz w:val="24"/>
          <w:szCs w:val="24"/>
        </w:rPr>
        <w:t>Ангарского городского округа в сети Интернет</w:t>
      </w:r>
      <w:r w:rsidR="00A93F4D" w:rsidRPr="0074463B">
        <w:rPr>
          <w:rFonts w:ascii="Times New Roman" w:hAnsi="Times New Roman" w:cs="Times New Roman"/>
          <w:sz w:val="24"/>
          <w:szCs w:val="24"/>
        </w:rPr>
        <w:t xml:space="preserve"> (</w:t>
      </w:r>
      <w:hyperlink r:id="rId16" w:history="1">
        <w:r w:rsidR="00A93F4D" w:rsidRPr="0074463B">
          <w:rPr>
            <w:rFonts w:ascii="Times New Roman" w:hAnsi="Times New Roman" w:cs="Times New Roman"/>
            <w:sz w:val="24"/>
            <w:szCs w:val="24"/>
          </w:rPr>
          <w:t>http://www.angarsk-adm.ru</w:t>
        </w:r>
      </w:hyperlink>
      <w:r w:rsidR="00A93F4D" w:rsidRPr="0074463B">
        <w:rPr>
          <w:rFonts w:ascii="Times New Roman" w:hAnsi="Times New Roman" w:cs="Times New Roman"/>
          <w:sz w:val="24"/>
          <w:szCs w:val="24"/>
        </w:rPr>
        <w:t>)</w:t>
      </w:r>
      <w:r w:rsidR="009554B8">
        <w:rPr>
          <w:rFonts w:ascii="Times New Roman" w:hAnsi="Times New Roman" w:cs="Times New Roman"/>
          <w:sz w:val="24"/>
          <w:szCs w:val="24"/>
        </w:rPr>
        <w:t xml:space="preserve"> в течение 5 дней со дня утверждения</w:t>
      </w:r>
      <w:r w:rsidR="00A93F4D" w:rsidRPr="0074463B">
        <w:rPr>
          <w:rFonts w:ascii="Times New Roman" w:hAnsi="Times New Roman" w:cs="Times New Roman"/>
          <w:sz w:val="24"/>
          <w:szCs w:val="24"/>
        </w:rPr>
        <w:t>.</w:t>
      </w:r>
    </w:p>
    <w:p w:rsidR="00A93F4D" w:rsidRPr="0074463B" w:rsidRDefault="00A93F4D" w:rsidP="002A1451">
      <w:pPr>
        <w:pStyle w:val="a6"/>
        <w:numPr>
          <w:ilvl w:val="2"/>
          <w:numId w:val="11"/>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Профилактические мероприятия, предусмотренные программой профилактики рисков причинения вреда, обязательн</w:t>
      </w:r>
      <w:r w:rsidR="00397065">
        <w:rPr>
          <w:rFonts w:ascii="Times New Roman" w:hAnsi="Times New Roman" w:cs="Times New Roman"/>
          <w:sz w:val="24"/>
          <w:szCs w:val="24"/>
        </w:rPr>
        <w:t>ы для проведения уполномоченным органом</w:t>
      </w:r>
      <w:r w:rsidRPr="0074463B">
        <w:rPr>
          <w:rFonts w:ascii="Times New Roman" w:hAnsi="Times New Roman" w:cs="Times New Roman"/>
          <w:sz w:val="24"/>
          <w:szCs w:val="24"/>
        </w:rPr>
        <w:t>.</w:t>
      </w:r>
    </w:p>
    <w:p w:rsidR="00A93F4D" w:rsidRPr="0074463B" w:rsidRDefault="00A846B3" w:rsidP="002A1451">
      <w:pPr>
        <w:pStyle w:val="a6"/>
        <w:numPr>
          <w:ilvl w:val="2"/>
          <w:numId w:val="11"/>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w:t>
      </w:r>
      <w:r w:rsidR="00A93F4D" w:rsidRPr="0074463B">
        <w:rPr>
          <w:rFonts w:ascii="Times New Roman" w:hAnsi="Times New Roman" w:cs="Times New Roman"/>
          <w:sz w:val="24"/>
          <w:szCs w:val="24"/>
        </w:rPr>
        <w:t>Контрольный орган может проводить профилактические мероприятия, не предусмотренные программой профилактики рисков причинения вреда.</w:t>
      </w:r>
    </w:p>
    <w:p w:rsidR="00A93F4D" w:rsidRPr="0074463B" w:rsidRDefault="00A846B3" w:rsidP="002A1451">
      <w:pPr>
        <w:pStyle w:val="a6"/>
        <w:numPr>
          <w:ilvl w:val="2"/>
          <w:numId w:val="11"/>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w:t>
      </w:r>
      <w:r w:rsidR="00A93F4D" w:rsidRPr="0074463B">
        <w:rPr>
          <w:rFonts w:ascii="Times New Roman" w:hAnsi="Times New Roman" w:cs="Times New Roman"/>
          <w:sz w:val="24"/>
          <w:szCs w:val="24"/>
        </w:rPr>
        <w:t>При осуществлении муниципального контроля контрольным органом проводятся следующие профилактические мероприятия:</w:t>
      </w:r>
    </w:p>
    <w:p w:rsidR="00A93F4D" w:rsidRPr="0074463B" w:rsidRDefault="00A93F4D" w:rsidP="002A1451">
      <w:pPr>
        <w:pStyle w:val="a6"/>
        <w:numPr>
          <w:ilvl w:val="0"/>
          <w:numId w:val="13"/>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информирование;</w:t>
      </w:r>
    </w:p>
    <w:p w:rsidR="00A93F4D" w:rsidRPr="0074463B" w:rsidRDefault="00A93F4D" w:rsidP="002A1451">
      <w:pPr>
        <w:pStyle w:val="a6"/>
        <w:numPr>
          <w:ilvl w:val="0"/>
          <w:numId w:val="13"/>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объявление предостережения о недопустимости нарушений обязательных требований (далее – предостережение);</w:t>
      </w:r>
    </w:p>
    <w:p w:rsidR="00A93F4D" w:rsidRPr="0074463B" w:rsidRDefault="00A93F4D" w:rsidP="002A1451">
      <w:pPr>
        <w:pStyle w:val="a6"/>
        <w:numPr>
          <w:ilvl w:val="0"/>
          <w:numId w:val="13"/>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консультирование.</w:t>
      </w:r>
    </w:p>
    <w:p w:rsidR="00A93F4D" w:rsidRPr="0074463B" w:rsidRDefault="00A846B3" w:rsidP="002A1451">
      <w:pPr>
        <w:pStyle w:val="a6"/>
        <w:numPr>
          <w:ilvl w:val="2"/>
          <w:numId w:val="11"/>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w:t>
      </w:r>
      <w:r w:rsidR="00A35BC9" w:rsidRPr="0074463B">
        <w:rPr>
          <w:rFonts w:ascii="Times New Roman" w:hAnsi="Times New Roman" w:cs="Times New Roman"/>
          <w:sz w:val="24"/>
          <w:szCs w:val="24"/>
        </w:rPr>
        <w:t>В случае</w:t>
      </w:r>
      <w:proofErr w:type="gramStart"/>
      <w:r w:rsidR="00A35BC9" w:rsidRPr="0074463B">
        <w:rPr>
          <w:rFonts w:ascii="Times New Roman" w:hAnsi="Times New Roman" w:cs="Times New Roman"/>
          <w:sz w:val="24"/>
          <w:szCs w:val="24"/>
        </w:rPr>
        <w:t>,</w:t>
      </w:r>
      <w:proofErr w:type="gramEnd"/>
      <w:r w:rsidR="00A35BC9" w:rsidRPr="0074463B">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352CB2">
        <w:rPr>
          <w:rFonts w:ascii="Times New Roman" w:hAnsi="Times New Roman" w:cs="Times New Roman"/>
          <w:sz w:val="24"/>
          <w:szCs w:val="24"/>
        </w:rPr>
        <w:t xml:space="preserve">уполномоченному должностному лицу </w:t>
      </w:r>
      <w:r w:rsidR="00A35BC9" w:rsidRPr="0074463B">
        <w:rPr>
          <w:rFonts w:ascii="Times New Roman" w:hAnsi="Times New Roman" w:cs="Times New Roman"/>
          <w:sz w:val="24"/>
          <w:szCs w:val="24"/>
        </w:rPr>
        <w:t>контрольного органа для принятия решения о проведении контрольных мероприятий.</w:t>
      </w:r>
    </w:p>
    <w:p w:rsidR="00A35BC9" w:rsidRPr="0074463B" w:rsidRDefault="00A35BC9" w:rsidP="002A1451">
      <w:pPr>
        <w:pStyle w:val="a6"/>
        <w:numPr>
          <w:ilvl w:val="2"/>
          <w:numId w:val="11"/>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Контрольный орган осуществляет информирование контролируемых лиц и иных заин</w:t>
      </w:r>
      <w:r w:rsidR="009C736F" w:rsidRPr="0074463B">
        <w:rPr>
          <w:rFonts w:ascii="Times New Roman" w:hAnsi="Times New Roman" w:cs="Times New Roman"/>
          <w:sz w:val="24"/>
          <w:szCs w:val="24"/>
        </w:rPr>
        <w:t>тересованных лиц по вопросам соблюдения обязательных требований.</w:t>
      </w:r>
    </w:p>
    <w:p w:rsidR="009C736F" w:rsidRPr="0074463B" w:rsidRDefault="00A846B3" w:rsidP="002A1451">
      <w:pPr>
        <w:pStyle w:val="a6"/>
        <w:numPr>
          <w:ilvl w:val="2"/>
          <w:numId w:val="11"/>
        </w:numPr>
        <w:tabs>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w:t>
      </w:r>
      <w:r w:rsidR="009C736F" w:rsidRPr="0074463B">
        <w:rPr>
          <w:rFonts w:ascii="Times New Roman" w:hAnsi="Times New Roman" w:cs="Times New Roman"/>
          <w:sz w:val="24"/>
          <w:szCs w:val="24"/>
        </w:rPr>
        <w:t xml:space="preserve">Информирование осуществляется посредством размещения соответствующих сведений на официальном </w:t>
      </w:r>
      <w:r w:rsidR="009A1753" w:rsidRPr="0074463B">
        <w:rPr>
          <w:rFonts w:ascii="Times New Roman" w:hAnsi="Times New Roman" w:cs="Times New Roman"/>
          <w:sz w:val="24"/>
          <w:szCs w:val="24"/>
        </w:rPr>
        <w:t>сайте Ангарского городского округа в сети Интернет (</w:t>
      </w:r>
      <w:hyperlink r:id="rId17" w:history="1">
        <w:r w:rsidR="009A1753" w:rsidRPr="0074463B">
          <w:rPr>
            <w:rFonts w:ascii="Times New Roman" w:hAnsi="Times New Roman" w:cs="Times New Roman"/>
            <w:sz w:val="24"/>
            <w:szCs w:val="24"/>
          </w:rPr>
          <w:t>http://www.angarsk-adm.ru</w:t>
        </w:r>
      </w:hyperlink>
      <w:r w:rsidR="009A1753" w:rsidRPr="0074463B">
        <w:rPr>
          <w:rFonts w:ascii="Times New Roman" w:hAnsi="Times New Roman" w:cs="Times New Roman"/>
          <w:sz w:val="24"/>
          <w:szCs w:val="24"/>
        </w:rPr>
        <w:t>)</w:t>
      </w:r>
      <w:r w:rsidR="009C736F" w:rsidRPr="0074463B">
        <w:rPr>
          <w:rFonts w:ascii="Times New Roman" w:hAnsi="Times New Roman" w:cs="Times New Roman"/>
          <w:sz w:val="24"/>
          <w:szCs w:val="24"/>
        </w:rPr>
        <w:t>, в средствах массовой информации и в иных формах.</w:t>
      </w:r>
    </w:p>
    <w:p w:rsidR="006E5A57" w:rsidRPr="0074463B" w:rsidRDefault="006E5A57" w:rsidP="004779AC">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Контрольный орган обязан размещать и поддерживать в актуальном состоянии на официальном </w:t>
      </w:r>
      <w:r w:rsidR="009A1753" w:rsidRPr="0074463B">
        <w:rPr>
          <w:rFonts w:ascii="Times New Roman" w:hAnsi="Times New Roman" w:cs="Times New Roman"/>
          <w:sz w:val="24"/>
          <w:szCs w:val="24"/>
        </w:rPr>
        <w:t>сайте Ангарского городского округа в сети Интернет (</w:t>
      </w:r>
      <w:hyperlink r:id="rId18" w:history="1">
        <w:r w:rsidR="009A1753" w:rsidRPr="0074463B">
          <w:rPr>
            <w:rFonts w:ascii="Times New Roman" w:hAnsi="Times New Roman" w:cs="Times New Roman"/>
            <w:sz w:val="24"/>
            <w:szCs w:val="24"/>
          </w:rPr>
          <w:t>http://www.angarsk-adm.ru</w:t>
        </w:r>
      </w:hyperlink>
      <w:r w:rsidR="009A1753" w:rsidRPr="0074463B">
        <w:rPr>
          <w:rFonts w:ascii="Times New Roman" w:hAnsi="Times New Roman" w:cs="Times New Roman"/>
          <w:sz w:val="24"/>
          <w:szCs w:val="24"/>
        </w:rPr>
        <w:t>)</w:t>
      </w:r>
      <w:r w:rsidRPr="0074463B">
        <w:rPr>
          <w:rFonts w:ascii="Times New Roman" w:hAnsi="Times New Roman" w:cs="Times New Roman"/>
          <w:sz w:val="24"/>
          <w:szCs w:val="24"/>
        </w:rPr>
        <w:t>:</w:t>
      </w:r>
    </w:p>
    <w:p w:rsidR="006E5A57" w:rsidRPr="0074463B" w:rsidRDefault="006E5A57" w:rsidP="002A1451">
      <w:pPr>
        <w:pStyle w:val="a6"/>
        <w:numPr>
          <w:ilvl w:val="0"/>
          <w:numId w:val="1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тексты нормативных правовых актов, регулирующих осуществление муниципального контроля;</w:t>
      </w:r>
    </w:p>
    <w:p w:rsidR="006E5A57" w:rsidRPr="0074463B" w:rsidRDefault="006E5A57" w:rsidP="002A1451">
      <w:pPr>
        <w:pStyle w:val="a6"/>
        <w:numPr>
          <w:ilvl w:val="0"/>
          <w:numId w:val="1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E5A57" w:rsidRPr="0074463B" w:rsidRDefault="006E5A57" w:rsidP="002A1451">
      <w:pPr>
        <w:pStyle w:val="a6"/>
        <w:numPr>
          <w:ilvl w:val="0"/>
          <w:numId w:val="1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E5A57" w:rsidRPr="0074463B" w:rsidRDefault="006E5A57" w:rsidP="002A1451">
      <w:pPr>
        <w:pStyle w:val="a6"/>
        <w:numPr>
          <w:ilvl w:val="0"/>
          <w:numId w:val="1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руководства по соблюдению обязательных требований;</w:t>
      </w:r>
    </w:p>
    <w:p w:rsidR="006E5A57" w:rsidRPr="0074463B" w:rsidRDefault="006E5A57" w:rsidP="002A1451">
      <w:pPr>
        <w:pStyle w:val="a6"/>
        <w:numPr>
          <w:ilvl w:val="0"/>
          <w:numId w:val="1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перечень индикаторов риска нарушения обязательных требований, порядок отнесения объектов контроля к категориям риска;</w:t>
      </w:r>
    </w:p>
    <w:p w:rsidR="006E5A57" w:rsidRPr="0074463B" w:rsidRDefault="00D3654E" w:rsidP="002A1451">
      <w:pPr>
        <w:pStyle w:val="a6"/>
        <w:numPr>
          <w:ilvl w:val="0"/>
          <w:numId w:val="1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rsidR="00D3654E" w:rsidRPr="0074463B" w:rsidRDefault="00D3654E" w:rsidP="002A1451">
      <w:pPr>
        <w:pStyle w:val="a6"/>
        <w:numPr>
          <w:ilvl w:val="0"/>
          <w:numId w:val="1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D3654E" w:rsidRPr="0074463B" w:rsidRDefault="00D3654E" w:rsidP="002A1451">
      <w:pPr>
        <w:pStyle w:val="a6"/>
        <w:numPr>
          <w:ilvl w:val="0"/>
          <w:numId w:val="14"/>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исчерпывающий перечень сведений, которые могут </w:t>
      </w:r>
      <w:r w:rsidR="00397065">
        <w:rPr>
          <w:rFonts w:ascii="Times New Roman" w:hAnsi="Times New Roman" w:cs="Times New Roman"/>
          <w:sz w:val="24"/>
          <w:szCs w:val="24"/>
        </w:rPr>
        <w:t>запрашиваться контрольным органо</w:t>
      </w:r>
      <w:r w:rsidRPr="0074463B">
        <w:rPr>
          <w:rFonts w:ascii="Times New Roman" w:hAnsi="Times New Roman" w:cs="Times New Roman"/>
          <w:sz w:val="24"/>
          <w:szCs w:val="24"/>
        </w:rPr>
        <w:t>м у контролируемого лица;</w:t>
      </w:r>
    </w:p>
    <w:p w:rsidR="00D3654E" w:rsidRPr="0074463B" w:rsidRDefault="00D3654E" w:rsidP="002A1451">
      <w:pPr>
        <w:pStyle w:val="a6"/>
        <w:numPr>
          <w:ilvl w:val="0"/>
          <w:numId w:val="14"/>
        </w:numPr>
        <w:tabs>
          <w:tab w:val="left" w:pos="851"/>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сведения о способах получения консультаций по вопросам соблюдения обязательных требований;</w:t>
      </w:r>
    </w:p>
    <w:p w:rsidR="00D3654E" w:rsidRPr="0074463B" w:rsidRDefault="00D3654E" w:rsidP="002A1451">
      <w:pPr>
        <w:pStyle w:val="a6"/>
        <w:numPr>
          <w:ilvl w:val="0"/>
          <w:numId w:val="14"/>
        </w:numPr>
        <w:tabs>
          <w:tab w:val="left" w:pos="851"/>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сведения о порядке досудебного обжалования решений контрольного органа, действий (бездействия) его должностных лиц;</w:t>
      </w:r>
    </w:p>
    <w:p w:rsidR="00D3654E" w:rsidRPr="0074463B" w:rsidRDefault="00D3654E" w:rsidP="002A1451">
      <w:pPr>
        <w:pStyle w:val="a6"/>
        <w:numPr>
          <w:ilvl w:val="0"/>
          <w:numId w:val="14"/>
        </w:numPr>
        <w:tabs>
          <w:tab w:val="left" w:pos="851"/>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доклады о муниципальном контроле;</w:t>
      </w:r>
    </w:p>
    <w:p w:rsidR="00D3654E" w:rsidRPr="0074463B" w:rsidRDefault="00D84BA7" w:rsidP="002A1451">
      <w:pPr>
        <w:pStyle w:val="a6"/>
        <w:numPr>
          <w:ilvl w:val="0"/>
          <w:numId w:val="14"/>
        </w:numPr>
        <w:tabs>
          <w:tab w:val="left" w:pos="851"/>
          <w:tab w:val="left" w:pos="993"/>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lastRenderedPageBreak/>
        <w:t xml:space="preserve">иные сведения, предусмотренные нормативными правовыми актами Российской Федерации, нормативными правовыми актами </w:t>
      </w:r>
      <w:r w:rsidR="004E4E2E">
        <w:rPr>
          <w:rFonts w:ascii="Times New Roman" w:hAnsi="Times New Roman" w:cs="Times New Roman"/>
          <w:sz w:val="24"/>
          <w:szCs w:val="24"/>
        </w:rPr>
        <w:t>Иркутской области</w:t>
      </w:r>
      <w:r w:rsidRPr="0074463B">
        <w:rPr>
          <w:rFonts w:ascii="Times New Roman" w:hAnsi="Times New Roman" w:cs="Times New Roman"/>
          <w:sz w:val="24"/>
          <w:szCs w:val="24"/>
        </w:rPr>
        <w:t xml:space="preserve">, муниципальными правовыми актами </w:t>
      </w:r>
      <w:r w:rsidR="004E4E2E">
        <w:rPr>
          <w:rFonts w:ascii="Times New Roman" w:hAnsi="Times New Roman" w:cs="Times New Roman"/>
          <w:sz w:val="24"/>
          <w:szCs w:val="24"/>
        </w:rPr>
        <w:t xml:space="preserve">Ангарского городского округа </w:t>
      </w:r>
      <w:r w:rsidRPr="0074463B">
        <w:rPr>
          <w:rFonts w:ascii="Times New Roman" w:hAnsi="Times New Roman" w:cs="Times New Roman"/>
          <w:sz w:val="24"/>
          <w:szCs w:val="24"/>
        </w:rPr>
        <w:t>и (или) программами профилактики рисков причинения вреда.</w:t>
      </w:r>
      <w:proofErr w:type="gramEnd"/>
    </w:p>
    <w:p w:rsidR="00D84BA7" w:rsidRPr="0074463B" w:rsidRDefault="0068361E"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151E7E" w:rsidRPr="0074463B" w:rsidRDefault="00151E7E"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Предостережение подписывается уполномоченным должностным лицом контрольного органа.</w:t>
      </w:r>
    </w:p>
    <w:p w:rsidR="00151E7E" w:rsidRPr="0074463B" w:rsidRDefault="00151E7E"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51E7E" w:rsidRPr="0074463B" w:rsidRDefault="00151E7E"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Контролируемое лицо вправе после получения предостережения подать</w:t>
      </w:r>
      <w:r w:rsidR="00E5513F">
        <w:rPr>
          <w:rFonts w:ascii="Times New Roman" w:hAnsi="Times New Roman" w:cs="Times New Roman"/>
          <w:sz w:val="24"/>
          <w:szCs w:val="24"/>
        </w:rPr>
        <w:t xml:space="preserve"> в течение 10 календарных дней</w:t>
      </w:r>
      <w:r w:rsidRPr="0074463B">
        <w:rPr>
          <w:rFonts w:ascii="Times New Roman" w:hAnsi="Times New Roman" w:cs="Times New Roman"/>
          <w:sz w:val="24"/>
          <w:szCs w:val="24"/>
        </w:rPr>
        <w:t xml:space="preserve"> в контрольный орган возражение в отношении указанного предостережения.</w:t>
      </w:r>
    </w:p>
    <w:p w:rsidR="00151E7E" w:rsidRPr="0074463B" w:rsidRDefault="00151E7E"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Возражение в отношении предостережения подается в соответствии с требованиями, предусмотренными </w:t>
      </w:r>
      <w:r w:rsidR="00877D77" w:rsidRPr="0074463B">
        <w:rPr>
          <w:rFonts w:ascii="Times New Roman" w:hAnsi="Times New Roman" w:cs="Times New Roman"/>
          <w:sz w:val="24"/>
          <w:szCs w:val="24"/>
        </w:rPr>
        <w:t>под</w:t>
      </w:r>
      <w:r w:rsidRPr="0074463B">
        <w:rPr>
          <w:rFonts w:ascii="Times New Roman" w:hAnsi="Times New Roman" w:cs="Times New Roman"/>
          <w:sz w:val="24"/>
          <w:szCs w:val="24"/>
        </w:rPr>
        <w:t xml:space="preserve">пунктами </w:t>
      </w:r>
      <w:r w:rsidR="00877D77" w:rsidRPr="0074463B">
        <w:rPr>
          <w:rFonts w:ascii="Times New Roman" w:hAnsi="Times New Roman" w:cs="Times New Roman"/>
          <w:sz w:val="24"/>
          <w:szCs w:val="24"/>
        </w:rPr>
        <w:t>4.1.24, 4.1.25 пункта 4.1</w:t>
      </w:r>
      <w:r w:rsidR="00E96D07">
        <w:rPr>
          <w:rFonts w:ascii="Times New Roman" w:hAnsi="Times New Roman" w:cs="Times New Roman"/>
          <w:sz w:val="24"/>
          <w:szCs w:val="24"/>
        </w:rPr>
        <w:t xml:space="preserve"> г</w:t>
      </w:r>
      <w:r w:rsidR="00877D77" w:rsidRPr="0074463B">
        <w:rPr>
          <w:rFonts w:ascii="Times New Roman" w:hAnsi="Times New Roman" w:cs="Times New Roman"/>
          <w:sz w:val="24"/>
          <w:szCs w:val="24"/>
        </w:rPr>
        <w:t>лавы 4</w:t>
      </w:r>
      <w:r w:rsidRPr="0074463B">
        <w:rPr>
          <w:rFonts w:ascii="Times New Roman" w:hAnsi="Times New Roman" w:cs="Times New Roman"/>
          <w:sz w:val="24"/>
          <w:szCs w:val="24"/>
        </w:rPr>
        <w:t xml:space="preserve"> настоящего Положения.</w:t>
      </w:r>
    </w:p>
    <w:p w:rsidR="00151E7E" w:rsidRPr="0074463B" w:rsidRDefault="00151E7E"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151E7E" w:rsidRPr="0074463B" w:rsidRDefault="00151E7E"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Возражение в отношении предостережения рассматривается уполномоченным органом в течение 20</w:t>
      </w:r>
      <w:r w:rsidR="00E5513F">
        <w:rPr>
          <w:rFonts w:ascii="Times New Roman" w:hAnsi="Times New Roman" w:cs="Times New Roman"/>
          <w:sz w:val="24"/>
          <w:szCs w:val="24"/>
        </w:rPr>
        <w:t xml:space="preserve"> календарных</w:t>
      </w:r>
      <w:r w:rsidRPr="0074463B">
        <w:rPr>
          <w:rFonts w:ascii="Times New Roman" w:hAnsi="Times New Roman" w:cs="Times New Roman"/>
          <w:sz w:val="24"/>
          <w:szCs w:val="24"/>
        </w:rPr>
        <w:t xml:space="preserve"> дней со дня получения такого возражения.</w:t>
      </w:r>
      <w:r w:rsidR="00DB7A20" w:rsidRPr="0074463B">
        <w:rPr>
          <w:rFonts w:ascii="Times New Roman" w:hAnsi="Times New Roman" w:cs="Times New Roman"/>
          <w:sz w:val="24"/>
          <w:szCs w:val="24"/>
        </w:rPr>
        <w:t xml:space="preserve"> По результатам рассмотрения возражения в отношении предостережения контролируемому лицу направляется ответ.</w:t>
      </w:r>
    </w:p>
    <w:p w:rsidR="00DB7A20" w:rsidRPr="0074463B" w:rsidRDefault="00DB7A20"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B7A20" w:rsidRPr="0074463B" w:rsidRDefault="00DB7A20"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B2698" w:rsidRPr="0074463B" w:rsidRDefault="00EB2698"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Консультирование по обращениям контролируемых лиц и их представителей осуществляется инспектором в устной и</w:t>
      </w:r>
      <w:r w:rsidR="0063060D">
        <w:rPr>
          <w:rFonts w:ascii="Times New Roman" w:hAnsi="Times New Roman" w:cs="Times New Roman"/>
          <w:sz w:val="24"/>
          <w:szCs w:val="24"/>
        </w:rPr>
        <w:t xml:space="preserve"> (или)</w:t>
      </w:r>
      <w:r w:rsidRPr="0074463B">
        <w:rPr>
          <w:rFonts w:ascii="Times New Roman" w:hAnsi="Times New Roman" w:cs="Times New Roman"/>
          <w:sz w:val="24"/>
          <w:szCs w:val="24"/>
        </w:rPr>
        <w:t xml:space="preserve"> письменной форме посредством дачи разъяснений</w:t>
      </w:r>
      <w:r w:rsidR="006B42E1" w:rsidRPr="0074463B">
        <w:rPr>
          <w:rFonts w:ascii="Times New Roman" w:hAnsi="Times New Roman" w:cs="Times New Roman"/>
          <w:sz w:val="24"/>
          <w:szCs w:val="24"/>
        </w:rPr>
        <w:t xml:space="preserve"> по вопросам, связанным с организацией и осуществлением муниципального контроля.</w:t>
      </w:r>
    </w:p>
    <w:p w:rsidR="006B42E1" w:rsidRPr="0074463B" w:rsidRDefault="00265FE1"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265FE1" w:rsidRPr="0074463B" w:rsidRDefault="00265FE1" w:rsidP="002A1451">
      <w:pPr>
        <w:pStyle w:val="a6"/>
        <w:numPr>
          <w:ilvl w:val="0"/>
          <w:numId w:val="15"/>
        </w:numPr>
        <w:tabs>
          <w:tab w:val="left" w:pos="851"/>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местонахождение, контактные телефоны, адрес официального сайта в сети Интернет и адреса электронной почты уполномоченного органа;</w:t>
      </w:r>
    </w:p>
    <w:p w:rsidR="00265FE1" w:rsidRPr="0074463B" w:rsidRDefault="00265FE1" w:rsidP="002A1451">
      <w:pPr>
        <w:pStyle w:val="a6"/>
        <w:numPr>
          <w:ilvl w:val="0"/>
          <w:numId w:val="15"/>
        </w:numPr>
        <w:tabs>
          <w:tab w:val="left" w:pos="851"/>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график работы уполномоченного органа, время приема посетителей;</w:t>
      </w:r>
    </w:p>
    <w:p w:rsidR="00265FE1" w:rsidRPr="0074463B" w:rsidRDefault="00265FE1" w:rsidP="002A1451">
      <w:pPr>
        <w:pStyle w:val="a6"/>
        <w:numPr>
          <w:ilvl w:val="0"/>
          <w:numId w:val="15"/>
        </w:numPr>
        <w:tabs>
          <w:tab w:val="left" w:pos="851"/>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lastRenderedPageBreak/>
        <w:t>номера кабинетов, где проводится прием и информирование посетителей</w:t>
      </w:r>
      <w:r w:rsidR="00AC3EC3" w:rsidRPr="0074463B">
        <w:rPr>
          <w:rFonts w:ascii="Times New Roman" w:hAnsi="Times New Roman" w:cs="Times New Roman"/>
          <w:sz w:val="24"/>
          <w:szCs w:val="24"/>
        </w:rPr>
        <w:t xml:space="preserve">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AC3EC3" w:rsidRPr="0074463B" w:rsidRDefault="00AC3EC3" w:rsidP="002A1451">
      <w:pPr>
        <w:pStyle w:val="a6"/>
        <w:numPr>
          <w:ilvl w:val="0"/>
          <w:numId w:val="15"/>
        </w:numPr>
        <w:tabs>
          <w:tab w:val="left" w:pos="851"/>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p>
    <w:p w:rsidR="00AC3EC3" w:rsidRPr="0074463B" w:rsidRDefault="00AC3EC3" w:rsidP="002A1451">
      <w:pPr>
        <w:pStyle w:val="a6"/>
        <w:numPr>
          <w:ilvl w:val="0"/>
          <w:numId w:val="15"/>
        </w:numPr>
        <w:tabs>
          <w:tab w:val="left" w:pos="851"/>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перечень </w:t>
      </w:r>
      <w:r w:rsidR="002D452E">
        <w:rPr>
          <w:rFonts w:ascii="Times New Roman" w:hAnsi="Times New Roman" w:cs="Times New Roman"/>
          <w:sz w:val="24"/>
          <w:szCs w:val="24"/>
        </w:rPr>
        <w:t xml:space="preserve">нормативных правовых </w:t>
      </w:r>
      <w:r w:rsidRPr="0074463B">
        <w:rPr>
          <w:rFonts w:ascii="Times New Roman" w:hAnsi="Times New Roman" w:cs="Times New Roman"/>
          <w:sz w:val="24"/>
          <w:szCs w:val="24"/>
        </w:rPr>
        <w:t>актов, содержащих обязательные требования.</w:t>
      </w:r>
    </w:p>
    <w:p w:rsidR="003047D4" w:rsidRPr="0074463B" w:rsidRDefault="00AC3EC3"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По итогам консультирования информация, предоставленная в ходе устного консультирования, </w:t>
      </w:r>
      <w:r w:rsidR="009C6A8F" w:rsidRPr="0074463B">
        <w:rPr>
          <w:rFonts w:ascii="Times New Roman" w:hAnsi="Times New Roman" w:cs="Times New Roman"/>
          <w:sz w:val="24"/>
          <w:szCs w:val="24"/>
        </w:rPr>
        <w:t>в письменной форме контролируемым лицам и их представителям не предоставляется.</w:t>
      </w:r>
    </w:p>
    <w:p w:rsidR="009C6A8F" w:rsidRPr="0074463B" w:rsidRDefault="009C6A8F"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Контролируемое лицо вправе направить в уполномоченный орган запрос о предоставлении письменного ответа об организации и осущес</w:t>
      </w:r>
      <w:r w:rsidR="002D452E">
        <w:rPr>
          <w:rFonts w:ascii="Times New Roman" w:hAnsi="Times New Roman" w:cs="Times New Roman"/>
          <w:sz w:val="24"/>
          <w:szCs w:val="24"/>
        </w:rPr>
        <w:t>твлении муниципального контроля</w:t>
      </w:r>
      <w:r w:rsidRPr="0074463B">
        <w:rPr>
          <w:rFonts w:ascii="Times New Roman" w:hAnsi="Times New Roman" w:cs="Times New Roman"/>
          <w:sz w:val="24"/>
          <w:szCs w:val="24"/>
        </w:rPr>
        <w:t xml:space="preserve"> в порядке и в сроки, установленные Федеральным законом от 02.05.2006 </w:t>
      </w:r>
      <w:r w:rsidR="002D452E">
        <w:rPr>
          <w:rFonts w:ascii="Times New Roman" w:hAnsi="Times New Roman" w:cs="Times New Roman"/>
          <w:sz w:val="24"/>
          <w:szCs w:val="24"/>
        </w:rPr>
        <w:t xml:space="preserve">года </w:t>
      </w:r>
      <w:r w:rsidR="002D452E">
        <w:rPr>
          <w:rFonts w:ascii="Times New Roman" w:hAnsi="Times New Roman" w:cs="Times New Roman"/>
          <w:sz w:val="24"/>
          <w:szCs w:val="24"/>
        </w:rPr>
        <w:br/>
      </w:r>
      <w:r w:rsidRPr="0074463B">
        <w:rPr>
          <w:rFonts w:ascii="Times New Roman" w:hAnsi="Times New Roman" w:cs="Times New Roman"/>
          <w:sz w:val="24"/>
          <w:szCs w:val="24"/>
        </w:rPr>
        <w:t>№ 59-ФЗ «О порядке рассмотрения обращений граждан Российской Федерации».</w:t>
      </w:r>
    </w:p>
    <w:p w:rsidR="009C6A8F" w:rsidRPr="0074463B" w:rsidRDefault="009C6A8F"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9C6A8F" w:rsidRPr="0074463B" w:rsidRDefault="009C6A8F" w:rsidP="002A1451">
      <w:pPr>
        <w:pStyle w:val="a6"/>
        <w:numPr>
          <w:ilvl w:val="0"/>
          <w:numId w:val="16"/>
        </w:numPr>
        <w:tabs>
          <w:tab w:val="left" w:pos="851"/>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9C6A8F" w:rsidRPr="0074463B" w:rsidRDefault="009C6A8F" w:rsidP="002A1451">
      <w:pPr>
        <w:pStyle w:val="a6"/>
        <w:numPr>
          <w:ilvl w:val="0"/>
          <w:numId w:val="16"/>
        </w:numPr>
        <w:tabs>
          <w:tab w:val="left" w:pos="851"/>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основание назна</w:t>
      </w:r>
      <w:r w:rsidR="00D10B9D">
        <w:rPr>
          <w:rFonts w:ascii="Times New Roman" w:hAnsi="Times New Roman" w:cs="Times New Roman"/>
          <w:sz w:val="24"/>
          <w:szCs w:val="24"/>
        </w:rPr>
        <w:t xml:space="preserve">чения контрольного мероприятия, </w:t>
      </w:r>
      <w:r w:rsidRPr="0074463B">
        <w:rPr>
          <w:rFonts w:ascii="Times New Roman" w:hAnsi="Times New Roman" w:cs="Times New Roman"/>
          <w:sz w:val="24"/>
          <w:szCs w:val="24"/>
        </w:rPr>
        <w:t>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9C6A8F" w:rsidRPr="0074463B" w:rsidRDefault="00502ED4" w:rsidP="002A1451">
      <w:pPr>
        <w:pStyle w:val="a6"/>
        <w:numPr>
          <w:ilvl w:val="0"/>
          <w:numId w:val="16"/>
        </w:numPr>
        <w:tabs>
          <w:tab w:val="left" w:pos="851"/>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основание объявления обратившемуся контролируемому лицу предостережения;</w:t>
      </w:r>
    </w:p>
    <w:p w:rsidR="00502ED4" w:rsidRPr="0074463B" w:rsidRDefault="00502ED4" w:rsidP="002A1451">
      <w:pPr>
        <w:pStyle w:val="a6"/>
        <w:numPr>
          <w:ilvl w:val="0"/>
          <w:numId w:val="16"/>
        </w:numPr>
        <w:tabs>
          <w:tab w:val="left" w:pos="851"/>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502ED4" w:rsidRPr="0074463B" w:rsidRDefault="00502ED4"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w:t>
      </w:r>
      <w:r w:rsidR="00A221E6">
        <w:rPr>
          <w:rFonts w:ascii="Times New Roman" w:hAnsi="Times New Roman" w:cs="Times New Roman"/>
          <w:sz w:val="24"/>
          <w:szCs w:val="24"/>
        </w:rPr>
        <w:t xml:space="preserve"> года </w:t>
      </w:r>
      <w:r w:rsidRPr="0074463B">
        <w:rPr>
          <w:rFonts w:ascii="Times New Roman" w:hAnsi="Times New Roman" w:cs="Times New Roman"/>
          <w:sz w:val="24"/>
          <w:szCs w:val="24"/>
        </w:rPr>
        <w:t>№ 59-ФЗ «О порядке рассмотрения обращений граждан Российской Федерации».</w:t>
      </w:r>
    </w:p>
    <w:p w:rsidR="00502ED4" w:rsidRPr="0074463B" w:rsidRDefault="00502ED4"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02ED4" w:rsidRPr="0074463B" w:rsidRDefault="00502ED4"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w:t>
      </w:r>
      <w:r w:rsidR="00AE3CA6" w:rsidRPr="0074463B">
        <w:rPr>
          <w:rFonts w:ascii="Times New Roman" w:hAnsi="Times New Roman" w:cs="Times New Roman"/>
          <w:sz w:val="24"/>
          <w:szCs w:val="24"/>
        </w:rPr>
        <w:t xml:space="preserve"> действий инспекторов, иных участников контрольного мероприятия, а также результаты проведенных в рамках контрольного мероприятия экспертиз, испытаний.</w:t>
      </w:r>
    </w:p>
    <w:p w:rsidR="00AE3CA6" w:rsidRPr="0074463B" w:rsidRDefault="00AE3CA6"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E3CA6" w:rsidRPr="0074463B" w:rsidRDefault="00AE3CA6"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Контрольный орган осуществляет учет консультирований.</w:t>
      </w:r>
    </w:p>
    <w:p w:rsidR="00AE3CA6" w:rsidRPr="0074463B" w:rsidRDefault="00AE3CA6" w:rsidP="002A1451">
      <w:pPr>
        <w:pStyle w:val="a6"/>
        <w:numPr>
          <w:ilvl w:val="2"/>
          <w:numId w:val="11"/>
        </w:numPr>
        <w:tabs>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w:t>
      </w:r>
      <w:r w:rsidR="009A1753" w:rsidRPr="0074463B">
        <w:rPr>
          <w:rFonts w:ascii="Times New Roman" w:hAnsi="Times New Roman" w:cs="Times New Roman"/>
          <w:sz w:val="24"/>
          <w:szCs w:val="24"/>
        </w:rPr>
        <w:t>сайте Ангарского городского округа в сети Интернет (</w:t>
      </w:r>
      <w:hyperlink r:id="rId19" w:history="1">
        <w:r w:rsidR="009A1753" w:rsidRPr="0074463B">
          <w:rPr>
            <w:rFonts w:ascii="Times New Roman" w:hAnsi="Times New Roman" w:cs="Times New Roman"/>
            <w:sz w:val="24"/>
            <w:szCs w:val="24"/>
          </w:rPr>
          <w:t>http://www.angarsk-adm.ru</w:t>
        </w:r>
      </w:hyperlink>
      <w:r w:rsidR="009A1753" w:rsidRPr="0074463B">
        <w:rPr>
          <w:rFonts w:ascii="Times New Roman" w:hAnsi="Times New Roman" w:cs="Times New Roman"/>
          <w:sz w:val="24"/>
          <w:szCs w:val="24"/>
        </w:rPr>
        <w:t>)</w:t>
      </w:r>
      <w:r w:rsidRPr="0074463B">
        <w:rPr>
          <w:rFonts w:ascii="Times New Roman" w:hAnsi="Times New Roman" w:cs="Times New Roman"/>
          <w:sz w:val="24"/>
          <w:szCs w:val="24"/>
        </w:rPr>
        <w:t xml:space="preserve"> письменного разъяснения, подписанного уполномоченным должностным лицом контрольного органа.</w:t>
      </w:r>
    </w:p>
    <w:p w:rsidR="00A846B3" w:rsidRPr="0074463B" w:rsidRDefault="00A846B3" w:rsidP="00A846B3">
      <w:pPr>
        <w:pStyle w:val="a6"/>
        <w:tabs>
          <w:tab w:val="left" w:pos="1134"/>
        </w:tabs>
        <w:spacing w:after="0" w:line="280" w:lineRule="exact"/>
        <w:ind w:left="567"/>
        <w:jc w:val="both"/>
        <w:rPr>
          <w:rFonts w:ascii="Times New Roman" w:hAnsi="Times New Roman" w:cs="Times New Roman"/>
          <w:sz w:val="24"/>
          <w:szCs w:val="24"/>
        </w:rPr>
      </w:pPr>
    </w:p>
    <w:p w:rsidR="00A846B3" w:rsidRPr="0074463B" w:rsidRDefault="00A846B3" w:rsidP="00A846B3">
      <w:pPr>
        <w:pStyle w:val="a6"/>
        <w:tabs>
          <w:tab w:val="left" w:pos="1134"/>
        </w:tabs>
        <w:spacing w:after="0" w:line="280" w:lineRule="exact"/>
        <w:ind w:left="567"/>
        <w:jc w:val="center"/>
        <w:rPr>
          <w:rFonts w:ascii="Times New Roman" w:hAnsi="Times New Roman" w:cs="Times New Roman"/>
          <w:sz w:val="24"/>
          <w:szCs w:val="24"/>
        </w:rPr>
      </w:pPr>
      <w:r w:rsidRPr="0074463B">
        <w:rPr>
          <w:rFonts w:ascii="Times New Roman" w:hAnsi="Times New Roman" w:cs="Times New Roman"/>
          <w:sz w:val="24"/>
          <w:szCs w:val="24"/>
        </w:rPr>
        <w:t>Глава 4. КОНТРОЛЬНЫЕ МЕРОПРИЯТИЯ, ПРОВОДИМЫЕ</w:t>
      </w:r>
    </w:p>
    <w:p w:rsidR="00A846B3" w:rsidRPr="0074463B" w:rsidRDefault="00A846B3" w:rsidP="00A846B3">
      <w:pPr>
        <w:pStyle w:val="a6"/>
        <w:tabs>
          <w:tab w:val="left" w:pos="1134"/>
        </w:tabs>
        <w:spacing w:after="0" w:line="280" w:lineRule="exact"/>
        <w:ind w:left="567"/>
        <w:jc w:val="center"/>
        <w:rPr>
          <w:rFonts w:ascii="Times New Roman" w:hAnsi="Times New Roman" w:cs="Times New Roman"/>
          <w:sz w:val="24"/>
          <w:szCs w:val="24"/>
        </w:rPr>
      </w:pPr>
      <w:r w:rsidRPr="0074463B">
        <w:rPr>
          <w:rFonts w:ascii="Times New Roman" w:hAnsi="Times New Roman" w:cs="Times New Roman"/>
          <w:sz w:val="24"/>
          <w:szCs w:val="24"/>
        </w:rPr>
        <w:t>ПРИ ОСУЩЕСТВЛЕНИИ МУНИЦИПАЛЬНОГО КОНТРОЛЯ</w:t>
      </w:r>
    </w:p>
    <w:p w:rsidR="00A846B3" w:rsidRPr="0074463B" w:rsidRDefault="00A846B3" w:rsidP="00A846B3">
      <w:pPr>
        <w:pStyle w:val="a6"/>
        <w:tabs>
          <w:tab w:val="left" w:pos="1134"/>
        </w:tabs>
        <w:spacing w:after="0" w:line="280" w:lineRule="exact"/>
        <w:ind w:left="567"/>
        <w:jc w:val="center"/>
        <w:rPr>
          <w:rFonts w:ascii="Times New Roman" w:hAnsi="Times New Roman" w:cs="Times New Roman"/>
          <w:sz w:val="24"/>
          <w:szCs w:val="24"/>
        </w:rPr>
      </w:pPr>
    </w:p>
    <w:p w:rsidR="00E54AC1" w:rsidRPr="0074463B" w:rsidRDefault="00E54AC1" w:rsidP="002A1451">
      <w:pPr>
        <w:pStyle w:val="a6"/>
        <w:numPr>
          <w:ilvl w:val="0"/>
          <w:numId w:val="17"/>
        </w:numPr>
        <w:tabs>
          <w:tab w:val="left" w:pos="1134"/>
        </w:tabs>
        <w:spacing w:after="0" w:line="280" w:lineRule="exact"/>
        <w:jc w:val="both"/>
        <w:rPr>
          <w:rFonts w:ascii="Times New Roman" w:hAnsi="Times New Roman" w:cs="Times New Roman"/>
          <w:vanish/>
          <w:sz w:val="24"/>
          <w:szCs w:val="24"/>
        </w:rPr>
      </w:pPr>
    </w:p>
    <w:p w:rsidR="00E54AC1" w:rsidRPr="0074463B" w:rsidRDefault="00E54AC1" w:rsidP="002A1451">
      <w:pPr>
        <w:pStyle w:val="a6"/>
        <w:numPr>
          <w:ilvl w:val="0"/>
          <w:numId w:val="17"/>
        </w:numPr>
        <w:tabs>
          <w:tab w:val="left" w:pos="1134"/>
        </w:tabs>
        <w:spacing w:after="0" w:line="280" w:lineRule="exact"/>
        <w:jc w:val="both"/>
        <w:rPr>
          <w:rFonts w:ascii="Times New Roman" w:hAnsi="Times New Roman" w:cs="Times New Roman"/>
          <w:vanish/>
          <w:sz w:val="24"/>
          <w:szCs w:val="24"/>
        </w:rPr>
      </w:pPr>
    </w:p>
    <w:p w:rsidR="00E54AC1" w:rsidRPr="0074463B" w:rsidRDefault="00E54AC1" w:rsidP="002A1451">
      <w:pPr>
        <w:pStyle w:val="a6"/>
        <w:numPr>
          <w:ilvl w:val="0"/>
          <w:numId w:val="17"/>
        </w:numPr>
        <w:tabs>
          <w:tab w:val="left" w:pos="1134"/>
        </w:tabs>
        <w:spacing w:after="0" w:line="280" w:lineRule="exact"/>
        <w:jc w:val="both"/>
        <w:rPr>
          <w:rFonts w:ascii="Times New Roman" w:hAnsi="Times New Roman" w:cs="Times New Roman"/>
          <w:vanish/>
          <w:sz w:val="24"/>
          <w:szCs w:val="24"/>
        </w:rPr>
      </w:pPr>
    </w:p>
    <w:p w:rsidR="00A846B3" w:rsidRPr="0074463B" w:rsidRDefault="00E54AC1" w:rsidP="004779AC">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Общие положения.</w:t>
      </w:r>
    </w:p>
    <w:p w:rsidR="00E54AC1" w:rsidRPr="0074463B" w:rsidRDefault="00E54AC1" w:rsidP="002A1451">
      <w:pPr>
        <w:pStyle w:val="a6"/>
        <w:numPr>
          <w:ilvl w:val="2"/>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w:t>
      </w:r>
      <w:r w:rsidR="00F72D6C" w:rsidRPr="0074463B">
        <w:rPr>
          <w:rFonts w:ascii="Times New Roman" w:hAnsi="Times New Roman" w:cs="Times New Roman"/>
          <w:sz w:val="24"/>
          <w:szCs w:val="24"/>
        </w:rPr>
        <w:t>При осуществлении муниципального контроля проводятся следующие контрольные мероприятия:</w:t>
      </w:r>
    </w:p>
    <w:p w:rsidR="00F72D6C" w:rsidRPr="0074463B" w:rsidRDefault="00F72D6C" w:rsidP="002A1451">
      <w:pPr>
        <w:pStyle w:val="a6"/>
        <w:numPr>
          <w:ilvl w:val="0"/>
          <w:numId w:val="19"/>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контрольные мероприятия без взаимодействия с контролируемым лицом;</w:t>
      </w:r>
    </w:p>
    <w:p w:rsidR="00F72D6C" w:rsidRPr="0074463B" w:rsidRDefault="00F72D6C" w:rsidP="002A1451">
      <w:pPr>
        <w:pStyle w:val="a6"/>
        <w:numPr>
          <w:ilvl w:val="0"/>
          <w:numId w:val="19"/>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контрольные мероприятия, предусматривающие взаимодействие с контролируемым лицом.</w:t>
      </w:r>
    </w:p>
    <w:p w:rsidR="00F72D6C" w:rsidRPr="0074463B" w:rsidRDefault="00F72D6C" w:rsidP="002A1451">
      <w:pPr>
        <w:pStyle w:val="a6"/>
        <w:numPr>
          <w:ilvl w:val="2"/>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При осуществлении муниципального контроля проводятся следующие контрольные мероприятия без взаимодействия с контролируемым лицом:</w:t>
      </w:r>
    </w:p>
    <w:p w:rsidR="00F72D6C" w:rsidRPr="0074463B" w:rsidRDefault="00F72D6C" w:rsidP="002A1451">
      <w:pPr>
        <w:pStyle w:val="a6"/>
        <w:numPr>
          <w:ilvl w:val="0"/>
          <w:numId w:val="20"/>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наблюдение за соблюдением обязательных требований;</w:t>
      </w:r>
    </w:p>
    <w:p w:rsidR="00F72D6C" w:rsidRPr="0074463B" w:rsidRDefault="00F72D6C" w:rsidP="002A1451">
      <w:pPr>
        <w:pStyle w:val="a6"/>
        <w:numPr>
          <w:ilvl w:val="0"/>
          <w:numId w:val="20"/>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выездное обследование.</w:t>
      </w:r>
    </w:p>
    <w:p w:rsidR="00F72D6C" w:rsidRPr="0074463B" w:rsidRDefault="00F72D6C" w:rsidP="002A1451">
      <w:pPr>
        <w:pStyle w:val="a6"/>
        <w:numPr>
          <w:ilvl w:val="2"/>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Контрольные мероприятия без взаимодействия</w:t>
      </w:r>
      <w:r w:rsidR="00A221E6">
        <w:rPr>
          <w:rFonts w:ascii="Times New Roman" w:hAnsi="Times New Roman" w:cs="Times New Roman"/>
          <w:sz w:val="24"/>
          <w:szCs w:val="24"/>
        </w:rPr>
        <w:t xml:space="preserve"> с контролируемым лицом</w:t>
      </w:r>
      <w:r w:rsidRPr="0074463B">
        <w:rPr>
          <w:rFonts w:ascii="Times New Roman" w:hAnsi="Times New Roman" w:cs="Times New Roman"/>
          <w:sz w:val="24"/>
          <w:szCs w:val="24"/>
        </w:rPr>
        <w:t xml:space="preserve"> проводятся</w:t>
      </w:r>
      <w:r w:rsidR="00397065">
        <w:rPr>
          <w:rFonts w:ascii="Times New Roman" w:hAnsi="Times New Roman" w:cs="Times New Roman"/>
          <w:sz w:val="24"/>
          <w:szCs w:val="24"/>
        </w:rPr>
        <w:t xml:space="preserve"> должностными лицами контрольного органа</w:t>
      </w:r>
      <w:r w:rsidRPr="0074463B">
        <w:rPr>
          <w:rFonts w:ascii="Times New Roman" w:hAnsi="Times New Roman" w:cs="Times New Roman"/>
          <w:sz w:val="24"/>
          <w:szCs w:val="24"/>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w:t>
      </w:r>
      <w:r w:rsidR="00A221E6">
        <w:rPr>
          <w:rFonts w:ascii="Times New Roman" w:hAnsi="Times New Roman" w:cs="Times New Roman"/>
          <w:sz w:val="24"/>
          <w:szCs w:val="24"/>
        </w:rPr>
        <w:t>, в том числе в случаях, установленных Федеральным законом № 248-ФЗ</w:t>
      </w:r>
      <w:r w:rsidRPr="0074463B">
        <w:rPr>
          <w:rFonts w:ascii="Times New Roman" w:hAnsi="Times New Roman" w:cs="Times New Roman"/>
          <w:sz w:val="24"/>
          <w:szCs w:val="24"/>
        </w:rPr>
        <w:t>.</w:t>
      </w:r>
    </w:p>
    <w:p w:rsidR="00FD6607" w:rsidRPr="0074463B" w:rsidRDefault="00FD6607" w:rsidP="002A1451">
      <w:pPr>
        <w:pStyle w:val="a6"/>
        <w:numPr>
          <w:ilvl w:val="2"/>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FD6607" w:rsidRPr="0074463B" w:rsidRDefault="00FD6607" w:rsidP="002A1451">
      <w:pPr>
        <w:pStyle w:val="a6"/>
        <w:numPr>
          <w:ilvl w:val="0"/>
          <w:numId w:val="21"/>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инспекционный визит;</w:t>
      </w:r>
    </w:p>
    <w:p w:rsidR="00FD6607" w:rsidRPr="0074463B" w:rsidRDefault="00FD6607" w:rsidP="002A1451">
      <w:pPr>
        <w:pStyle w:val="a6"/>
        <w:numPr>
          <w:ilvl w:val="0"/>
          <w:numId w:val="21"/>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рейдовый осмотр;</w:t>
      </w:r>
    </w:p>
    <w:p w:rsidR="00FD6607" w:rsidRPr="0074463B" w:rsidRDefault="00FD6607" w:rsidP="002A1451">
      <w:pPr>
        <w:pStyle w:val="a6"/>
        <w:numPr>
          <w:ilvl w:val="0"/>
          <w:numId w:val="21"/>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документарная проверка;</w:t>
      </w:r>
    </w:p>
    <w:p w:rsidR="00FD6607" w:rsidRPr="0074463B" w:rsidRDefault="00FD6607" w:rsidP="002A1451">
      <w:pPr>
        <w:pStyle w:val="a6"/>
        <w:numPr>
          <w:ilvl w:val="0"/>
          <w:numId w:val="21"/>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выездная проверка.</w:t>
      </w:r>
    </w:p>
    <w:p w:rsidR="001B210D" w:rsidRPr="0074463B" w:rsidRDefault="001B210D" w:rsidP="002A1451">
      <w:pPr>
        <w:pStyle w:val="a6"/>
        <w:numPr>
          <w:ilvl w:val="2"/>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Основанием для проведения контрольных мероприятий, </w:t>
      </w:r>
      <w:r w:rsidR="00B44B6D" w:rsidRPr="0074463B">
        <w:rPr>
          <w:rFonts w:ascii="Times New Roman" w:hAnsi="Times New Roman" w:cs="Times New Roman"/>
          <w:sz w:val="24"/>
          <w:szCs w:val="24"/>
        </w:rPr>
        <w:t xml:space="preserve">осуществляемых при взаимодействии с контролируемым лицом, </w:t>
      </w:r>
      <w:r w:rsidRPr="0074463B">
        <w:rPr>
          <w:rFonts w:ascii="Times New Roman" w:hAnsi="Times New Roman" w:cs="Times New Roman"/>
          <w:sz w:val="24"/>
          <w:szCs w:val="24"/>
        </w:rPr>
        <w:t>может быть:</w:t>
      </w:r>
    </w:p>
    <w:p w:rsidR="001B210D" w:rsidRPr="0074463B" w:rsidRDefault="00B44B6D" w:rsidP="002A1451">
      <w:pPr>
        <w:pStyle w:val="a6"/>
        <w:numPr>
          <w:ilvl w:val="0"/>
          <w:numId w:val="22"/>
        </w:numPr>
        <w:tabs>
          <w:tab w:val="left" w:pos="709"/>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44B6D" w:rsidRPr="0074463B" w:rsidRDefault="00B44B6D" w:rsidP="002A1451">
      <w:pPr>
        <w:pStyle w:val="a6"/>
        <w:numPr>
          <w:ilvl w:val="0"/>
          <w:numId w:val="22"/>
        </w:numPr>
        <w:tabs>
          <w:tab w:val="left" w:pos="709"/>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наступление сроков проведения контрольных мероприятий, включенных в план проведения контрольных мероприятий;</w:t>
      </w:r>
    </w:p>
    <w:p w:rsidR="00B44B6D" w:rsidRPr="0074463B" w:rsidRDefault="00B44B6D" w:rsidP="002A1451">
      <w:pPr>
        <w:pStyle w:val="a6"/>
        <w:numPr>
          <w:ilvl w:val="0"/>
          <w:numId w:val="22"/>
        </w:numPr>
        <w:tabs>
          <w:tab w:val="left" w:pos="709"/>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мероприятий</w:t>
      </w:r>
      <w:r w:rsidR="0071717C" w:rsidRPr="0074463B">
        <w:rPr>
          <w:rFonts w:ascii="Times New Roman" w:hAnsi="Times New Roman" w:cs="Times New Roman"/>
          <w:sz w:val="24"/>
          <w:szCs w:val="24"/>
        </w:rPr>
        <w:t xml:space="preserve"> в отношении конкретных контролируемых лиц;</w:t>
      </w:r>
    </w:p>
    <w:p w:rsidR="0071717C" w:rsidRPr="0074463B" w:rsidRDefault="0071717C" w:rsidP="002A1451">
      <w:pPr>
        <w:pStyle w:val="a6"/>
        <w:numPr>
          <w:ilvl w:val="0"/>
          <w:numId w:val="22"/>
        </w:numPr>
        <w:tabs>
          <w:tab w:val="left" w:pos="709"/>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1717C" w:rsidRPr="0074463B" w:rsidRDefault="0071717C" w:rsidP="002A1451">
      <w:pPr>
        <w:pStyle w:val="a6"/>
        <w:numPr>
          <w:ilvl w:val="0"/>
          <w:numId w:val="22"/>
        </w:numPr>
        <w:tabs>
          <w:tab w:val="left" w:pos="709"/>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истечение срока исполнения решения контрольного органа об устранении выявленного нарушения обязательных требований – в случаях, установленных пунктом</w:t>
      </w:r>
      <w:r w:rsidR="00971EC9" w:rsidRPr="0074463B">
        <w:rPr>
          <w:rFonts w:ascii="Times New Roman" w:hAnsi="Times New Roman" w:cs="Times New Roman"/>
          <w:sz w:val="24"/>
          <w:szCs w:val="24"/>
        </w:rPr>
        <w:t xml:space="preserve"> 6.</w:t>
      </w:r>
      <w:r w:rsidR="00E96D07">
        <w:rPr>
          <w:rFonts w:ascii="Times New Roman" w:hAnsi="Times New Roman" w:cs="Times New Roman"/>
          <w:sz w:val="24"/>
          <w:szCs w:val="24"/>
        </w:rPr>
        <w:t>8 г</w:t>
      </w:r>
      <w:r w:rsidR="00971EC9" w:rsidRPr="0074463B">
        <w:rPr>
          <w:rFonts w:ascii="Times New Roman" w:hAnsi="Times New Roman" w:cs="Times New Roman"/>
          <w:sz w:val="24"/>
          <w:szCs w:val="24"/>
        </w:rPr>
        <w:t xml:space="preserve">лавы 6 </w:t>
      </w:r>
      <w:r w:rsidRPr="0074463B">
        <w:rPr>
          <w:rFonts w:ascii="Times New Roman" w:hAnsi="Times New Roman" w:cs="Times New Roman"/>
          <w:sz w:val="24"/>
          <w:szCs w:val="24"/>
        </w:rPr>
        <w:t>настоящего Положения.</w:t>
      </w:r>
    </w:p>
    <w:p w:rsidR="0071717C" w:rsidRPr="0074463B" w:rsidRDefault="0071717C" w:rsidP="002A1451">
      <w:pPr>
        <w:pStyle w:val="a6"/>
        <w:numPr>
          <w:ilvl w:val="2"/>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Сведения о причинении вреда (ущерба) или об угрозе причинения вреда (ущерба) охраняемым законом ценностям уполномоченный орган получает:</w:t>
      </w:r>
    </w:p>
    <w:p w:rsidR="0071717C" w:rsidRPr="0074463B" w:rsidRDefault="001E3AC5" w:rsidP="002A1451">
      <w:pPr>
        <w:pStyle w:val="a6"/>
        <w:numPr>
          <w:ilvl w:val="0"/>
          <w:numId w:val="23"/>
        </w:numPr>
        <w:tabs>
          <w:tab w:val="left" w:pos="567"/>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E3AC5" w:rsidRPr="0074463B" w:rsidRDefault="001E3AC5" w:rsidP="002A1451">
      <w:pPr>
        <w:pStyle w:val="a6"/>
        <w:numPr>
          <w:ilvl w:val="0"/>
          <w:numId w:val="23"/>
        </w:numPr>
        <w:tabs>
          <w:tab w:val="left" w:pos="567"/>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1E3AC5" w:rsidRPr="0074463B" w:rsidRDefault="001E3AC5" w:rsidP="002A1451">
      <w:pPr>
        <w:pStyle w:val="a6"/>
        <w:numPr>
          <w:ilvl w:val="2"/>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lastRenderedPageBreak/>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1E3AC5" w:rsidRPr="0074463B" w:rsidRDefault="001E3AC5" w:rsidP="002A1451">
      <w:pPr>
        <w:pStyle w:val="a6"/>
        <w:numPr>
          <w:ilvl w:val="2"/>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E3AC5" w:rsidRPr="0074463B" w:rsidRDefault="001E3AC5" w:rsidP="002A1451">
      <w:pPr>
        <w:pStyle w:val="a6"/>
        <w:numPr>
          <w:ilvl w:val="0"/>
          <w:numId w:val="24"/>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запрашивает дополнительные сведения и материалы (в том числе в устной форме) у гражданина или организации, направивших обращение (заявление</w:t>
      </w:r>
      <w:r w:rsidR="005F6962" w:rsidRPr="0074463B">
        <w:rPr>
          <w:rFonts w:ascii="Times New Roman" w:hAnsi="Times New Roman" w:cs="Times New Roman"/>
          <w:sz w:val="24"/>
          <w:szCs w:val="24"/>
        </w:rPr>
        <w:t>), орг</w:t>
      </w:r>
      <w:r w:rsidRPr="0074463B">
        <w:rPr>
          <w:rFonts w:ascii="Times New Roman" w:hAnsi="Times New Roman" w:cs="Times New Roman"/>
          <w:sz w:val="24"/>
          <w:szCs w:val="24"/>
        </w:rPr>
        <w:t>анов государственной власти, органов местного самоуправления, средств массовой информации;</w:t>
      </w:r>
    </w:p>
    <w:p w:rsidR="005F6962" w:rsidRPr="0074463B" w:rsidRDefault="005F6962" w:rsidP="002A1451">
      <w:pPr>
        <w:pStyle w:val="a6"/>
        <w:numPr>
          <w:ilvl w:val="0"/>
          <w:numId w:val="24"/>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F6962" w:rsidRPr="0074463B" w:rsidRDefault="005F6962" w:rsidP="002A1451">
      <w:pPr>
        <w:pStyle w:val="a6"/>
        <w:numPr>
          <w:ilvl w:val="0"/>
          <w:numId w:val="24"/>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1E3AC5" w:rsidRPr="0074463B" w:rsidRDefault="001E3AC5" w:rsidP="002A1451">
      <w:pPr>
        <w:pStyle w:val="a6"/>
        <w:numPr>
          <w:ilvl w:val="2"/>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w:t>
      </w:r>
      <w:r w:rsidR="005F6962" w:rsidRPr="0074463B">
        <w:rPr>
          <w:rFonts w:ascii="Times New Roman" w:hAnsi="Times New Roman" w:cs="Times New Roman"/>
          <w:sz w:val="24"/>
          <w:szCs w:val="24"/>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5F6962" w:rsidRPr="0074463B" w:rsidRDefault="005F6962"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5F6962" w:rsidRPr="0074463B" w:rsidRDefault="005F6962" w:rsidP="002A1451">
      <w:pPr>
        <w:pStyle w:val="a6"/>
        <w:numPr>
          <w:ilvl w:val="0"/>
          <w:numId w:val="25"/>
        </w:numPr>
        <w:tabs>
          <w:tab w:val="left" w:pos="426"/>
          <w:tab w:val="left" w:pos="851"/>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w:t>
      </w:r>
      <w:r w:rsidR="008B02A4" w:rsidRPr="0074463B">
        <w:rPr>
          <w:rFonts w:ascii="Times New Roman" w:hAnsi="Times New Roman" w:cs="Times New Roman"/>
          <w:sz w:val="24"/>
          <w:szCs w:val="24"/>
        </w:rPr>
        <w:t xml:space="preserve">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8B02A4" w:rsidRPr="0074463B" w:rsidRDefault="008B02A4" w:rsidP="002A1451">
      <w:pPr>
        <w:pStyle w:val="a6"/>
        <w:numPr>
          <w:ilvl w:val="0"/>
          <w:numId w:val="25"/>
        </w:numPr>
        <w:tabs>
          <w:tab w:val="left" w:pos="426"/>
          <w:tab w:val="left" w:pos="851"/>
          <w:tab w:val="left" w:pos="1276"/>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8B02A4" w:rsidRPr="0074463B" w:rsidRDefault="008B02A4" w:rsidP="002A1451">
      <w:pPr>
        <w:pStyle w:val="a6"/>
        <w:numPr>
          <w:ilvl w:val="0"/>
          <w:numId w:val="25"/>
        </w:numPr>
        <w:tabs>
          <w:tab w:val="left" w:pos="426"/>
          <w:tab w:val="left" w:pos="851"/>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8B02A4" w:rsidRPr="0074463B" w:rsidRDefault="008B02A4"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w:t>
      </w:r>
      <w:r w:rsidR="005B51AF" w:rsidRPr="0074463B">
        <w:rPr>
          <w:rFonts w:ascii="Times New Roman" w:hAnsi="Times New Roman" w:cs="Times New Roman"/>
          <w:sz w:val="24"/>
          <w:szCs w:val="24"/>
        </w:rPr>
        <w:t xml:space="preserve"> на очередной календарный год (далее – ежегодный план контрольных мероприятий), формируемого контрольным органом и подлежащего согласованию с органами прокуратуры.</w:t>
      </w:r>
    </w:p>
    <w:p w:rsidR="005B51AF" w:rsidRPr="0074463B" w:rsidRDefault="005B51AF"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w:t>
      </w:r>
      <w:r w:rsidRPr="0074463B">
        <w:rPr>
          <w:rFonts w:ascii="Times New Roman" w:hAnsi="Times New Roman" w:cs="Times New Roman"/>
          <w:sz w:val="24"/>
          <w:szCs w:val="24"/>
        </w:rPr>
        <w:lastRenderedPageBreak/>
        <w:t>предусматривающего взаимодействие с контролируемым лицом, а также документарной проверки), в котором указываются:</w:t>
      </w:r>
    </w:p>
    <w:p w:rsidR="00873A26" w:rsidRPr="0074463B" w:rsidRDefault="00873A26" w:rsidP="002A1451">
      <w:pPr>
        <w:pStyle w:val="a6"/>
        <w:numPr>
          <w:ilvl w:val="0"/>
          <w:numId w:val="27"/>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дата, время и место принятия решения;</w:t>
      </w:r>
    </w:p>
    <w:p w:rsidR="00873A26" w:rsidRPr="0074463B" w:rsidRDefault="00873A26" w:rsidP="002A1451">
      <w:pPr>
        <w:pStyle w:val="a6"/>
        <w:numPr>
          <w:ilvl w:val="0"/>
          <w:numId w:val="27"/>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кем принято решение;</w:t>
      </w:r>
    </w:p>
    <w:p w:rsidR="00873A26" w:rsidRPr="0074463B" w:rsidRDefault="00873A26" w:rsidP="002A1451">
      <w:pPr>
        <w:pStyle w:val="a6"/>
        <w:numPr>
          <w:ilvl w:val="0"/>
          <w:numId w:val="27"/>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основание проведения контрольного мероприятия;</w:t>
      </w:r>
    </w:p>
    <w:p w:rsidR="00873A26" w:rsidRPr="0074463B" w:rsidRDefault="00873A26" w:rsidP="002A1451">
      <w:pPr>
        <w:pStyle w:val="a6"/>
        <w:numPr>
          <w:ilvl w:val="0"/>
          <w:numId w:val="27"/>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вид контроля;</w:t>
      </w:r>
    </w:p>
    <w:p w:rsidR="00873A26" w:rsidRPr="0074463B" w:rsidRDefault="00873A26" w:rsidP="002A1451">
      <w:pPr>
        <w:pStyle w:val="a6"/>
        <w:numPr>
          <w:ilvl w:val="0"/>
          <w:numId w:val="27"/>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фамилии, имена, отчества (при наличии), </w:t>
      </w:r>
      <w:r w:rsidR="00136205" w:rsidRPr="0074463B">
        <w:rPr>
          <w:rFonts w:ascii="Times New Roman" w:hAnsi="Times New Roman" w:cs="Times New Roman"/>
          <w:sz w:val="24"/>
          <w:szCs w:val="24"/>
        </w:rPr>
        <w:t>инспектора (инспекторов)</w:t>
      </w:r>
      <w:r w:rsidRPr="0074463B">
        <w:rPr>
          <w:rFonts w:ascii="Times New Roman" w:hAnsi="Times New Roman" w:cs="Times New Roman"/>
          <w:sz w:val="24"/>
          <w:szCs w:val="24"/>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мероприятия;</w:t>
      </w:r>
    </w:p>
    <w:p w:rsidR="00873A26" w:rsidRPr="0074463B" w:rsidRDefault="00873A26" w:rsidP="002A1451">
      <w:pPr>
        <w:pStyle w:val="a6"/>
        <w:numPr>
          <w:ilvl w:val="0"/>
          <w:numId w:val="27"/>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объект контроля, в отношении которого проводится контрольное мероприятие;</w:t>
      </w:r>
    </w:p>
    <w:p w:rsidR="00873A26" w:rsidRPr="0074463B" w:rsidRDefault="00873A26" w:rsidP="002A1451">
      <w:pPr>
        <w:pStyle w:val="a6"/>
        <w:numPr>
          <w:ilvl w:val="0"/>
          <w:numId w:val="27"/>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873A26" w:rsidRPr="0074463B" w:rsidRDefault="00873A26" w:rsidP="002A1451">
      <w:pPr>
        <w:pStyle w:val="a6"/>
        <w:numPr>
          <w:ilvl w:val="0"/>
          <w:numId w:val="27"/>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6C79FF" w:rsidRPr="0074463B">
        <w:rPr>
          <w:rFonts w:ascii="Times New Roman" w:hAnsi="Times New Roman" w:cs="Times New Roman"/>
          <w:sz w:val="24"/>
          <w:szCs w:val="24"/>
        </w:rPr>
        <w:t xml:space="preserve"> контрольное мероприятие, может не указываться в отношении рейдового осмотра;</w:t>
      </w:r>
    </w:p>
    <w:p w:rsidR="006C79FF" w:rsidRPr="0074463B" w:rsidRDefault="006C79FF" w:rsidP="002A1451">
      <w:pPr>
        <w:pStyle w:val="a6"/>
        <w:numPr>
          <w:ilvl w:val="0"/>
          <w:numId w:val="27"/>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вид контрольного мероприятия;</w:t>
      </w:r>
    </w:p>
    <w:p w:rsidR="006C79FF" w:rsidRPr="0074463B" w:rsidRDefault="006C79FF" w:rsidP="002A1451">
      <w:pPr>
        <w:pStyle w:val="a6"/>
        <w:numPr>
          <w:ilvl w:val="0"/>
          <w:numId w:val="27"/>
        </w:numPr>
        <w:tabs>
          <w:tab w:val="left" w:pos="851"/>
          <w:tab w:val="left" w:pos="993"/>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перечень контрольных действий, совершаемых в рамках контрольного мероприятия;</w:t>
      </w:r>
    </w:p>
    <w:p w:rsidR="006C79FF" w:rsidRPr="0074463B" w:rsidRDefault="006C79FF" w:rsidP="002A1451">
      <w:pPr>
        <w:pStyle w:val="a6"/>
        <w:numPr>
          <w:ilvl w:val="0"/>
          <w:numId w:val="27"/>
        </w:numPr>
        <w:tabs>
          <w:tab w:val="left" w:pos="851"/>
          <w:tab w:val="left" w:pos="993"/>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предмет контрольного мероприятия;</w:t>
      </w:r>
    </w:p>
    <w:p w:rsidR="006C79FF" w:rsidRPr="0074463B" w:rsidRDefault="006C79FF" w:rsidP="002A1451">
      <w:pPr>
        <w:pStyle w:val="a6"/>
        <w:numPr>
          <w:ilvl w:val="0"/>
          <w:numId w:val="27"/>
        </w:numPr>
        <w:tabs>
          <w:tab w:val="left" w:pos="851"/>
          <w:tab w:val="left" w:pos="993"/>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C79FF" w:rsidRPr="0074463B" w:rsidRDefault="006C79FF" w:rsidP="002A1451">
      <w:pPr>
        <w:pStyle w:val="a6"/>
        <w:numPr>
          <w:ilvl w:val="0"/>
          <w:numId w:val="27"/>
        </w:numPr>
        <w:tabs>
          <w:tab w:val="left" w:pos="851"/>
          <w:tab w:val="left" w:pos="993"/>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r w:rsidR="007962C8" w:rsidRPr="0074463B">
        <w:rPr>
          <w:rFonts w:ascii="Times New Roman" w:hAnsi="Times New Roman" w:cs="Times New Roman"/>
          <w:sz w:val="24"/>
          <w:szCs w:val="24"/>
        </w:rPr>
        <w:t>).</w:t>
      </w:r>
    </w:p>
    <w:p w:rsidR="007962C8" w:rsidRPr="0074463B" w:rsidRDefault="007962C8"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Контрольное мероприятие может быть начато после внесения в единый реестр контрольных</w:t>
      </w:r>
      <w:r w:rsidR="00F44310" w:rsidRPr="0074463B">
        <w:rPr>
          <w:rFonts w:ascii="Times New Roman" w:hAnsi="Times New Roman" w:cs="Times New Roman"/>
          <w:sz w:val="24"/>
          <w:szCs w:val="24"/>
        </w:rPr>
        <w:t xml:space="preserve"> (надзорных)</w:t>
      </w:r>
      <w:r w:rsidRPr="0074463B">
        <w:rPr>
          <w:rFonts w:ascii="Times New Roman" w:hAnsi="Times New Roman" w:cs="Times New Roman"/>
          <w:sz w:val="24"/>
          <w:szCs w:val="24"/>
        </w:rPr>
        <w:t xml:space="preserve">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w:t>
      </w:r>
      <w:r w:rsidR="00F44310" w:rsidRPr="0074463B">
        <w:rPr>
          <w:rFonts w:ascii="Times New Roman" w:hAnsi="Times New Roman" w:cs="Times New Roman"/>
          <w:sz w:val="24"/>
          <w:szCs w:val="24"/>
        </w:rPr>
        <w:t xml:space="preserve"> (надзорных)</w:t>
      </w:r>
      <w:r w:rsidRPr="0074463B">
        <w:rPr>
          <w:rFonts w:ascii="Times New Roman" w:hAnsi="Times New Roman" w:cs="Times New Roman"/>
          <w:sz w:val="24"/>
          <w:szCs w:val="24"/>
        </w:rPr>
        <w:t xml:space="preserve"> мероприятий, зафиксированных оператором реестра.</w:t>
      </w:r>
    </w:p>
    <w:p w:rsidR="007962C8" w:rsidRPr="0074463B" w:rsidRDefault="007962C8"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7962C8" w:rsidRPr="0074463B" w:rsidRDefault="007962C8"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w:t>
      </w:r>
      <w:r w:rsidR="00136205" w:rsidRPr="0074463B">
        <w:rPr>
          <w:rFonts w:ascii="Times New Roman" w:hAnsi="Times New Roman" w:cs="Times New Roman"/>
          <w:sz w:val="24"/>
          <w:szCs w:val="24"/>
        </w:rPr>
        <w:t xml:space="preserve">инспектором </w:t>
      </w:r>
      <w:r w:rsidR="006C47B3" w:rsidRPr="0074463B">
        <w:rPr>
          <w:rFonts w:ascii="Times New Roman" w:hAnsi="Times New Roman" w:cs="Times New Roman"/>
          <w:sz w:val="24"/>
          <w:szCs w:val="24"/>
        </w:rPr>
        <w:t>и лицами, привлекаемыми к проведению контрольного мероприятия, следующих контрольных действий:</w:t>
      </w:r>
    </w:p>
    <w:p w:rsidR="006C47B3" w:rsidRPr="0074463B" w:rsidRDefault="006C47B3" w:rsidP="002A1451">
      <w:pPr>
        <w:pStyle w:val="a6"/>
        <w:numPr>
          <w:ilvl w:val="0"/>
          <w:numId w:val="28"/>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осмотр;</w:t>
      </w:r>
    </w:p>
    <w:p w:rsidR="006C47B3" w:rsidRPr="0074463B" w:rsidRDefault="006C47B3" w:rsidP="002A1451">
      <w:pPr>
        <w:pStyle w:val="a6"/>
        <w:numPr>
          <w:ilvl w:val="0"/>
          <w:numId w:val="28"/>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опрос;</w:t>
      </w:r>
    </w:p>
    <w:p w:rsidR="006C47B3" w:rsidRPr="0074463B" w:rsidRDefault="006C47B3" w:rsidP="002A1451">
      <w:pPr>
        <w:pStyle w:val="a6"/>
        <w:numPr>
          <w:ilvl w:val="0"/>
          <w:numId w:val="28"/>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получение письменных объяснений;</w:t>
      </w:r>
    </w:p>
    <w:p w:rsidR="006C47B3" w:rsidRPr="0074463B" w:rsidRDefault="006C47B3" w:rsidP="002A1451">
      <w:pPr>
        <w:pStyle w:val="a6"/>
        <w:numPr>
          <w:ilvl w:val="0"/>
          <w:numId w:val="28"/>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истребование документов;</w:t>
      </w:r>
    </w:p>
    <w:p w:rsidR="006C47B3" w:rsidRPr="0074463B" w:rsidRDefault="006C47B3" w:rsidP="002A1451">
      <w:pPr>
        <w:pStyle w:val="a6"/>
        <w:numPr>
          <w:ilvl w:val="0"/>
          <w:numId w:val="28"/>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инструментальное обследование.</w:t>
      </w:r>
    </w:p>
    <w:p w:rsidR="001B210D" w:rsidRPr="0074463B" w:rsidRDefault="006C47B3"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Совершение контрольных действий и их результаты отражаются в документах, составляемых </w:t>
      </w:r>
      <w:r w:rsidR="00136205" w:rsidRPr="0074463B">
        <w:rPr>
          <w:rFonts w:ascii="Times New Roman" w:hAnsi="Times New Roman" w:cs="Times New Roman"/>
          <w:sz w:val="24"/>
          <w:szCs w:val="24"/>
        </w:rPr>
        <w:t xml:space="preserve">инспектором </w:t>
      </w:r>
      <w:r w:rsidRPr="0074463B">
        <w:rPr>
          <w:rFonts w:ascii="Times New Roman" w:hAnsi="Times New Roman" w:cs="Times New Roman"/>
          <w:sz w:val="24"/>
          <w:szCs w:val="24"/>
        </w:rPr>
        <w:t>и лицами, привлекаемыми к совершению контрольных действий.</w:t>
      </w:r>
    </w:p>
    <w:p w:rsidR="006C47B3" w:rsidRPr="0074463B" w:rsidRDefault="006C47B3"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lastRenderedPageBreak/>
        <w:t xml:space="preserve">Для фиксации </w:t>
      </w:r>
      <w:r w:rsidR="00136205" w:rsidRPr="0074463B">
        <w:rPr>
          <w:rFonts w:ascii="Times New Roman" w:hAnsi="Times New Roman" w:cs="Times New Roman"/>
          <w:sz w:val="24"/>
          <w:szCs w:val="24"/>
        </w:rPr>
        <w:t>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D0202C" w:rsidRPr="0074463B" w:rsidRDefault="00D0202C"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Об использовании фотосъемки, ауди</w:t>
      </w:r>
      <w:proofErr w:type="gramStart"/>
      <w:r w:rsidRPr="0074463B">
        <w:rPr>
          <w:rFonts w:ascii="Times New Roman" w:hAnsi="Times New Roman" w:cs="Times New Roman"/>
          <w:sz w:val="24"/>
          <w:szCs w:val="24"/>
        </w:rPr>
        <w:t>о-</w:t>
      </w:r>
      <w:proofErr w:type="gramEnd"/>
      <w:r w:rsidRPr="0074463B">
        <w:rPr>
          <w:rFonts w:ascii="Times New Roman" w:hAnsi="Times New Roman" w:cs="Times New Roman"/>
          <w:sz w:val="24"/>
          <w:szCs w:val="24"/>
        </w:rPr>
        <w:t xml:space="preserve"> и видеозаписи, иных способов фиксации доказательств </w:t>
      </w:r>
      <w:r w:rsidR="00304E16">
        <w:rPr>
          <w:rFonts w:ascii="Times New Roman" w:hAnsi="Times New Roman" w:cs="Times New Roman"/>
          <w:sz w:val="24"/>
          <w:szCs w:val="24"/>
        </w:rPr>
        <w:t xml:space="preserve">при проведении контрольных действий </w:t>
      </w:r>
      <w:r w:rsidRPr="0074463B">
        <w:rPr>
          <w:rFonts w:ascii="Times New Roman" w:hAnsi="Times New Roman" w:cs="Times New Roman"/>
          <w:sz w:val="24"/>
          <w:szCs w:val="24"/>
        </w:rPr>
        <w:t xml:space="preserve">инспектор </w:t>
      </w:r>
      <w:r w:rsidR="00E96D07">
        <w:rPr>
          <w:rFonts w:ascii="Times New Roman" w:hAnsi="Times New Roman" w:cs="Times New Roman"/>
          <w:sz w:val="24"/>
          <w:szCs w:val="24"/>
        </w:rPr>
        <w:t xml:space="preserve">устно </w:t>
      </w:r>
      <w:r w:rsidRPr="0074463B">
        <w:rPr>
          <w:rFonts w:ascii="Times New Roman" w:hAnsi="Times New Roman" w:cs="Times New Roman"/>
          <w:sz w:val="24"/>
          <w:szCs w:val="24"/>
        </w:rPr>
        <w:t>сообщает контролируемому лицу (представителю контролируемого лица). Сведения об использовании</w:t>
      </w:r>
      <w:r w:rsidR="00A4029A" w:rsidRPr="0074463B">
        <w:rPr>
          <w:rFonts w:ascii="Times New Roman" w:hAnsi="Times New Roman" w:cs="Times New Roman"/>
          <w:sz w:val="24"/>
          <w:szCs w:val="24"/>
        </w:rPr>
        <w:t xml:space="preserve"> фотосъемки, аудио- и видеозаписи, иных способов фиксации доказательств, приобщаются к протоколу контрольного действия.</w:t>
      </w:r>
    </w:p>
    <w:p w:rsidR="00F44310" w:rsidRPr="0074463B" w:rsidRDefault="00F44310"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74463B">
        <w:rPr>
          <w:rFonts w:ascii="Times New Roman" w:hAnsi="Times New Roman" w:cs="Times New Roman"/>
          <w:sz w:val="24"/>
          <w:szCs w:val="24"/>
        </w:rPr>
        <w:t xml:space="preserve"> контрольных (надзорных) мероприятий.</w:t>
      </w:r>
    </w:p>
    <w:p w:rsidR="00B67FDA" w:rsidRPr="0074463B" w:rsidRDefault="00B67FDA"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b/>
          <w:sz w:val="24"/>
          <w:szCs w:val="24"/>
        </w:rPr>
      </w:pPr>
      <w:r w:rsidRPr="0074463B">
        <w:rPr>
          <w:rFonts w:ascii="Times New Roman" w:hAnsi="Times New Roman" w:cs="Times New Roman"/>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4463B">
        <w:rPr>
          <w:rFonts w:ascii="Times New Roman" w:hAnsi="Times New Roman" w:cs="Times New Roman"/>
          <w:sz w:val="24"/>
          <w:szCs w:val="24"/>
        </w:rPr>
        <w:t>деятельности</w:t>
      </w:r>
      <w:proofErr w:type="gramEnd"/>
      <w:r w:rsidRPr="0074463B">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r w:rsidR="001939B1" w:rsidRPr="0074463B">
        <w:rPr>
          <w:rFonts w:ascii="Times New Roman" w:hAnsi="Times New Roman" w:cs="Times New Roman"/>
          <w:sz w:val="24"/>
          <w:szCs w:val="24"/>
        </w:rPr>
        <w:t>под</w:t>
      </w:r>
      <w:r w:rsidRPr="0074463B">
        <w:rPr>
          <w:rFonts w:ascii="Times New Roman" w:hAnsi="Times New Roman" w:cs="Times New Roman"/>
          <w:sz w:val="24"/>
          <w:szCs w:val="24"/>
        </w:rPr>
        <w:t xml:space="preserve">пунктами </w:t>
      </w:r>
      <w:r w:rsidR="00E96D07">
        <w:rPr>
          <w:rFonts w:ascii="Times New Roman" w:hAnsi="Times New Roman" w:cs="Times New Roman"/>
          <w:sz w:val="24"/>
          <w:szCs w:val="24"/>
        </w:rPr>
        <w:t>4.1.22, 4.1.23 пункта 4.1 г</w:t>
      </w:r>
      <w:r w:rsidR="001939B1" w:rsidRPr="0074463B">
        <w:rPr>
          <w:rFonts w:ascii="Times New Roman" w:hAnsi="Times New Roman" w:cs="Times New Roman"/>
          <w:sz w:val="24"/>
          <w:szCs w:val="24"/>
        </w:rPr>
        <w:t xml:space="preserve">лавы 4 </w:t>
      </w:r>
      <w:r w:rsidRPr="0074463B">
        <w:rPr>
          <w:rFonts w:ascii="Times New Roman" w:hAnsi="Times New Roman" w:cs="Times New Roman"/>
          <w:sz w:val="24"/>
          <w:szCs w:val="24"/>
        </w:rPr>
        <w:t>настоящего Положения.</w:t>
      </w:r>
      <w:r w:rsidRPr="0074463B">
        <w:rPr>
          <w:rFonts w:ascii="Times New Roman" w:hAnsi="Times New Roman" w:cs="Times New Roman"/>
          <w:b/>
          <w:sz w:val="24"/>
          <w:szCs w:val="24"/>
        </w:rPr>
        <w:t xml:space="preserve"> </w:t>
      </w:r>
      <w:r w:rsidRPr="0074463B">
        <w:rPr>
          <w:rFonts w:ascii="Times New Roman" w:hAnsi="Times New Roman" w:cs="Times New Roman"/>
          <w:sz w:val="24"/>
          <w:szCs w:val="24"/>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D2B13" w:rsidRPr="0074463B" w:rsidRDefault="00CD2B13"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b/>
          <w:sz w:val="24"/>
          <w:szCs w:val="24"/>
        </w:rPr>
      </w:pPr>
      <w:r w:rsidRPr="0074463B">
        <w:rPr>
          <w:rFonts w:ascii="Times New Roman" w:hAnsi="Times New Roman" w:cs="Times New Roman"/>
          <w:sz w:val="24"/>
          <w:szCs w:val="24"/>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CD2B13" w:rsidRPr="0074463B" w:rsidRDefault="00CD2B13"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b/>
          <w:sz w:val="24"/>
          <w:szCs w:val="24"/>
        </w:rPr>
      </w:pPr>
      <w:proofErr w:type="gramStart"/>
      <w:r w:rsidRPr="0074463B">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74463B">
        <w:rPr>
          <w:rFonts w:ascii="Times New Roman" w:hAnsi="Times New Roman" w:cs="Times New Roman"/>
          <w:sz w:val="24"/>
          <w:szCs w:val="24"/>
        </w:rPr>
        <w:t xml:space="preserve"> и исполнения государственных и муниципальных функций</w:t>
      </w:r>
      <w:r w:rsidR="007101E6" w:rsidRPr="0074463B">
        <w:rPr>
          <w:rFonts w:ascii="Times New Roman" w:hAnsi="Times New Roman" w:cs="Times New Roman"/>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D11FB" w:rsidRPr="0074463B" w:rsidRDefault="00BD11FB"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b/>
          <w:sz w:val="24"/>
          <w:szCs w:val="24"/>
        </w:rPr>
      </w:pPr>
      <w:r w:rsidRPr="0074463B">
        <w:rPr>
          <w:rFonts w:ascii="Times New Roman" w:hAnsi="Times New Roman" w:cs="Times New Roman"/>
          <w:sz w:val="24"/>
          <w:szCs w:val="24"/>
        </w:rPr>
        <w:t>Контролируемое лицо считается проинформированным надлежащим образом в случае, если:</w:t>
      </w:r>
    </w:p>
    <w:p w:rsidR="00BD11FB" w:rsidRPr="0074463B" w:rsidRDefault="00BD11FB" w:rsidP="002A1451">
      <w:pPr>
        <w:pStyle w:val="a6"/>
        <w:numPr>
          <w:ilvl w:val="0"/>
          <w:numId w:val="29"/>
        </w:numPr>
        <w:tabs>
          <w:tab w:val="left" w:pos="851"/>
          <w:tab w:val="left" w:pos="1134"/>
          <w:tab w:val="left" w:pos="1276"/>
        </w:tabs>
        <w:spacing w:after="0" w:line="280" w:lineRule="exact"/>
        <w:ind w:left="0" w:firstLine="567"/>
        <w:jc w:val="both"/>
        <w:rPr>
          <w:rFonts w:ascii="Times New Roman" w:hAnsi="Times New Roman" w:cs="Times New Roman"/>
          <w:b/>
          <w:sz w:val="24"/>
          <w:szCs w:val="24"/>
        </w:rPr>
      </w:pPr>
      <w:proofErr w:type="gramStart"/>
      <w:r w:rsidRPr="0074463B">
        <w:rPr>
          <w:rFonts w:ascii="Times New Roman" w:hAnsi="Times New Roman" w:cs="Times New Roman"/>
          <w:sz w:val="24"/>
          <w:szCs w:val="24"/>
        </w:rPr>
        <w:t xml:space="preserve">сведения предоставлены контролируемому лицу в соответствии с </w:t>
      </w:r>
      <w:r w:rsidR="001939B1" w:rsidRPr="0074463B">
        <w:rPr>
          <w:rFonts w:ascii="Times New Roman" w:hAnsi="Times New Roman" w:cs="Times New Roman"/>
          <w:sz w:val="24"/>
          <w:szCs w:val="24"/>
        </w:rPr>
        <w:t>подпунктом</w:t>
      </w:r>
      <w:r w:rsidRPr="0074463B">
        <w:rPr>
          <w:rFonts w:ascii="Times New Roman" w:hAnsi="Times New Roman" w:cs="Times New Roman"/>
          <w:sz w:val="24"/>
          <w:szCs w:val="24"/>
        </w:rPr>
        <w:t xml:space="preserve"> 4.1.22 </w:t>
      </w:r>
      <w:r w:rsidR="00E96D07">
        <w:rPr>
          <w:rFonts w:ascii="Times New Roman" w:hAnsi="Times New Roman" w:cs="Times New Roman"/>
          <w:sz w:val="24"/>
          <w:szCs w:val="24"/>
        </w:rPr>
        <w:t>пункта 4.1 г</w:t>
      </w:r>
      <w:r w:rsidR="001939B1" w:rsidRPr="0074463B">
        <w:rPr>
          <w:rFonts w:ascii="Times New Roman" w:hAnsi="Times New Roman" w:cs="Times New Roman"/>
          <w:sz w:val="24"/>
          <w:szCs w:val="24"/>
        </w:rPr>
        <w:t xml:space="preserve">лавы 4 </w:t>
      </w:r>
      <w:r w:rsidRPr="0074463B">
        <w:rPr>
          <w:rFonts w:ascii="Times New Roman" w:hAnsi="Times New Roman" w:cs="Times New Roman"/>
          <w:sz w:val="24"/>
          <w:szCs w:val="24"/>
        </w:rPr>
        <w:t xml:space="preserve">настоящего Положения, в том числе направлены ему </w:t>
      </w:r>
      <w:r w:rsidRPr="0074463B">
        <w:rPr>
          <w:rFonts w:ascii="Times New Roman" w:hAnsi="Times New Roman" w:cs="Times New Roman"/>
          <w:sz w:val="24"/>
          <w:szCs w:val="24"/>
        </w:rPr>
        <w:lastRenderedPageBreak/>
        <w:t>электронной почтой по адресу, сведения о котором представлены контрольному органу контролируемым лицом и внесены в информационные ресурсы</w:t>
      </w:r>
      <w:r w:rsidR="00567474" w:rsidRPr="0074463B">
        <w:rPr>
          <w:rFonts w:ascii="Times New Roman" w:hAnsi="Times New Roman" w:cs="Times New Roman"/>
          <w:sz w:val="24"/>
          <w:szCs w:val="24"/>
        </w:rPr>
        <w:t>,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w:t>
      </w:r>
      <w:r w:rsidR="00335753" w:rsidRPr="0074463B">
        <w:rPr>
          <w:rFonts w:ascii="Times New Roman" w:hAnsi="Times New Roman" w:cs="Times New Roman"/>
          <w:sz w:val="24"/>
          <w:szCs w:val="24"/>
        </w:rPr>
        <w:t>одпунктом</w:t>
      </w:r>
      <w:r w:rsidR="008C29F5" w:rsidRPr="0074463B">
        <w:rPr>
          <w:rFonts w:ascii="Times New Roman" w:hAnsi="Times New Roman" w:cs="Times New Roman"/>
          <w:sz w:val="24"/>
          <w:szCs w:val="24"/>
        </w:rPr>
        <w:t xml:space="preserve"> 4.1.</w:t>
      </w:r>
      <w:r w:rsidR="00335753" w:rsidRPr="0074463B">
        <w:rPr>
          <w:rFonts w:ascii="Times New Roman" w:hAnsi="Times New Roman" w:cs="Times New Roman"/>
          <w:sz w:val="24"/>
          <w:szCs w:val="24"/>
        </w:rPr>
        <w:t>2</w:t>
      </w:r>
      <w:r w:rsidR="008C29F5" w:rsidRPr="0074463B">
        <w:rPr>
          <w:rFonts w:ascii="Times New Roman" w:hAnsi="Times New Roman" w:cs="Times New Roman"/>
          <w:sz w:val="24"/>
          <w:szCs w:val="24"/>
        </w:rPr>
        <w:t>7</w:t>
      </w:r>
      <w:r w:rsidR="00E96D07">
        <w:rPr>
          <w:rFonts w:ascii="Times New Roman" w:hAnsi="Times New Roman" w:cs="Times New Roman"/>
          <w:sz w:val="24"/>
          <w:szCs w:val="24"/>
        </w:rPr>
        <w:t xml:space="preserve"> пункта 4.1 г</w:t>
      </w:r>
      <w:r w:rsidR="00335753" w:rsidRPr="0074463B">
        <w:rPr>
          <w:rFonts w:ascii="Times New Roman" w:hAnsi="Times New Roman" w:cs="Times New Roman"/>
          <w:sz w:val="24"/>
          <w:szCs w:val="24"/>
        </w:rPr>
        <w:t>лавы 4</w:t>
      </w:r>
      <w:r w:rsidR="008C29F5" w:rsidRPr="0074463B">
        <w:rPr>
          <w:rFonts w:ascii="Times New Roman" w:hAnsi="Times New Roman" w:cs="Times New Roman"/>
          <w:sz w:val="24"/>
          <w:szCs w:val="24"/>
        </w:rPr>
        <w:t xml:space="preserve"> настоящего</w:t>
      </w:r>
      <w:proofErr w:type="gramEnd"/>
      <w:r w:rsidR="008C29F5" w:rsidRPr="0074463B">
        <w:rPr>
          <w:rFonts w:ascii="Times New Roman" w:hAnsi="Times New Roman" w:cs="Times New Roman"/>
          <w:sz w:val="24"/>
          <w:szCs w:val="24"/>
        </w:rPr>
        <w:t xml:space="preserve"> Положения.</w:t>
      </w:r>
      <w:r w:rsidR="008C29F5" w:rsidRPr="0074463B">
        <w:rPr>
          <w:rFonts w:ascii="Times New Roman" w:hAnsi="Times New Roman" w:cs="Times New Roman"/>
          <w:b/>
          <w:sz w:val="24"/>
          <w:szCs w:val="24"/>
        </w:rPr>
        <w:t xml:space="preserve"> </w:t>
      </w:r>
      <w:r w:rsidR="00567474" w:rsidRPr="0074463B">
        <w:rPr>
          <w:rFonts w:ascii="Times New Roman" w:hAnsi="Times New Roman" w:cs="Times New Roman"/>
          <w:sz w:val="24"/>
          <w:szCs w:val="24"/>
        </w:rPr>
        <w:t>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67474" w:rsidRPr="0074463B" w:rsidRDefault="00567474" w:rsidP="002A1451">
      <w:pPr>
        <w:pStyle w:val="a6"/>
        <w:numPr>
          <w:ilvl w:val="0"/>
          <w:numId w:val="29"/>
        </w:numPr>
        <w:tabs>
          <w:tab w:val="left" w:pos="851"/>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67474" w:rsidRPr="0074463B" w:rsidRDefault="009F55D7"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Документы, направляемые контролируемым лицом контрольному органу в электронном виде, подписываются:</w:t>
      </w:r>
    </w:p>
    <w:p w:rsidR="009F55D7" w:rsidRPr="0074463B" w:rsidRDefault="009F55D7" w:rsidP="002A1451">
      <w:pPr>
        <w:pStyle w:val="a6"/>
        <w:numPr>
          <w:ilvl w:val="0"/>
          <w:numId w:val="30"/>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простой электронной подписью;</w:t>
      </w:r>
    </w:p>
    <w:p w:rsidR="009F55D7" w:rsidRPr="0074463B" w:rsidRDefault="009F55D7" w:rsidP="002A1451">
      <w:pPr>
        <w:pStyle w:val="a6"/>
        <w:numPr>
          <w:ilvl w:val="0"/>
          <w:numId w:val="30"/>
        </w:numPr>
        <w:tabs>
          <w:tab w:val="left" w:pos="851"/>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w:t>
      </w:r>
      <w:r w:rsidR="00B05117" w:rsidRPr="0074463B">
        <w:rPr>
          <w:rFonts w:ascii="Times New Roman" w:hAnsi="Times New Roman" w:cs="Times New Roman"/>
          <w:sz w:val="24"/>
          <w:szCs w:val="24"/>
        </w:rPr>
        <w:t xml:space="preserve">ектронной подписи при обращении </w:t>
      </w:r>
      <w:r w:rsidRPr="0074463B">
        <w:rPr>
          <w:rFonts w:ascii="Times New Roman" w:hAnsi="Times New Roman" w:cs="Times New Roman"/>
          <w:sz w:val="24"/>
          <w:szCs w:val="24"/>
        </w:rPr>
        <w:t>за получением государственных и муниципальных услуг в электронной форме, установленными Прав</w:t>
      </w:r>
      <w:r w:rsidR="00B05117" w:rsidRPr="0074463B">
        <w:rPr>
          <w:rFonts w:ascii="Times New Roman" w:hAnsi="Times New Roman" w:cs="Times New Roman"/>
          <w:sz w:val="24"/>
          <w:szCs w:val="24"/>
        </w:rPr>
        <w:t>ительством Российской Федерации;</w:t>
      </w:r>
      <w:proofErr w:type="gramEnd"/>
    </w:p>
    <w:p w:rsidR="00B05117" w:rsidRPr="0074463B" w:rsidRDefault="00B05117" w:rsidP="002A1451">
      <w:pPr>
        <w:pStyle w:val="a6"/>
        <w:numPr>
          <w:ilvl w:val="0"/>
          <w:numId w:val="30"/>
        </w:numPr>
        <w:tabs>
          <w:tab w:val="left" w:pos="851"/>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усиленной квалифицированной электронной подписью в случаях, установленных настоящим Положением.</w:t>
      </w:r>
    </w:p>
    <w:p w:rsidR="000564EA" w:rsidRPr="0074463B" w:rsidRDefault="000564EA"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564EA" w:rsidRPr="0074463B" w:rsidRDefault="000564EA"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Не допускается требование нотариального удостоверения копий документов, представляемых в контрольный орган.</w:t>
      </w:r>
    </w:p>
    <w:p w:rsidR="000564EA" w:rsidRPr="0074463B" w:rsidRDefault="000564EA"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74463B">
        <w:rPr>
          <w:rFonts w:ascii="Times New Roman" w:hAnsi="Times New Roman" w:cs="Times New Roman"/>
          <w:sz w:val="24"/>
          <w:szCs w:val="24"/>
        </w:rPr>
        <w:t>сведений</w:t>
      </w:r>
      <w:proofErr w:type="gramEnd"/>
      <w:r w:rsidRPr="0074463B">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w:t>
      </w:r>
      <w:r w:rsidR="008C29F5" w:rsidRPr="0074463B">
        <w:rPr>
          <w:rFonts w:ascii="Times New Roman" w:hAnsi="Times New Roman" w:cs="Times New Roman"/>
          <w:sz w:val="24"/>
          <w:szCs w:val="24"/>
        </w:rPr>
        <w:t>Указанный гражданин вправе направлять контрольному органу документы на бумажном носителе.</w:t>
      </w:r>
    </w:p>
    <w:p w:rsidR="00593D94" w:rsidRPr="0074463B" w:rsidRDefault="00593D94"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В случае, указанном в </w:t>
      </w:r>
      <w:r w:rsidR="00335753" w:rsidRPr="0074463B">
        <w:rPr>
          <w:rFonts w:ascii="Times New Roman" w:hAnsi="Times New Roman" w:cs="Times New Roman"/>
          <w:sz w:val="24"/>
          <w:szCs w:val="24"/>
        </w:rPr>
        <w:t>подпункте</w:t>
      </w:r>
      <w:r w:rsidRPr="0074463B">
        <w:rPr>
          <w:rFonts w:ascii="Times New Roman" w:hAnsi="Times New Roman" w:cs="Times New Roman"/>
          <w:sz w:val="24"/>
          <w:szCs w:val="24"/>
        </w:rPr>
        <w:t xml:space="preserve"> 4.1.20</w:t>
      </w:r>
      <w:r w:rsidR="00335753" w:rsidRPr="0074463B">
        <w:rPr>
          <w:rFonts w:ascii="Times New Roman" w:hAnsi="Times New Roman" w:cs="Times New Roman"/>
          <w:sz w:val="24"/>
          <w:szCs w:val="24"/>
        </w:rPr>
        <w:t xml:space="preserve"> пункта 4.1</w:t>
      </w:r>
      <w:r w:rsidR="00304E16">
        <w:rPr>
          <w:rFonts w:ascii="Times New Roman" w:hAnsi="Times New Roman" w:cs="Times New Roman"/>
          <w:sz w:val="24"/>
          <w:szCs w:val="24"/>
        </w:rPr>
        <w:t xml:space="preserve"> главы 4</w:t>
      </w:r>
      <w:r w:rsidRPr="0074463B">
        <w:rPr>
          <w:rFonts w:ascii="Times New Roman" w:hAnsi="Times New Roman" w:cs="Times New Roman"/>
          <w:sz w:val="24"/>
          <w:szCs w:val="24"/>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593D94" w:rsidRPr="0074463B" w:rsidRDefault="00593D94"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593D94" w:rsidRPr="0074463B" w:rsidRDefault="00D668F6"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w:t>
      </w:r>
      <w:r w:rsidR="006F3456" w:rsidRPr="0074463B">
        <w:rPr>
          <w:rFonts w:ascii="Times New Roman" w:hAnsi="Times New Roman" w:cs="Times New Roman"/>
          <w:sz w:val="24"/>
          <w:szCs w:val="24"/>
        </w:rPr>
        <w:t xml:space="preserve"> </w:t>
      </w:r>
      <w:proofErr w:type="spellStart"/>
      <w:r w:rsidR="00304E16">
        <w:rPr>
          <w:rFonts w:ascii="Times New Roman" w:hAnsi="Times New Roman" w:cs="Times New Roman"/>
          <w:sz w:val="24"/>
          <w:szCs w:val="24"/>
        </w:rPr>
        <w:t>подподпунктами</w:t>
      </w:r>
      <w:proofErr w:type="spellEnd"/>
      <w:r w:rsidR="00304E16">
        <w:rPr>
          <w:rFonts w:ascii="Times New Roman" w:hAnsi="Times New Roman" w:cs="Times New Roman"/>
          <w:sz w:val="24"/>
          <w:szCs w:val="24"/>
        </w:rPr>
        <w:t xml:space="preserve"> </w:t>
      </w:r>
      <w:r w:rsidR="006F3456" w:rsidRPr="0074463B">
        <w:rPr>
          <w:rFonts w:ascii="Times New Roman" w:hAnsi="Times New Roman" w:cs="Times New Roman"/>
          <w:sz w:val="24"/>
          <w:szCs w:val="24"/>
        </w:rPr>
        <w:t>1, 3</w:t>
      </w:r>
      <w:r w:rsidR="00A24FF1" w:rsidRPr="0074463B">
        <w:rPr>
          <w:rFonts w:ascii="Times New Roman" w:hAnsi="Times New Roman" w:cs="Times New Roman"/>
          <w:sz w:val="24"/>
          <w:szCs w:val="24"/>
        </w:rPr>
        <w:t>,</w:t>
      </w:r>
      <w:r w:rsidR="00304E16">
        <w:rPr>
          <w:rFonts w:ascii="Times New Roman" w:hAnsi="Times New Roman" w:cs="Times New Roman"/>
          <w:sz w:val="24"/>
          <w:szCs w:val="24"/>
        </w:rPr>
        <w:t xml:space="preserve"> </w:t>
      </w:r>
      <w:r w:rsidR="00A24FF1" w:rsidRPr="0074463B">
        <w:rPr>
          <w:rFonts w:ascii="Times New Roman" w:hAnsi="Times New Roman" w:cs="Times New Roman"/>
          <w:sz w:val="24"/>
          <w:szCs w:val="24"/>
        </w:rPr>
        <w:t xml:space="preserve">4, </w:t>
      </w:r>
      <w:r w:rsidR="006F3456" w:rsidRPr="0074463B">
        <w:rPr>
          <w:rFonts w:ascii="Times New Roman" w:hAnsi="Times New Roman" w:cs="Times New Roman"/>
          <w:sz w:val="24"/>
          <w:szCs w:val="24"/>
        </w:rPr>
        <w:t>5</w:t>
      </w:r>
      <w:r w:rsidR="003466D2" w:rsidRPr="0074463B">
        <w:rPr>
          <w:rFonts w:ascii="Times New Roman" w:hAnsi="Times New Roman" w:cs="Times New Roman"/>
          <w:sz w:val="24"/>
          <w:szCs w:val="24"/>
        </w:rPr>
        <w:t xml:space="preserve"> подпункта </w:t>
      </w:r>
      <w:r w:rsidR="006F3456" w:rsidRPr="0074463B">
        <w:rPr>
          <w:rFonts w:ascii="Times New Roman" w:hAnsi="Times New Roman" w:cs="Times New Roman"/>
          <w:sz w:val="24"/>
          <w:szCs w:val="24"/>
        </w:rPr>
        <w:t>4.1.5</w:t>
      </w:r>
      <w:r w:rsidR="00304E16">
        <w:rPr>
          <w:rFonts w:ascii="Times New Roman" w:hAnsi="Times New Roman" w:cs="Times New Roman"/>
          <w:sz w:val="24"/>
          <w:szCs w:val="24"/>
        </w:rPr>
        <w:t xml:space="preserve"> пункта 4.1 г</w:t>
      </w:r>
      <w:r w:rsidR="003466D2" w:rsidRPr="0074463B">
        <w:rPr>
          <w:rFonts w:ascii="Times New Roman" w:hAnsi="Times New Roman" w:cs="Times New Roman"/>
          <w:sz w:val="24"/>
          <w:szCs w:val="24"/>
        </w:rPr>
        <w:t>лавы 4</w:t>
      </w:r>
      <w:r w:rsidR="006F3456" w:rsidRPr="0074463B">
        <w:rPr>
          <w:rFonts w:ascii="Times New Roman" w:hAnsi="Times New Roman" w:cs="Times New Roman"/>
          <w:sz w:val="24"/>
          <w:szCs w:val="24"/>
        </w:rPr>
        <w:t xml:space="preserve"> настоящего Положения.</w:t>
      </w:r>
    </w:p>
    <w:p w:rsidR="00A24FF1" w:rsidRPr="0074463B" w:rsidRDefault="00A24FF1"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lastRenderedPageBreak/>
        <w:t xml:space="preserve">Внеплановые контрольные мероприятия, предусматривающие взаимодействие с контролируемым лицом, по основаниям, предусмотренным </w:t>
      </w:r>
      <w:proofErr w:type="spellStart"/>
      <w:r w:rsidR="00304E16">
        <w:rPr>
          <w:rFonts w:ascii="Times New Roman" w:hAnsi="Times New Roman" w:cs="Times New Roman"/>
          <w:sz w:val="24"/>
          <w:szCs w:val="24"/>
        </w:rPr>
        <w:t>под</w:t>
      </w:r>
      <w:r w:rsidR="003466D2" w:rsidRPr="0074463B">
        <w:rPr>
          <w:rFonts w:ascii="Times New Roman" w:hAnsi="Times New Roman" w:cs="Times New Roman"/>
          <w:sz w:val="24"/>
          <w:szCs w:val="24"/>
        </w:rPr>
        <w:t>подпунктами</w:t>
      </w:r>
      <w:proofErr w:type="spellEnd"/>
      <w:r w:rsidRPr="0074463B">
        <w:rPr>
          <w:rFonts w:ascii="Times New Roman" w:hAnsi="Times New Roman" w:cs="Times New Roman"/>
          <w:sz w:val="24"/>
          <w:szCs w:val="24"/>
        </w:rPr>
        <w:t xml:space="preserve"> 1, 5</w:t>
      </w:r>
      <w:r w:rsidR="003466D2" w:rsidRPr="0074463B">
        <w:rPr>
          <w:rFonts w:ascii="Times New Roman" w:hAnsi="Times New Roman" w:cs="Times New Roman"/>
          <w:sz w:val="24"/>
          <w:szCs w:val="24"/>
        </w:rPr>
        <w:t xml:space="preserve"> подпункта </w:t>
      </w:r>
      <w:r w:rsidRPr="0074463B">
        <w:rPr>
          <w:rFonts w:ascii="Times New Roman" w:hAnsi="Times New Roman" w:cs="Times New Roman"/>
          <w:sz w:val="24"/>
          <w:szCs w:val="24"/>
        </w:rPr>
        <w:t>4.1.5</w:t>
      </w:r>
      <w:r w:rsidR="00304E16">
        <w:rPr>
          <w:rFonts w:ascii="Times New Roman" w:hAnsi="Times New Roman" w:cs="Times New Roman"/>
          <w:sz w:val="24"/>
          <w:szCs w:val="24"/>
        </w:rPr>
        <w:t xml:space="preserve"> пункта 4.1 г</w:t>
      </w:r>
      <w:r w:rsidR="003466D2" w:rsidRPr="0074463B">
        <w:rPr>
          <w:rFonts w:ascii="Times New Roman" w:hAnsi="Times New Roman" w:cs="Times New Roman"/>
          <w:sz w:val="24"/>
          <w:szCs w:val="24"/>
        </w:rPr>
        <w:t>лавы 4</w:t>
      </w:r>
      <w:r w:rsidRPr="0074463B">
        <w:rPr>
          <w:rFonts w:ascii="Times New Roman" w:hAnsi="Times New Roman" w:cs="Times New Roman"/>
          <w:sz w:val="24"/>
          <w:szCs w:val="24"/>
        </w:rPr>
        <w:t xml:space="preserve"> настоящего Положения, проводятся в виде инспекционного визита, рейдового осмотра, документарной проверки, выездной проверки.</w:t>
      </w:r>
    </w:p>
    <w:p w:rsidR="00E12E50" w:rsidRPr="0074463B" w:rsidRDefault="00E12E50"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Вид внеплановых контрольных мероприятий, предусматривающих взаимодействие с контролируемым лицом, по основаниям, предусмотренным </w:t>
      </w:r>
      <w:proofErr w:type="spellStart"/>
      <w:r w:rsidR="00304E16">
        <w:rPr>
          <w:rFonts w:ascii="Times New Roman" w:hAnsi="Times New Roman" w:cs="Times New Roman"/>
          <w:sz w:val="24"/>
          <w:szCs w:val="24"/>
        </w:rPr>
        <w:t>под</w:t>
      </w:r>
      <w:r w:rsidR="003466D2" w:rsidRPr="0074463B">
        <w:rPr>
          <w:rFonts w:ascii="Times New Roman" w:hAnsi="Times New Roman" w:cs="Times New Roman"/>
          <w:sz w:val="24"/>
          <w:szCs w:val="24"/>
        </w:rPr>
        <w:t>подпунктами</w:t>
      </w:r>
      <w:proofErr w:type="spellEnd"/>
      <w:r w:rsidRPr="0074463B">
        <w:rPr>
          <w:rFonts w:ascii="Times New Roman" w:hAnsi="Times New Roman" w:cs="Times New Roman"/>
          <w:sz w:val="24"/>
          <w:szCs w:val="24"/>
        </w:rPr>
        <w:t xml:space="preserve"> 3, 4</w:t>
      </w:r>
      <w:r w:rsidR="003466D2" w:rsidRPr="0074463B">
        <w:rPr>
          <w:rFonts w:ascii="Times New Roman" w:hAnsi="Times New Roman" w:cs="Times New Roman"/>
          <w:sz w:val="24"/>
          <w:szCs w:val="24"/>
        </w:rPr>
        <w:t xml:space="preserve">  подпункта</w:t>
      </w:r>
      <w:r w:rsidRPr="0074463B">
        <w:rPr>
          <w:rFonts w:ascii="Times New Roman" w:hAnsi="Times New Roman" w:cs="Times New Roman"/>
          <w:sz w:val="24"/>
          <w:szCs w:val="24"/>
        </w:rPr>
        <w:t xml:space="preserve"> 4.1.5</w:t>
      </w:r>
      <w:r w:rsidR="00304E16">
        <w:rPr>
          <w:rFonts w:ascii="Times New Roman" w:hAnsi="Times New Roman" w:cs="Times New Roman"/>
          <w:sz w:val="24"/>
          <w:szCs w:val="24"/>
        </w:rPr>
        <w:t xml:space="preserve"> пункта 4.1 г</w:t>
      </w:r>
      <w:r w:rsidR="003466D2" w:rsidRPr="0074463B">
        <w:rPr>
          <w:rFonts w:ascii="Times New Roman" w:hAnsi="Times New Roman" w:cs="Times New Roman"/>
          <w:sz w:val="24"/>
          <w:szCs w:val="24"/>
        </w:rPr>
        <w:t>лавы 4</w:t>
      </w:r>
      <w:r w:rsidRPr="0074463B">
        <w:rPr>
          <w:rFonts w:ascii="Times New Roman" w:hAnsi="Times New Roman" w:cs="Times New Roman"/>
          <w:sz w:val="24"/>
          <w:szCs w:val="24"/>
        </w:rPr>
        <w:t xml:space="preserve"> настоящего Положения, определяется поручением Президента Российской Федерации, поручением Прав</w:t>
      </w:r>
      <w:r w:rsidR="006B5163">
        <w:rPr>
          <w:rFonts w:ascii="Times New Roman" w:hAnsi="Times New Roman" w:cs="Times New Roman"/>
          <w:sz w:val="24"/>
          <w:szCs w:val="24"/>
        </w:rPr>
        <w:t>ительства Российской Федерации</w:t>
      </w:r>
      <w:r w:rsidR="003678F9">
        <w:rPr>
          <w:rFonts w:ascii="Times New Roman" w:hAnsi="Times New Roman" w:cs="Times New Roman"/>
          <w:sz w:val="24"/>
          <w:szCs w:val="24"/>
        </w:rPr>
        <w:t>,</w:t>
      </w:r>
      <w:r w:rsidR="003466D2" w:rsidRPr="0074463B">
        <w:rPr>
          <w:rFonts w:ascii="Times New Roman" w:hAnsi="Times New Roman" w:cs="Times New Roman"/>
          <w:sz w:val="24"/>
          <w:szCs w:val="24"/>
        </w:rPr>
        <w:t xml:space="preserve"> </w:t>
      </w:r>
      <w:r w:rsidRPr="0074463B">
        <w:rPr>
          <w:rFonts w:ascii="Times New Roman" w:hAnsi="Times New Roman" w:cs="Times New Roman"/>
          <w:sz w:val="24"/>
          <w:szCs w:val="24"/>
        </w:rPr>
        <w:t>требованием прокурора.</w:t>
      </w:r>
    </w:p>
    <w:p w:rsidR="00E12E50" w:rsidRPr="0074463B" w:rsidRDefault="00E12E50"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E12E50" w:rsidRPr="0074463B" w:rsidRDefault="00E12E50"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Направление сведений и документов, </w:t>
      </w:r>
      <w:r w:rsidR="003466D2" w:rsidRPr="0074463B">
        <w:rPr>
          <w:rFonts w:ascii="Times New Roman" w:hAnsi="Times New Roman" w:cs="Times New Roman"/>
          <w:sz w:val="24"/>
          <w:szCs w:val="24"/>
        </w:rPr>
        <w:t>предусмотренных подпунктом</w:t>
      </w:r>
      <w:r w:rsidRPr="0074463B">
        <w:rPr>
          <w:rFonts w:ascii="Times New Roman" w:hAnsi="Times New Roman" w:cs="Times New Roman"/>
          <w:sz w:val="24"/>
          <w:szCs w:val="24"/>
        </w:rPr>
        <w:t xml:space="preserve"> 4.1.33 </w:t>
      </w:r>
      <w:r w:rsidR="003466D2" w:rsidRPr="0074463B">
        <w:rPr>
          <w:rFonts w:ascii="Times New Roman" w:hAnsi="Times New Roman" w:cs="Times New Roman"/>
          <w:sz w:val="24"/>
          <w:szCs w:val="24"/>
        </w:rPr>
        <w:t xml:space="preserve">пункта 4.1 </w:t>
      </w:r>
      <w:r w:rsidR="00304E16">
        <w:rPr>
          <w:rFonts w:ascii="Times New Roman" w:hAnsi="Times New Roman" w:cs="Times New Roman"/>
          <w:sz w:val="24"/>
          <w:szCs w:val="24"/>
        </w:rPr>
        <w:t>г</w:t>
      </w:r>
      <w:r w:rsidR="003466D2" w:rsidRPr="0074463B">
        <w:rPr>
          <w:rFonts w:ascii="Times New Roman" w:hAnsi="Times New Roman" w:cs="Times New Roman"/>
          <w:sz w:val="24"/>
          <w:szCs w:val="24"/>
        </w:rPr>
        <w:t xml:space="preserve">лавы 4 </w:t>
      </w:r>
      <w:r w:rsidRPr="0074463B">
        <w:rPr>
          <w:rFonts w:ascii="Times New Roman" w:hAnsi="Times New Roman" w:cs="Times New Roman"/>
          <w:sz w:val="24"/>
          <w:szCs w:val="24"/>
        </w:rP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12E50" w:rsidRPr="0074463B" w:rsidRDefault="00E12E50"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Если основанием для проведения внепланового контрольного мероприятия являются сведения о непосредственной угрозе причинения вреда</w:t>
      </w:r>
      <w:r w:rsidR="00476DBE" w:rsidRPr="0074463B">
        <w:rPr>
          <w:rFonts w:ascii="Times New Roman" w:hAnsi="Times New Roman" w:cs="Times New Roman"/>
          <w:sz w:val="24"/>
          <w:szCs w:val="24"/>
        </w:rPr>
        <w:t xml:space="preserve">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00476DBE" w:rsidRPr="0074463B">
        <w:rPr>
          <w:rFonts w:ascii="Times New Roman" w:hAnsi="Times New Roman" w:cs="Times New Roman"/>
          <w:sz w:val="24"/>
          <w:szCs w:val="24"/>
        </w:rPr>
        <w:t xml:space="preserve"> </w:t>
      </w:r>
      <w:proofErr w:type="gramStart"/>
      <w:r w:rsidR="00476DBE" w:rsidRPr="0074463B">
        <w:rPr>
          <w:rFonts w:ascii="Times New Roman" w:hAnsi="Times New Roman" w:cs="Times New Roman"/>
          <w:sz w:val="24"/>
          <w:szCs w:val="24"/>
        </w:rPr>
        <w:t>же</w:t>
      </w:r>
      <w:proofErr w:type="gramEnd"/>
      <w:r w:rsidR="00476DBE" w:rsidRPr="0074463B">
        <w:rPr>
          <w:rFonts w:ascii="Times New Roman" w:hAnsi="Times New Roman" w:cs="Times New Roman"/>
          <w:sz w:val="24"/>
          <w:szCs w:val="24"/>
        </w:rPr>
        <w:t xml:space="preserve"> срок документов, предусмотренных </w:t>
      </w:r>
      <w:r w:rsidR="00304E16">
        <w:rPr>
          <w:rFonts w:ascii="Times New Roman" w:hAnsi="Times New Roman" w:cs="Times New Roman"/>
          <w:sz w:val="24"/>
          <w:szCs w:val="24"/>
        </w:rPr>
        <w:t>подпунктом 4.1.33 пункта 4.1 г</w:t>
      </w:r>
      <w:r w:rsidR="003466D2" w:rsidRPr="0074463B">
        <w:rPr>
          <w:rFonts w:ascii="Times New Roman" w:hAnsi="Times New Roman" w:cs="Times New Roman"/>
          <w:sz w:val="24"/>
          <w:szCs w:val="24"/>
        </w:rPr>
        <w:t>лавы 4 настоящего Положения</w:t>
      </w:r>
      <w:r w:rsidR="00476DBE" w:rsidRPr="0074463B">
        <w:rPr>
          <w:rFonts w:ascii="Times New Roman" w:hAnsi="Times New Roman" w:cs="Times New Roman"/>
          <w:sz w:val="24"/>
          <w:szCs w:val="24"/>
        </w:rPr>
        <w:t>. В этом случае уведомление контролируемого лица о проведении внепланового контрольного мероприятия может не проводиться.</w:t>
      </w:r>
    </w:p>
    <w:p w:rsidR="00476DBE" w:rsidRPr="0074463B" w:rsidRDefault="009030C0"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w:t>
      </w:r>
      <w:r w:rsidR="0039004F" w:rsidRPr="0074463B">
        <w:rPr>
          <w:rFonts w:ascii="Times New Roman" w:hAnsi="Times New Roman" w:cs="Times New Roman"/>
          <w:sz w:val="24"/>
          <w:szCs w:val="24"/>
        </w:rPr>
        <w:t xml:space="preserve">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9004F" w:rsidRPr="0074463B" w:rsidRDefault="0039004F"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39004F" w:rsidRPr="0074463B" w:rsidRDefault="0039004F"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Проведение контрольных мероприятий и совершение контрольных действий осуществляются в присутствии контролируемого лица либо его представителя, за исключением проведения контрольных мероприятий, совершения контрольных действий, не требующих взаимо</w:t>
      </w:r>
      <w:r w:rsidR="00323057" w:rsidRPr="0074463B">
        <w:rPr>
          <w:rFonts w:ascii="Times New Roman" w:hAnsi="Times New Roman" w:cs="Times New Roman"/>
          <w:sz w:val="24"/>
          <w:szCs w:val="24"/>
        </w:rPr>
        <w:t>действия с контролируемым лицом.</w:t>
      </w:r>
      <w:r w:rsidRPr="0074463B">
        <w:rPr>
          <w:rFonts w:ascii="Times New Roman" w:hAnsi="Times New Roman" w:cs="Times New Roman"/>
          <w:sz w:val="24"/>
          <w:szCs w:val="24"/>
        </w:rPr>
        <w:t xml:space="preserve"> </w:t>
      </w:r>
      <w:proofErr w:type="gramStart"/>
      <w:r w:rsidRPr="0074463B">
        <w:rPr>
          <w:rFonts w:ascii="Times New Roman" w:hAnsi="Times New Roman" w:cs="Times New Roman"/>
          <w:sz w:val="24"/>
          <w:szCs w:val="24"/>
        </w:rPr>
        <w:t xml:space="preserve">В случае отсутствия </w:t>
      </w:r>
      <w:r w:rsidR="00323057" w:rsidRPr="0074463B">
        <w:rPr>
          <w:rFonts w:ascii="Times New Roman" w:hAnsi="Times New Roman" w:cs="Times New Roman"/>
          <w:sz w:val="24"/>
          <w:szCs w:val="24"/>
        </w:rPr>
        <w:t>контролируемого лица либо</w:t>
      </w:r>
      <w:r w:rsidRPr="0074463B">
        <w:rPr>
          <w:rFonts w:ascii="Times New Roman" w:hAnsi="Times New Roman" w:cs="Times New Roman"/>
          <w:sz w:val="24"/>
          <w:szCs w:val="24"/>
        </w:rPr>
        <w:t xml:space="preserve"> его </w:t>
      </w:r>
      <w:r w:rsidR="00323057" w:rsidRPr="0074463B">
        <w:rPr>
          <w:rFonts w:ascii="Times New Roman" w:hAnsi="Times New Roman" w:cs="Times New Roman"/>
          <w:sz w:val="24"/>
          <w:szCs w:val="24"/>
        </w:rPr>
        <w:t xml:space="preserve">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w:t>
      </w:r>
      <w:r w:rsidR="00323057" w:rsidRPr="0074463B">
        <w:rPr>
          <w:rFonts w:ascii="Times New Roman" w:hAnsi="Times New Roman" w:cs="Times New Roman"/>
          <w:sz w:val="24"/>
          <w:szCs w:val="24"/>
        </w:rPr>
        <w:lastRenderedPageBreak/>
        <w:t>а контролируемое лицо было надлежащим образом уведомлено о проведении контрольного мероприятия.</w:t>
      </w:r>
      <w:proofErr w:type="gramEnd"/>
    </w:p>
    <w:p w:rsidR="0039004F" w:rsidRPr="0074463B" w:rsidRDefault="00323057"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rsidR="00F901AC" w:rsidRPr="0074463B" w:rsidRDefault="00F901AC" w:rsidP="002A1451">
      <w:pPr>
        <w:pStyle w:val="a6"/>
        <w:numPr>
          <w:ilvl w:val="2"/>
          <w:numId w:val="18"/>
        </w:numPr>
        <w:tabs>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При поступлении информации, указанной </w:t>
      </w:r>
      <w:r w:rsidR="003466D2" w:rsidRPr="0074463B">
        <w:rPr>
          <w:rFonts w:ascii="Times New Roman" w:hAnsi="Times New Roman" w:cs="Times New Roman"/>
          <w:sz w:val="24"/>
          <w:szCs w:val="24"/>
        </w:rPr>
        <w:t>в подпункте</w:t>
      </w:r>
      <w:r w:rsidRPr="0074463B">
        <w:rPr>
          <w:rFonts w:ascii="Times New Roman" w:hAnsi="Times New Roman" w:cs="Times New Roman"/>
          <w:sz w:val="24"/>
          <w:szCs w:val="24"/>
        </w:rPr>
        <w:t xml:space="preserve"> 4.1.39 </w:t>
      </w:r>
      <w:r w:rsidR="003466D2" w:rsidRPr="0074463B">
        <w:rPr>
          <w:rFonts w:ascii="Times New Roman" w:hAnsi="Times New Roman" w:cs="Times New Roman"/>
          <w:sz w:val="24"/>
          <w:szCs w:val="24"/>
        </w:rPr>
        <w:t xml:space="preserve">пункта 4.1 Главы 4 </w:t>
      </w:r>
      <w:r w:rsidRPr="0074463B">
        <w:rPr>
          <w:rFonts w:ascii="Times New Roman" w:hAnsi="Times New Roman" w:cs="Times New Roman"/>
          <w:sz w:val="24"/>
          <w:szCs w:val="24"/>
        </w:rPr>
        <w:t>настоящего Положения,</w:t>
      </w:r>
      <w:r w:rsidRPr="0074463B">
        <w:rPr>
          <w:rFonts w:ascii="Times New Roman" w:hAnsi="Times New Roman" w:cs="Times New Roman"/>
          <w:b/>
          <w:sz w:val="24"/>
          <w:szCs w:val="24"/>
        </w:rPr>
        <w:t xml:space="preserve"> </w:t>
      </w:r>
      <w:r w:rsidRPr="0074463B">
        <w:rPr>
          <w:rFonts w:ascii="Times New Roman" w:hAnsi="Times New Roman" w:cs="Times New Roman"/>
          <w:sz w:val="24"/>
          <w:szCs w:val="24"/>
        </w:rPr>
        <w:t>в контрольный орган решением уполномоченного должностного лица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rsidR="00F901AC" w:rsidRPr="0074463B" w:rsidRDefault="00F901AC" w:rsidP="002A1451">
      <w:pPr>
        <w:pStyle w:val="a6"/>
        <w:numPr>
          <w:ilvl w:val="1"/>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Наблюдение за соблюдением обязательных требований.</w:t>
      </w:r>
    </w:p>
    <w:p w:rsidR="00F901AC" w:rsidRPr="0074463B" w:rsidRDefault="00F901AC"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w:t>
      </w:r>
      <w:proofErr w:type="gramStart"/>
      <w:r w:rsidRPr="0074463B">
        <w:rPr>
          <w:rFonts w:ascii="Times New Roman" w:hAnsi="Times New Roman" w:cs="Times New Roman"/>
          <w:sz w:val="24"/>
          <w:szCs w:val="24"/>
        </w:rPr>
        <w:t xml:space="preserve">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w:t>
      </w:r>
      <w:r w:rsidR="00304E16">
        <w:rPr>
          <w:rFonts w:ascii="Times New Roman" w:hAnsi="Times New Roman" w:cs="Times New Roman"/>
          <w:sz w:val="24"/>
          <w:szCs w:val="24"/>
        </w:rPr>
        <w:t xml:space="preserve">информационного </w:t>
      </w:r>
      <w:r w:rsidRPr="0074463B">
        <w:rPr>
          <w:rFonts w:ascii="Times New Roman" w:hAnsi="Times New Roman" w:cs="Times New Roman"/>
          <w:sz w:val="24"/>
          <w:szCs w:val="24"/>
        </w:rPr>
        <w:t>взаимодействия, предоставляются контролируемыми лицами в рамках</w:t>
      </w:r>
      <w:r w:rsidR="0044380C" w:rsidRPr="0074463B">
        <w:rPr>
          <w:rFonts w:ascii="Times New Roman" w:hAnsi="Times New Roman" w:cs="Times New Roman"/>
          <w:sz w:val="24"/>
          <w:szCs w:val="24"/>
        </w:rPr>
        <w:t xml:space="preserve">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w:t>
      </w:r>
      <w:proofErr w:type="gramEnd"/>
      <w:r w:rsidR="0044380C" w:rsidRPr="0074463B">
        <w:rPr>
          <w:rFonts w:ascii="Times New Roman" w:hAnsi="Times New Roman" w:cs="Times New Roman"/>
          <w:sz w:val="24"/>
          <w:szCs w:val="24"/>
        </w:rPr>
        <w:t xml:space="preserve"> также данных,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0044380C" w:rsidRPr="0074463B">
        <w:rPr>
          <w:rFonts w:ascii="Times New Roman" w:hAnsi="Times New Roman" w:cs="Times New Roman"/>
          <w:sz w:val="24"/>
          <w:szCs w:val="24"/>
        </w:rPr>
        <w:t>о-</w:t>
      </w:r>
      <w:proofErr w:type="gramEnd"/>
      <w:r w:rsidR="0044380C" w:rsidRPr="0074463B">
        <w:rPr>
          <w:rFonts w:ascii="Times New Roman" w:hAnsi="Times New Roman" w:cs="Times New Roman"/>
          <w:sz w:val="24"/>
          <w:szCs w:val="24"/>
        </w:rPr>
        <w:t xml:space="preserve"> и киносъемки, видеозаписи.</w:t>
      </w:r>
    </w:p>
    <w:p w:rsidR="0044380C" w:rsidRPr="0074463B" w:rsidRDefault="0044380C"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w:t>
      </w:r>
      <w:r w:rsidR="00E375A6" w:rsidRPr="0074463B">
        <w:rPr>
          <w:rFonts w:ascii="Times New Roman" w:hAnsi="Times New Roman" w:cs="Times New Roman"/>
          <w:sz w:val="24"/>
          <w:szCs w:val="24"/>
        </w:rPr>
        <w:t xml:space="preserve">следующие </w:t>
      </w:r>
      <w:r w:rsidRPr="0074463B">
        <w:rPr>
          <w:rFonts w:ascii="Times New Roman" w:hAnsi="Times New Roman" w:cs="Times New Roman"/>
          <w:sz w:val="24"/>
          <w:szCs w:val="24"/>
        </w:rPr>
        <w:t>решения</w:t>
      </w:r>
      <w:r w:rsidR="00E375A6" w:rsidRPr="0074463B">
        <w:rPr>
          <w:rFonts w:ascii="Times New Roman" w:hAnsi="Times New Roman" w:cs="Times New Roman"/>
          <w:sz w:val="24"/>
          <w:szCs w:val="24"/>
        </w:rPr>
        <w:t>:</w:t>
      </w:r>
    </w:p>
    <w:p w:rsidR="00E375A6" w:rsidRPr="0074463B" w:rsidRDefault="00E375A6" w:rsidP="00E375A6">
      <w:pPr>
        <w:pStyle w:val="a6"/>
        <w:numPr>
          <w:ilvl w:val="0"/>
          <w:numId w:val="42"/>
        </w:numPr>
        <w:tabs>
          <w:tab w:val="left" w:pos="567"/>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решение о проведении внепланового контрольного мероприятия в соответствии со статьей 60 Федерального закона № 248-ФЗ;</w:t>
      </w:r>
    </w:p>
    <w:p w:rsidR="00E375A6" w:rsidRPr="0074463B" w:rsidRDefault="00E375A6" w:rsidP="00E375A6">
      <w:pPr>
        <w:pStyle w:val="a6"/>
        <w:numPr>
          <w:ilvl w:val="0"/>
          <w:numId w:val="42"/>
        </w:numPr>
        <w:tabs>
          <w:tab w:val="left" w:pos="567"/>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решение об объявлении предостережения;</w:t>
      </w:r>
    </w:p>
    <w:p w:rsidR="00200502" w:rsidRPr="0074463B" w:rsidRDefault="00E375A6" w:rsidP="00200502">
      <w:pPr>
        <w:pStyle w:val="a6"/>
        <w:numPr>
          <w:ilvl w:val="0"/>
          <w:numId w:val="42"/>
        </w:numPr>
        <w:tabs>
          <w:tab w:val="left" w:pos="567"/>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решение о выдаче предписания</w:t>
      </w:r>
      <w:r w:rsidR="009F391A" w:rsidRPr="0074463B">
        <w:rPr>
          <w:rFonts w:ascii="Times New Roman" w:hAnsi="Times New Roman" w:cs="Times New Roman"/>
          <w:sz w:val="24"/>
          <w:szCs w:val="24"/>
        </w:rPr>
        <w:t xml:space="preserve"> об устранении выявленных нарушений</w:t>
      </w:r>
      <w:r w:rsidR="00200502" w:rsidRPr="0074463B">
        <w:rPr>
          <w:rFonts w:ascii="Times New Roman" w:hAnsi="Times New Roman" w:cs="Times New Roman"/>
          <w:sz w:val="24"/>
          <w:szCs w:val="24"/>
        </w:rPr>
        <w:t xml:space="preserve">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w:t>
      </w:r>
      <w:r w:rsidR="00304E16">
        <w:rPr>
          <w:rFonts w:ascii="Times New Roman" w:hAnsi="Times New Roman" w:cs="Times New Roman"/>
          <w:sz w:val="24"/>
          <w:szCs w:val="24"/>
        </w:rPr>
        <w:t xml:space="preserve">Иркутской области </w:t>
      </w:r>
      <w:r w:rsidR="00200502" w:rsidRPr="0074463B">
        <w:rPr>
          <w:rFonts w:ascii="Times New Roman" w:hAnsi="Times New Roman" w:cs="Times New Roman"/>
          <w:sz w:val="24"/>
          <w:szCs w:val="24"/>
        </w:rPr>
        <w:t>о виде контроля;</w:t>
      </w:r>
    </w:p>
    <w:p w:rsidR="00200502" w:rsidRPr="0074463B" w:rsidRDefault="00200502" w:rsidP="00200502">
      <w:pPr>
        <w:pStyle w:val="a6"/>
        <w:numPr>
          <w:ilvl w:val="0"/>
          <w:numId w:val="42"/>
        </w:numPr>
        <w:tabs>
          <w:tab w:val="left" w:pos="567"/>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B2F73" w:rsidRPr="0074463B" w:rsidRDefault="003B2F73" w:rsidP="002A1451">
      <w:pPr>
        <w:pStyle w:val="a6"/>
        <w:numPr>
          <w:ilvl w:val="1"/>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Выездное обследование.</w:t>
      </w:r>
    </w:p>
    <w:p w:rsidR="003B2F73" w:rsidRPr="0074463B" w:rsidRDefault="003B2F73"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Под выездным обследованием в целях настоящего Положения понимается контрольное мероприятие, проводимое в целях оценки соблюдения контролируемыми лицами</w:t>
      </w:r>
      <w:r w:rsidR="00323BF0" w:rsidRPr="0074463B">
        <w:rPr>
          <w:rFonts w:ascii="Times New Roman" w:hAnsi="Times New Roman" w:cs="Times New Roman"/>
          <w:sz w:val="24"/>
          <w:szCs w:val="24"/>
        </w:rPr>
        <w:t xml:space="preserve"> обязательных требований.</w:t>
      </w:r>
    </w:p>
    <w:p w:rsidR="00323BF0" w:rsidRPr="0074463B" w:rsidRDefault="00323BF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Выездное обследование может проводит</w:t>
      </w:r>
      <w:r w:rsidR="009B073D" w:rsidRPr="0074463B">
        <w:rPr>
          <w:rFonts w:ascii="Times New Roman" w:hAnsi="Times New Roman" w:cs="Times New Roman"/>
          <w:sz w:val="24"/>
          <w:szCs w:val="24"/>
        </w:rPr>
        <w:t>ь</w:t>
      </w:r>
      <w:r w:rsidRPr="0074463B">
        <w:rPr>
          <w:rFonts w:ascii="Times New Roman" w:hAnsi="Times New Roman" w:cs="Times New Roman"/>
          <w:sz w:val="24"/>
          <w:szCs w:val="24"/>
        </w:rPr>
        <w:t>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23BF0" w:rsidRPr="0074463B" w:rsidRDefault="00323BF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23BF0" w:rsidRPr="0074463B" w:rsidRDefault="00334DEE" w:rsidP="00334DEE">
      <w:pPr>
        <w:tabs>
          <w:tab w:val="left" w:pos="567"/>
          <w:tab w:val="left" w:pos="851"/>
          <w:tab w:val="left" w:pos="1134"/>
        </w:tabs>
        <w:spacing w:after="0" w:line="280" w:lineRule="exact"/>
        <w:ind w:left="567"/>
        <w:jc w:val="both"/>
        <w:rPr>
          <w:rFonts w:ascii="Times New Roman" w:hAnsi="Times New Roman" w:cs="Times New Roman"/>
          <w:sz w:val="24"/>
          <w:szCs w:val="24"/>
        </w:rPr>
      </w:pPr>
      <w:r w:rsidRPr="0074463B">
        <w:rPr>
          <w:rFonts w:ascii="Times New Roman" w:hAnsi="Times New Roman" w:cs="Times New Roman"/>
          <w:sz w:val="24"/>
          <w:szCs w:val="24"/>
        </w:rPr>
        <w:t xml:space="preserve">- </w:t>
      </w:r>
      <w:r w:rsidR="00323BF0" w:rsidRPr="0074463B">
        <w:rPr>
          <w:rFonts w:ascii="Times New Roman" w:hAnsi="Times New Roman" w:cs="Times New Roman"/>
          <w:sz w:val="24"/>
          <w:szCs w:val="24"/>
        </w:rPr>
        <w:t>осмотр;</w:t>
      </w:r>
    </w:p>
    <w:p w:rsidR="00323BF0" w:rsidRPr="0074463B" w:rsidRDefault="00334DEE" w:rsidP="00334DEE">
      <w:pPr>
        <w:pStyle w:val="a6"/>
        <w:tabs>
          <w:tab w:val="left" w:pos="567"/>
          <w:tab w:val="left" w:pos="851"/>
          <w:tab w:val="left" w:pos="1134"/>
        </w:tabs>
        <w:spacing w:after="0" w:line="280" w:lineRule="exact"/>
        <w:ind w:left="567"/>
        <w:jc w:val="both"/>
        <w:rPr>
          <w:rFonts w:ascii="Times New Roman" w:hAnsi="Times New Roman" w:cs="Times New Roman"/>
          <w:sz w:val="24"/>
          <w:szCs w:val="24"/>
        </w:rPr>
      </w:pPr>
      <w:r w:rsidRPr="0074463B">
        <w:rPr>
          <w:rFonts w:ascii="Times New Roman" w:hAnsi="Times New Roman" w:cs="Times New Roman"/>
          <w:sz w:val="24"/>
          <w:szCs w:val="24"/>
        </w:rPr>
        <w:t xml:space="preserve">- </w:t>
      </w:r>
      <w:r w:rsidR="00323BF0" w:rsidRPr="0074463B">
        <w:rPr>
          <w:rFonts w:ascii="Times New Roman" w:hAnsi="Times New Roman" w:cs="Times New Roman"/>
          <w:sz w:val="24"/>
          <w:szCs w:val="24"/>
        </w:rPr>
        <w:t>инструментальное обследование (с применением видеозаписи).</w:t>
      </w:r>
    </w:p>
    <w:p w:rsidR="00323BF0" w:rsidRPr="0074463B" w:rsidRDefault="00323BF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Выездное обследование проводится без информирования контролируемого лица.</w:t>
      </w:r>
    </w:p>
    <w:p w:rsidR="00323BF0" w:rsidRPr="0074463B" w:rsidRDefault="00323BF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По результатам </w:t>
      </w:r>
      <w:r w:rsidR="00304E16">
        <w:rPr>
          <w:rFonts w:ascii="Times New Roman" w:hAnsi="Times New Roman" w:cs="Times New Roman"/>
          <w:sz w:val="24"/>
          <w:szCs w:val="24"/>
        </w:rPr>
        <w:t xml:space="preserve">проведения </w:t>
      </w:r>
      <w:r w:rsidRPr="0074463B">
        <w:rPr>
          <w:rFonts w:ascii="Times New Roman" w:hAnsi="Times New Roman" w:cs="Times New Roman"/>
          <w:sz w:val="24"/>
          <w:szCs w:val="24"/>
        </w:rPr>
        <w:t xml:space="preserve">выездного обследования не могут быть приняты решения, предусмотренные </w:t>
      </w:r>
      <w:r w:rsidR="00304E16">
        <w:rPr>
          <w:rFonts w:ascii="Times New Roman" w:hAnsi="Times New Roman" w:cs="Times New Roman"/>
          <w:sz w:val="24"/>
          <w:szCs w:val="24"/>
        </w:rPr>
        <w:t>подпунктами 1, 2 пункта 5.10 г</w:t>
      </w:r>
      <w:r w:rsidR="00207CD3" w:rsidRPr="0074463B">
        <w:rPr>
          <w:rFonts w:ascii="Times New Roman" w:hAnsi="Times New Roman" w:cs="Times New Roman"/>
          <w:sz w:val="24"/>
          <w:szCs w:val="24"/>
        </w:rPr>
        <w:t xml:space="preserve">лавы 5 </w:t>
      </w:r>
      <w:r w:rsidRPr="0074463B">
        <w:rPr>
          <w:rFonts w:ascii="Times New Roman" w:hAnsi="Times New Roman" w:cs="Times New Roman"/>
          <w:sz w:val="24"/>
          <w:szCs w:val="24"/>
        </w:rPr>
        <w:t>настоящего Положения.</w:t>
      </w:r>
    </w:p>
    <w:p w:rsidR="00323BF0" w:rsidRPr="0074463B" w:rsidRDefault="00323BF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54AC1" w:rsidRPr="0074463B" w:rsidRDefault="00323BF0" w:rsidP="002A1451">
      <w:pPr>
        <w:pStyle w:val="a6"/>
        <w:numPr>
          <w:ilvl w:val="1"/>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Инспекционный визит.</w:t>
      </w:r>
    </w:p>
    <w:p w:rsidR="00323BF0" w:rsidRPr="0074463B" w:rsidRDefault="00753E62"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334DEE" w:rsidRPr="0074463B" w:rsidRDefault="00334DEE"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Инспекционный визит проводится по месту нахождения (осуществления деятельности)</w:t>
      </w:r>
      <w:r w:rsidR="008D3D4F">
        <w:rPr>
          <w:rFonts w:ascii="Times New Roman" w:hAnsi="Times New Roman" w:cs="Times New Roman"/>
          <w:sz w:val="24"/>
          <w:szCs w:val="24"/>
        </w:rPr>
        <w:t xml:space="preserve"> </w:t>
      </w:r>
      <w:r w:rsidRPr="0074463B">
        <w:rPr>
          <w:rFonts w:ascii="Times New Roman" w:hAnsi="Times New Roman" w:cs="Times New Roman"/>
          <w:sz w:val="24"/>
          <w:szCs w:val="24"/>
        </w:rPr>
        <w:t>контролируемого лица (его филиалов, представительств, обособленных структурных подразделений) либо объекта контроля.</w:t>
      </w:r>
    </w:p>
    <w:p w:rsidR="00334DEE" w:rsidRPr="0074463B" w:rsidRDefault="00334DEE"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ходе инспекционного визита могут совершаться следующие контрольные действия:</w:t>
      </w:r>
    </w:p>
    <w:p w:rsidR="00334DEE" w:rsidRPr="0074463B" w:rsidRDefault="00FF1217" w:rsidP="00334DEE">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t>1)</w:t>
      </w:r>
      <w:r w:rsidR="00334DEE" w:rsidRPr="0074463B">
        <w:rPr>
          <w:rFonts w:ascii="Times New Roman" w:hAnsi="Times New Roman" w:cs="Times New Roman"/>
          <w:sz w:val="24"/>
          <w:szCs w:val="24"/>
        </w:rPr>
        <w:t xml:space="preserve"> осмотр;</w:t>
      </w:r>
    </w:p>
    <w:p w:rsidR="00334DEE" w:rsidRPr="0074463B" w:rsidRDefault="00FF1217" w:rsidP="00334DEE">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t>2)</w:t>
      </w:r>
      <w:r w:rsidR="00334DEE" w:rsidRPr="0074463B">
        <w:rPr>
          <w:rFonts w:ascii="Times New Roman" w:hAnsi="Times New Roman" w:cs="Times New Roman"/>
          <w:sz w:val="24"/>
          <w:szCs w:val="24"/>
        </w:rPr>
        <w:t xml:space="preserve"> опрос;</w:t>
      </w:r>
    </w:p>
    <w:p w:rsidR="00334DEE" w:rsidRPr="0074463B" w:rsidRDefault="00FF1217" w:rsidP="00334DEE">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t>3)</w:t>
      </w:r>
      <w:r w:rsidR="0079162E" w:rsidRPr="0074463B">
        <w:rPr>
          <w:rFonts w:ascii="Times New Roman" w:hAnsi="Times New Roman" w:cs="Times New Roman"/>
          <w:sz w:val="24"/>
          <w:szCs w:val="24"/>
        </w:rPr>
        <w:t xml:space="preserve"> получение письменных объяснений;</w:t>
      </w:r>
    </w:p>
    <w:p w:rsidR="0079162E" w:rsidRPr="0074463B" w:rsidRDefault="00FF1217" w:rsidP="00334DEE">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t>4)</w:t>
      </w:r>
      <w:r w:rsidR="0079162E" w:rsidRPr="0074463B">
        <w:rPr>
          <w:rFonts w:ascii="Times New Roman" w:hAnsi="Times New Roman" w:cs="Times New Roman"/>
          <w:sz w:val="24"/>
          <w:szCs w:val="24"/>
        </w:rPr>
        <w:t xml:space="preserve"> инструментальное обследование;</w:t>
      </w:r>
    </w:p>
    <w:p w:rsidR="0079162E" w:rsidRPr="0074463B" w:rsidRDefault="00FF1217" w:rsidP="0079162E">
      <w:pPr>
        <w:pStyle w:val="a6"/>
        <w:tabs>
          <w:tab w:val="left" w:pos="993"/>
          <w:tab w:val="left" w:pos="1134"/>
        </w:tabs>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5)</w:t>
      </w:r>
      <w:r w:rsidR="0079162E" w:rsidRPr="0074463B">
        <w:rPr>
          <w:rFonts w:ascii="Times New Roman" w:hAnsi="Times New Roman" w:cs="Times New Roman"/>
          <w:sz w:val="24"/>
          <w:szCs w:val="24"/>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9162E" w:rsidRPr="0074463B" w:rsidRDefault="0079162E"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79162E" w:rsidRPr="0074463B" w:rsidRDefault="0079162E"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9162E" w:rsidRPr="0074463B" w:rsidRDefault="0079162E"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Контролируемые лица или их представители обязаны обеспечить бес</w:t>
      </w:r>
      <w:r w:rsidR="00FF1217">
        <w:rPr>
          <w:rFonts w:ascii="Times New Roman" w:hAnsi="Times New Roman" w:cs="Times New Roman"/>
          <w:sz w:val="24"/>
          <w:szCs w:val="24"/>
        </w:rPr>
        <w:t>препятственный доступ инспектора</w:t>
      </w:r>
      <w:r w:rsidRPr="0074463B">
        <w:rPr>
          <w:rFonts w:ascii="Times New Roman" w:hAnsi="Times New Roman" w:cs="Times New Roman"/>
          <w:sz w:val="24"/>
          <w:szCs w:val="24"/>
        </w:rPr>
        <w:t xml:space="preserve"> в здания, сооружения, помещения.</w:t>
      </w:r>
    </w:p>
    <w:p w:rsidR="0079162E" w:rsidRPr="0074463B" w:rsidRDefault="0079162E"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proofErr w:type="spellStart"/>
      <w:r w:rsidR="00FF1217">
        <w:rPr>
          <w:rFonts w:ascii="Times New Roman" w:hAnsi="Times New Roman" w:cs="Times New Roman"/>
          <w:sz w:val="24"/>
          <w:szCs w:val="24"/>
        </w:rPr>
        <w:t>подподпунктами</w:t>
      </w:r>
      <w:proofErr w:type="spellEnd"/>
      <w:r w:rsidR="00FF1217">
        <w:rPr>
          <w:rFonts w:ascii="Times New Roman" w:hAnsi="Times New Roman" w:cs="Times New Roman"/>
          <w:sz w:val="24"/>
          <w:szCs w:val="24"/>
        </w:rPr>
        <w:t xml:space="preserve"> </w:t>
      </w:r>
      <w:r w:rsidRPr="0074463B">
        <w:rPr>
          <w:rFonts w:ascii="Times New Roman" w:hAnsi="Times New Roman" w:cs="Times New Roman"/>
          <w:sz w:val="24"/>
          <w:szCs w:val="24"/>
        </w:rPr>
        <w:t>3 –</w:t>
      </w:r>
      <w:r w:rsidR="003A1827" w:rsidRPr="0074463B">
        <w:rPr>
          <w:rFonts w:ascii="Times New Roman" w:hAnsi="Times New Roman" w:cs="Times New Roman"/>
          <w:sz w:val="24"/>
          <w:szCs w:val="24"/>
        </w:rPr>
        <w:t xml:space="preserve"> 5</w:t>
      </w:r>
      <w:r w:rsidR="00531665" w:rsidRPr="0074463B">
        <w:rPr>
          <w:rFonts w:ascii="Times New Roman" w:hAnsi="Times New Roman" w:cs="Times New Roman"/>
          <w:sz w:val="24"/>
          <w:szCs w:val="24"/>
        </w:rPr>
        <w:t xml:space="preserve"> подпункта</w:t>
      </w:r>
      <w:r w:rsidR="003A1827" w:rsidRPr="0074463B">
        <w:rPr>
          <w:rFonts w:ascii="Times New Roman" w:hAnsi="Times New Roman" w:cs="Times New Roman"/>
          <w:sz w:val="24"/>
          <w:szCs w:val="24"/>
        </w:rPr>
        <w:t xml:space="preserve"> 4.1.5</w:t>
      </w:r>
      <w:r w:rsidR="00531665" w:rsidRPr="0074463B">
        <w:rPr>
          <w:rFonts w:ascii="Times New Roman" w:hAnsi="Times New Roman" w:cs="Times New Roman"/>
          <w:sz w:val="24"/>
          <w:szCs w:val="24"/>
        </w:rPr>
        <w:t xml:space="preserve"> и подпунктом</w:t>
      </w:r>
      <w:r w:rsidR="003A1827" w:rsidRPr="0074463B">
        <w:rPr>
          <w:rFonts w:ascii="Times New Roman" w:hAnsi="Times New Roman" w:cs="Times New Roman"/>
          <w:sz w:val="24"/>
          <w:szCs w:val="24"/>
        </w:rPr>
        <w:t xml:space="preserve"> 4.1.35</w:t>
      </w:r>
      <w:r w:rsidR="00531665" w:rsidRPr="0074463B">
        <w:rPr>
          <w:rFonts w:ascii="Times New Roman" w:hAnsi="Times New Roman" w:cs="Times New Roman"/>
          <w:sz w:val="24"/>
          <w:szCs w:val="24"/>
        </w:rPr>
        <w:t xml:space="preserve"> пункта</w:t>
      </w:r>
      <w:r w:rsidR="003A1827" w:rsidRPr="0074463B">
        <w:rPr>
          <w:rFonts w:ascii="Times New Roman" w:hAnsi="Times New Roman" w:cs="Times New Roman"/>
          <w:sz w:val="24"/>
          <w:szCs w:val="24"/>
        </w:rPr>
        <w:t xml:space="preserve"> </w:t>
      </w:r>
      <w:r w:rsidR="00FF1217">
        <w:rPr>
          <w:rFonts w:ascii="Times New Roman" w:hAnsi="Times New Roman" w:cs="Times New Roman"/>
          <w:sz w:val="24"/>
          <w:szCs w:val="24"/>
        </w:rPr>
        <w:t>4.1 г</w:t>
      </w:r>
      <w:r w:rsidR="00531665" w:rsidRPr="0074463B">
        <w:rPr>
          <w:rFonts w:ascii="Times New Roman" w:hAnsi="Times New Roman" w:cs="Times New Roman"/>
          <w:sz w:val="24"/>
          <w:szCs w:val="24"/>
        </w:rPr>
        <w:t xml:space="preserve">лавы 4 </w:t>
      </w:r>
      <w:r w:rsidR="003A1827" w:rsidRPr="0074463B">
        <w:rPr>
          <w:rFonts w:ascii="Times New Roman" w:hAnsi="Times New Roman" w:cs="Times New Roman"/>
          <w:sz w:val="24"/>
          <w:szCs w:val="24"/>
        </w:rPr>
        <w:t>настоящего Положения.</w:t>
      </w:r>
    </w:p>
    <w:p w:rsidR="003A1827" w:rsidRPr="0074463B" w:rsidRDefault="002A724C" w:rsidP="002A1451">
      <w:pPr>
        <w:pStyle w:val="a6"/>
        <w:numPr>
          <w:ilvl w:val="1"/>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Рейдовый осмотр.</w:t>
      </w:r>
    </w:p>
    <w:p w:rsidR="002A724C" w:rsidRPr="0074463B" w:rsidRDefault="002A724C"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A724C" w:rsidRPr="0074463B" w:rsidRDefault="002A724C"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w:t>
      </w:r>
      <w:r w:rsidR="009168E7" w:rsidRPr="0074463B">
        <w:rPr>
          <w:rFonts w:ascii="Times New Roman" w:hAnsi="Times New Roman" w:cs="Times New Roman"/>
          <w:sz w:val="24"/>
          <w:szCs w:val="24"/>
        </w:rPr>
        <w:t xml:space="preserve"> производственным объектом.</w:t>
      </w:r>
    </w:p>
    <w:p w:rsidR="009168E7" w:rsidRPr="0074463B" w:rsidRDefault="009168E7"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Рейдовый осмотр может проводиться в форме совместного (межведомственного) контрольного мероприятия.</w:t>
      </w:r>
    </w:p>
    <w:p w:rsidR="009168E7" w:rsidRPr="0074463B" w:rsidRDefault="009168E7"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ходе рейдового осмотра могут совершаться следующие контрольные действия:</w:t>
      </w:r>
    </w:p>
    <w:p w:rsidR="009168E7" w:rsidRPr="0074463B" w:rsidRDefault="00FF1217" w:rsidP="009168E7">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lastRenderedPageBreak/>
        <w:t>1)</w:t>
      </w:r>
      <w:r w:rsidR="009168E7" w:rsidRPr="0074463B">
        <w:rPr>
          <w:rFonts w:ascii="Times New Roman" w:hAnsi="Times New Roman" w:cs="Times New Roman"/>
          <w:sz w:val="24"/>
          <w:szCs w:val="24"/>
        </w:rPr>
        <w:t xml:space="preserve"> осмотр;</w:t>
      </w:r>
    </w:p>
    <w:p w:rsidR="009168E7" w:rsidRPr="0074463B" w:rsidRDefault="00FF1217" w:rsidP="009168E7">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t>2)</w:t>
      </w:r>
      <w:r w:rsidR="009168E7" w:rsidRPr="0074463B">
        <w:rPr>
          <w:rFonts w:ascii="Times New Roman" w:hAnsi="Times New Roman" w:cs="Times New Roman"/>
          <w:sz w:val="24"/>
          <w:szCs w:val="24"/>
        </w:rPr>
        <w:t xml:space="preserve"> опрос;</w:t>
      </w:r>
    </w:p>
    <w:p w:rsidR="009168E7" w:rsidRPr="0074463B" w:rsidRDefault="00FF1217" w:rsidP="009168E7">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t>3)</w:t>
      </w:r>
      <w:r w:rsidR="00BD72AC">
        <w:rPr>
          <w:rFonts w:ascii="Times New Roman" w:hAnsi="Times New Roman" w:cs="Times New Roman"/>
          <w:sz w:val="24"/>
          <w:szCs w:val="24"/>
        </w:rPr>
        <w:t xml:space="preserve"> </w:t>
      </w:r>
      <w:r w:rsidR="009168E7" w:rsidRPr="0074463B">
        <w:rPr>
          <w:rFonts w:ascii="Times New Roman" w:hAnsi="Times New Roman" w:cs="Times New Roman"/>
          <w:sz w:val="24"/>
          <w:szCs w:val="24"/>
        </w:rPr>
        <w:t>получение письменных объяснений;</w:t>
      </w:r>
    </w:p>
    <w:p w:rsidR="009168E7" w:rsidRPr="0074463B" w:rsidRDefault="00FF1217" w:rsidP="009168E7">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t>4)</w:t>
      </w:r>
      <w:r w:rsidR="009168E7" w:rsidRPr="0074463B">
        <w:rPr>
          <w:rFonts w:ascii="Times New Roman" w:hAnsi="Times New Roman" w:cs="Times New Roman"/>
          <w:sz w:val="24"/>
          <w:szCs w:val="24"/>
        </w:rPr>
        <w:t xml:space="preserve"> истребование документов;</w:t>
      </w:r>
    </w:p>
    <w:p w:rsidR="009168E7" w:rsidRPr="0074463B" w:rsidRDefault="00FF1217" w:rsidP="009168E7">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t>5)</w:t>
      </w:r>
      <w:r w:rsidR="009168E7" w:rsidRPr="0074463B">
        <w:rPr>
          <w:rFonts w:ascii="Times New Roman" w:hAnsi="Times New Roman" w:cs="Times New Roman"/>
          <w:sz w:val="24"/>
          <w:szCs w:val="24"/>
        </w:rPr>
        <w:t xml:space="preserve"> инструментальное обследование.</w:t>
      </w:r>
    </w:p>
    <w:p w:rsidR="009168E7" w:rsidRPr="0074463B" w:rsidRDefault="009168E7"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Срок проведения рейдового осмотра не может превышать десять рабочих дней. Срок </w:t>
      </w:r>
      <w:r w:rsidR="00107A54" w:rsidRPr="0074463B">
        <w:rPr>
          <w:rFonts w:ascii="Times New Roman" w:hAnsi="Times New Roman" w:cs="Times New Roman"/>
          <w:sz w:val="24"/>
          <w:szCs w:val="24"/>
        </w:rPr>
        <w:t>взаимодействия с одним контролируемым лицом в период проведения рейдового осмотра не может превышать один рабочий день.</w:t>
      </w:r>
    </w:p>
    <w:p w:rsidR="00107A54" w:rsidRPr="0074463B" w:rsidRDefault="00107A54"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 проведении рейдового осмотра инспектора вправе взаимодействовать с находящимися на производственных объектах лицами.</w:t>
      </w:r>
    </w:p>
    <w:p w:rsidR="00107A54" w:rsidRPr="0074463B" w:rsidRDefault="00107A54"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07A54" w:rsidRPr="0074463B" w:rsidRDefault="00107A54"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случае</w:t>
      </w:r>
      <w:proofErr w:type="gramStart"/>
      <w:r w:rsidRPr="0074463B">
        <w:rPr>
          <w:rFonts w:ascii="Times New Roman" w:hAnsi="Times New Roman" w:cs="Times New Roman"/>
          <w:sz w:val="24"/>
          <w:szCs w:val="24"/>
        </w:rPr>
        <w:t>,</w:t>
      </w:r>
      <w:proofErr w:type="gramEnd"/>
      <w:r w:rsidRPr="0074463B">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07A54" w:rsidRPr="0074463B" w:rsidRDefault="00597A7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proofErr w:type="spellStart"/>
      <w:r w:rsidR="00FF1217">
        <w:rPr>
          <w:rFonts w:ascii="Times New Roman" w:hAnsi="Times New Roman" w:cs="Times New Roman"/>
          <w:sz w:val="24"/>
          <w:szCs w:val="24"/>
        </w:rPr>
        <w:t>подподпунктами</w:t>
      </w:r>
      <w:proofErr w:type="spellEnd"/>
      <w:r w:rsidR="00FF1217">
        <w:rPr>
          <w:rFonts w:ascii="Times New Roman" w:hAnsi="Times New Roman" w:cs="Times New Roman"/>
          <w:sz w:val="24"/>
          <w:szCs w:val="24"/>
        </w:rPr>
        <w:t xml:space="preserve"> 3 – 5</w:t>
      </w:r>
      <w:r w:rsidR="00A7482C" w:rsidRPr="0074463B">
        <w:rPr>
          <w:rFonts w:ascii="Times New Roman" w:hAnsi="Times New Roman" w:cs="Times New Roman"/>
          <w:sz w:val="24"/>
          <w:szCs w:val="24"/>
        </w:rPr>
        <w:t xml:space="preserve"> подпункта 4.1.5 </w:t>
      </w:r>
      <w:r w:rsidR="00FF1217">
        <w:rPr>
          <w:rFonts w:ascii="Times New Roman" w:hAnsi="Times New Roman" w:cs="Times New Roman"/>
          <w:sz w:val="24"/>
          <w:szCs w:val="24"/>
        </w:rPr>
        <w:t>и подпунктом 4.1.35 пункта 4.1 г</w:t>
      </w:r>
      <w:r w:rsidR="00A7482C" w:rsidRPr="0074463B">
        <w:rPr>
          <w:rFonts w:ascii="Times New Roman" w:hAnsi="Times New Roman" w:cs="Times New Roman"/>
          <w:sz w:val="24"/>
          <w:szCs w:val="24"/>
        </w:rPr>
        <w:t>лавы 4 настоящего Положения.</w:t>
      </w:r>
    </w:p>
    <w:p w:rsidR="00597A70" w:rsidRPr="0074463B" w:rsidRDefault="00597A70" w:rsidP="002A1451">
      <w:pPr>
        <w:pStyle w:val="a6"/>
        <w:numPr>
          <w:ilvl w:val="1"/>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Документарная проверка.</w:t>
      </w:r>
    </w:p>
    <w:p w:rsidR="00597A70" w:rsidRPr="0074463B" w:rsidRDefault="00597A7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597A70" w:rsidRPr="0074463B" w:rsidRDefault="00597A7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74463B">
        <w:rPr>
          <w:rFonts w:ascii="Times New Roman" w:hAnsi="Times New Roman" w:cs="Times New Roman"/>
          <w:sz w:val="24"/>
          <w:szCs w:val="24"/>
        </w:rPr>
        <w:t>результ</w:t>
      </w:r>
      <w:r w:rsidR="007E5860" w:rsidRPr="0074463B">
        <w:rPr>
          <w:rFonts w:ascii="Times New Roman" w:hAnsi="Times New Roman" w:cs="Times New Roman"/>
          <w:sz w:val="24"/>
          <w:szCs w:val="24"/>
        </w:rPr>
        <w:t>атах</w:t>
      </w:r>
      <w:proofErr w:type="gramEnd"/>
      <w:r w:rsidRPr="0074463B">
        <w:rPr>
          <w:rFonts w:ascii="Times New Roman" w:hAnsi="Times New Roman" w:cs="Times New Roman"/>
          <w:sz w:val="24"/>
          <w:szCs w:val="24"/>
        </w:rPr>
        <w:t xml:space="preserve"> осуществленных </w:t>
      </w:r>
      <w:r w:rsidR="007E5860" w:rsidRPr="0074463B">
        <w:rPr>
          <w:rFonts w:ascii="Times New Roman" w:hAnsi="Times New Roman" w:cs="Times New Roman"/>
          <w:sz w:val="24"/>
          <w:szCs w:val="24"/>
        </w:rPr>
        <w:t>в отношении этих контролируемых лиц муниципального контроля.</w:t>
      </w:r>
    </w:p>
    <w:p w:rsidR="007E5860" w:rsidRPr="0074463B" w:rsidRDefault="007E586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ходе документарной проверки могут совершаться следующие контрольные действия:</w:t>
      </w:r>
    </w:p>
    <w:p w:rsidR="007E5860" w:rsidRPr="0074463B" w:rsidRDefault="00FF1217" w:rsidP="007E5860">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t>1)</w:t>
      </w:r>
      <w:r w:rsidR="007E5860" w:rsidRPr="0074463B">
        <w:rPr>
          <w:rFonts w:ascii="Times New Roman" w:hAnsi="Times New Roman" w:cs="Times New Roman"/>
          <w:sz w:val="24"/>
          <w:szCs w:val="24"/>
        </w:rPr>
        <w:t xml:space="preserve"> получение письменных объяснений;</w:t>
      </w:r>
    </w:p>
    <w:p w:rsidR="007E5860" w:rsidRPr="0074463B" w:rsidRDefault="00FF1217" w:rsidP="007E5860">
      <w:pPr>
        <w:pStyle w:val="a6"/>
        <w:tabs>
          <w:tab w:val="left" w:pos="567"/>
          <w:tab w:val="left" w:pos="993"/>
          <w:tab w:val="left" w:pos="1134"/>
        </w:tabs>
        <w:spacing w:after="0" w:line="280" w:lineRule="exact"/>
        <w:ind w:left="567"/>
        <w:jc w:val="both"/>
        <w:rPr>
          <w:rFonts w:ascii="Times New Roman" w:hAnsi="Times New Roman" w:cs="Times New Roman"/>
          <w:sz w:val="24"/>
          <w:szCs w:val="24"/>
        </w:rPr>
      </w:pPr>
      <w:r>
        <w:rPr>
          <w:rFonts w:ascii="Times New Roman" w:hAnsi="Times New Roman" w:cs="Times New Roman"/>
          <w:sz w:val="24"/>
          <w:szCs w:val="24"/>
        </w:rPr>
        <w:t>2)</w:t>
      </w:r>
      <w:r w:rsidR="007E5860" w:rsidRPr="0074463B">
        <w:rPr>
          <w:rFonts w:ascii="Times New Roman" w:hAnsi="Times New Roman" w:cs="Times New Roman"/>
          <w:sz w:val="24"/>
          <w:szCs w:val="24"/>
        </w:rPr>
        <w:t xml:space="preserve"> истребование документов.</w:t>
      </w:r>
    </w:p>
    <w:p w:rsidR="007E5860" w:rsidRPr="0074463B" w:rsidRDefault="007E586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В случае</w:t>
      </w:r>
      <w:proofErr w:type="gramStart"/>
      <w:r w:rsidRPr="0074463B">
        <w:rPr>
          <w:rFonts w:ascii="Times New Roman" w:hAnsi="Times New Roman" w:cs="Times New Roman"/>
          <w:sz w:val="24"/>
          <w:szCs w:val="24"/>
        </w:rPr>
        <w:t>,</w:t>
      </w:r>
      <w:proofErr w:type="gramEnd"/>
      <w:r w:rsidRPr="0074463B">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E5860" w:rsidRPr="0074463B" w:rsidRDefault="007E586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случае</w:t>
      </w:r>
      <w:proofErr w:type="gramStart"/>
      <w:r w:rsidRPr="0074463B">
        <w:rPr>
          <w:rFonts w:ascii="Times New Roman" w:hAnsi="Times New Roman" w:cs="Times New Roman"/>
          <w:sz w:val="24"/>
          <w:szCs w:val="24"/>
        </w:rPr>
        <w:t>,</w:t>
      </w:r>
      <w:proofErr w:type="gramEnd"/>
      <w:r w:rsidRPr="0074463B">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w:t>
      </w:r>
      <w:r w:rsidR="00167FC1" w:rsidRPr="0074463B">
        <w:rPr>
          <w:rFonts w:ascii="Times New Roman" w:hAnsi="Times New Roman" w:cs="Times New Roman"/>
          <w:sz w:val="24"/>
          <w:szCs w:val="24"/>
        </w:rPr>
        <w:t xml:space="preserve"> полученным при осуществлении муниципального контроля, информация об ошибках, о противоречиях и несоответствии </w:t>
      </w:r>
      <w:r w:rsidR="00167FC1" w:rsidRPr="0074463B">
        <w:rPr>
          <w:rFonts w:ascii="Times New Roman" w:hAnsi="Times New Roman" w:cs="Times New Roman"/>
          <w:sz w:val="24"/>
          <w:szCs w:val="24"/>
        </w:rPr>
        <w:lastRenderedPageBreak/>
        <w:t xml:space="preserve">сведений направляется контролируемому лицу с требованием представить в течение десяти рабочих дней необходимые пояснения. </w:t>
      </w:r>
      <w:proofErr w:type="gramStart"/>
      <w:r w:rsidR="00167FC1" w:rsidRPr="0074463B">
        <w:rPr>
          <w:rFonts w:ascii="Times New Roman" w:hAnsi="Times New Roman" w:cs="Times New Roman"/>
          <w:sz w:val="24"/>
          <w:szCs w:val="24"/>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 </w:t>
      </w:r>
      <w:proofErr w:type="gramEnd"/>
    </w:p>
    <w:p w:rsidR="00C32D74" w:rsidRPr="0074463B" w:rsidRDefault="00C32D74"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w:t>
      </w:r>
      <w:r w:rsidR="00EC25AD" w:rsidRPr="0074463B">
        <w:rPr>
          <w:rFonts w:ascii="Times New Roman" w:hAnsi="Times New Roman" w:cs="Times New Roman"/>
          <w:sz w:val="24"/>
          <w:szCs w:val="24"/>
        </w:rPr>
        <w:t>ь получены этим органом от ины</w:t>
      </w:r>
      <w:r w:rsidRPr="0074463B">
        <w:rPr>
          <w:rFonts w:ascii="Times New Roman" w:hAnsi="Times New Roman" w:cs="Times New Roman"/>
          <w:sz w:val="24"/>
          <w:szCs w:val="24"/>
        </w:rPr>
        <w:t>х органов.</w:t>
      </w:r>
    </w:p>
    <w:p w:rsidR="00EC25AD" w:rsidRPr="0074463B" w:rsidRDefault="00EC25AD"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Срок проведения документарной проверки не может превышать десять рабочих дней. </w:t>
      </w:r>
      <w:proofErr w:type="gramStart"/>
      <w:r w:rsidRPr="0074463B">
        <w:rPr>
          <w:rFonts w:ascii="Times New Roman" w:hAnsi="Times New Roman" w:cs="Times New Roman"/>
          <w:sz w:val="24"/>
          <w:szCs w:val="24"/>
        </w:rPr>
        <w:t>В указанный срок не включается период с момента направления контрольным органом контролируемому лицу требования</w:t>
      </w:r>
      <w:r w:rsidR="00203474" w:rsidRPr="0074463B">
        <w:rPr>
          <w:rFonts w:ascii="Times New Roman" w:hAnsi="Times New Roman" w:cs="Times New Roman"/>
          <w:sz w:val="24"/>
          <w:szCs w:val="24"/>
        </w:rPr>
        <w:t xml:space="preserve">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w:t>
      </w:r>
      <w:r w:rsidR="007D3471" w:rsidRPr="0074463B">
        <w:rPr>
          <w:rFonts w:ascii="Times New Roman" w:hAnsi="Times New Roman" w:cs="Times New Roman"/>
          <w:sz w:val="24"/>
          <w:szCs w:val="24"/>
        </w:rPr>
        <w:t xml:space="preserve">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7D3471" w:rsidRPr="0074463B">
        <w:rPr>
          <w:rFonts w:ascii="Times New Roman" w:hAnsi="Times New Roman" w:cs="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D6BCC" w:rsidRPr="0074463B" w:rsidRDefault="007D6BCC"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7129E5" w:rsidRPr="0074463B" w:rsidRDefault="007129E5" w:rsidP="002A1451">
      <w:pPr>
        <w:pStyle w:val="a6"/>
        <w:numPr>
          <w:ilvl w:val="1"/>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Выездная проверка.</w:t>
      </w:r>
    </w:p>
    <w:p w:rsidR="007129E5" w:rsidRPr="0074463B" w:rsidRDefault="007129E5"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96EA2" w:rsidRPr="0074463B" w:rsidRDefault="00696EA2"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w:t>
      </w:r>
      <w:r w:rsidR="00FF1217">
        <w:rPr>
          <w:rFonts w:ascii="Times New Roman" w:hAnsi="Times New Roman" w:cs="Times New Roman"/>
          <w:sz w:val="24"/>
          <w:szCs w:val="24"/>
        </w:rPr>
        <w:t>ных подразделений)</w:t>
      </w:r>
      <w:r w:rsidRPr="0074463B">
        <w:rPr>
          <w:rFonts w:ascii="Times New Roman" w:hAnsi="Times New Roman" w:cs="Times New Roman"/>
          <w:sz w:val="24"/>
          <w:szCs w:val="24"/>
        </w:rPr>
        <w:t xml:space="preserve"> либо объекта контроля.</w:t>
      </w:r>
    </w:p>
    <w:p w:rsidR="00696EA2" w:rsidRPr="0074463B" w:rsidRDefault="00696EA2"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Выездная проверка проводится в случае, если не представляется возможным:</w:t>
      </w:r>
    </w:p>
    <w:p w:rsidR="00696EA2" w:rsidRPr="0074463B" w:rsidRDefault="00696EA2" w:rsidP="002A1451">
      <w:pPr>
        <w:pStyle w:val="a6"/>
        <w:numPr>
          <w:ilvl w:val="0"/>
          <w:numId w:val="32"/>
        </w:numPr>
        <w:tabs>
          <w:tab w:val="left" w:pos="567"/>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96EA2" w:rsidRPr="0074463B" w:rsidRDefault="00696EA2" w:rsidP="002A1451">
      <w:pPr>
        <w:pStyle w:val="a6"/>
        <w:numPr>
          <w:ilvl w:val="0"/>
          <w:numId w:val="32"/>
        </w:numPr>
        <w:tabs>
          <w:tab w:val="left" w:pos="567"/>
          <w:tab w:val="left" w:pos="851"/>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DF5483" w:rsidRPr="0074463B">
        <w:rPr>
          <w:rFonts w:ascii="Times New Roman" w:hAnsi="Times New Roman" w:cs="Times New Roman"/>
          <w:sz w:val="24"/>
          <w:szCs w:val="24"/>
        </w:rPr>
        <w:t>в подпункте</w:t>
      </w:r>
      <w:r w:rsidRPr="0074463B">
        <w:rPr>
          <w:rFonts w:ascii="Times New Roman" w:hAnsi="Times New Roman" w:cs="Times New Roman"/>
          <w:sz w:val="24"/>
          <w:szCs w:val="24"/>
        </w:rPr>
        <w:t xml:space="preserve"> 4.7.2 </w:t>
      </w:r>
      <w:r w:rsidR="00FF1217">
        <w:rPr>
          <w:rFonts w:ascii="Times New Roman" w:hAnsi="Times New Roman" w:cs="Times New Roman"/>
          <w:sz w:val="24"/>
          <w:szCs w:val="24"/>
        </w:rPr>
        <w:t>пункта 4.7 г</w:t>
      </w:r>
      <w:r w:rsidR="00DF5483" w:rsidRPr="0074463B">
        <w:rPr>
          <w:rFonts w:ascii="Times New Roman" w:hAnsi="Times New Roman" w:cs="Times New Roman"/>
          <w:sz w:val="24"/>
          <w:szCs w:val="24"/>
        </w:rPr>
        <w:t xml:space="preserve">лавы 4 </w:t>
      </w:r>
      <w:r w:rsidRPr="0074463B">
        <w:rPr>
          <w:rFonts w:ascii="Times New Roman" w:hAnsi="Times New Roman" w:cs="Times New Roman"/>
          <w:sz w:val="24"/>
          <w:szCs w:val="24"/>
        </w:rPr>
        <w:t>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15E00" w:rsidRPr="0074463B" w:rsidRDefault="00E15E0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proofErr w:type="spellStart"/>
      <w:r w:rsidR="00FF1217">
        <w:rPr>
          <w:rFonts w:ascii="Times New Roman" w:hAnsi="Times New Roman" w:cs="Times New Roman"/>
          <w:sz w:val="24"/>
          <w:szCs w:val="24"/>
        </w:rPr>
        <w:t>подподпунктами</w:t>
      </w:r>
      <w:proofErr w:type="spellEnd"/>
      <w:r w:rsidR="00FF1217">
        <w:rPr>
          <w:rFonts w:ascii="Times New Roman" w:hAnsi="Times New Roman" w:cs="Times New Roman"/>
          <w:sz w:val="24"/>
          <w:szCs w:val="24"/>
        </w:rPr>
        <w:t xml:space="preserve"> 3 – 5</w:t>
      </w:r>
      <w:r w:rsidR="00296009" w:rsidRPr="0074463B">
        <w:rPr>
          <w:rFonts w:ascii="Times New Roman" w:hAnsi="Times New Roman" w:cs="Times New Roman"/>
          <w:sz w:val="24"/>
          <w:szCs w:val="24"/>
        </w:rPr>
        <w:t xml:space="preserve"> подпункта 4.1.5 и подпунктом 4.1.35 пункта 4.1 </w:t>
      </w:r>
      <w:r w:rsidR="00FF1217">
        <w:rPr>
          <w:rFonts w:ascii="Times New Roman" w:hAnsi="Times New Roman" w:cs="Times New Roman"/>
          <w:sz w:val="24"/>
          <w:szCs w:val="24"/>
        </w:rPr>
        <w:t>г</w:t>
      </w:r>
      <w:r w:rsidR="00296009" w:rsidRPr="0074463B">
        <w:rPr>
          <w:rFonts w:ascii="Times New Roman" w:hAnsi="Times New Roman" w:cs="Times New Roman"/>
          <w:sz w:val="24"/>
          <w:szCs w:val="24"/>
        </w:rPr>
        <w:t>лавы 4 настоящего Положения.</w:t>
      </w:r>
    </w:p>
    <w:p w:rsidR="00E15E00" w:rsidRPr="0074463B" w:rsidRDefault="00E15E00"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w:t>
      </w:r>
      <w:r w:rsidR="00DF5483" w:rsidRPr="0074463B">
        <w:rPr>
          <w:rFonts w:ascii="Times New Roman" w:hAnsi="Times New Roman" w:cs="Times New Roman"/>
          <w:sz w:val="24"/>
          <w:szCs w:val="24"/>
        </w:rPr>
        <w:t>,</w:t>
      </w:r>
      <w:r w:rsidRPr="0074463B">
        <w:rPr>
          <w:rFonts w:ascii="Times New Roman" w:hAnsi="Times New Roman" w:cs="Times New Roman"/>
          <w:sz w:val="24"/>
          <w:szCs w:val="24"/>
        </w:rPr>
        <w:t xml:space="preserve"> чем за двадцать четыре часа до ее начала в порядке, предусмотренном</w:t>
      </w:r>
      <w:r w:rsidR="00B43B95" w:rsidRPr="0074463B">
        <w:rPr>
          <w:rFonts w:ascii="Times New Roman" w:hAnsi="Times New Roman" w:cs="Times New Roman"/>
          <w:sz w:val="24"/>
          <w:szCs w:val="24"/>
        </w:rPr>
        <w:t xml:space="preserve"> </w:t>
      </w:r>
      <w:r w:rsidR="00DF5483" w:rsidRPr="0074463B">
        <w:rPr>
          <w:rFonts w:ascii="Times New Roman" w:hAnsi="Times New Roman" w:cs="Times New Roman"/>
          <w:sz w:val="24"/>
          <w:szCs w:val="24"/>
        </w:rPr>
        <w:t>подпунктами</w:t>
      </w:r>
      <w:r w:rsidR="00B43B95" w:rsidRPr="0074463B">
        <w:rPr>
          <w:rFonts w:ascii="Times New Roman" w:hAnsi="Times New Roman" w:cs="Times New Roman"/>
          <w:sz w:val="24"/>
          <w:szCs w:val="24"/>
        </w:rPr>
        <w:t xml:space="preserve"> 4.1.22, 4.1.23 </w:t>
      </w:r>
      <w:r w:rsidR="00FF1217">
        <w:rPr>
          <w:rFonts w:ascii="Times New Roman" w:hAnsi="Times New Roman" w:cs="Times New Roman"/>
          <w:sz w:val="24"/>
          <w:szCs w:val="24"/>
        </w:rPr>
        <w:t>пункта 4.1 г</w:t>
      </w:r>
      <w:r w:rsidR="00DF5483" w:rsidRPr="0074463B">
        <w:rPr>
          <w:rFonts w:ascii="Times New Roman" w:hAnsi="Times New Roman" w:cs="Times New Roman"/>
          <w:sz w:val="24"/>
          <w:szCs w:val="24"/>
        </w:rPr>
        <w:t xml:space="preserve">лавы 4 </w:t>
      </w:r>
      <w:r w:rsidR="00B43B95" w:rsidRPr="0074463B">
        <w:rPr>
          <w:rFonts w:ascii="Times New Roman" w:hAnsi="Times New Roman" w:cs="Times New Roman"/>
          <w:sz w:val="24"/>
          <w:szCs w:val="24"/>
        </w:rPr>
        <w:t>настоящего Положения.</w:t>
      </w:r>
    </w:p>
    <w:p w:rsidR="00B43B95" w:rsidRPr="0074463B" w:rsidRDefault="00B43B95"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b/>
          <w:sz w:val="24"/>
          <w:szCs w:val="24"/>
        </w:rPr>
      </w:pPr>
      <w:r w:rsidRPr="0074463B">
        <w:rPr>
          <w:rFonts w:ascii="Times New Roman" w:hAnsi="Times New Roman" w:cs="Times New Roman"/>
          <w:sz w:val="24"/>
          <w:szCs w:val="24"/>
        </w:rPr>
        <w:lastRenderedPageBreak/>
        <w:t>Срок проведения выездной пр</w:t>
      </w:r>
      <w:r w:rsidR="00FF1217">
        <w:rPr>
          <w:rFonts w:ascii="Times New Roman" w:hAnsi="Times New Roman" w:cs="Times New Roman"/>
          <w:sz w:val="24"/>
          <w:szCs w:val="24"/>
        </w:rPr>
        <w:t>оверки не может превышать 10</w:t>
      </w:r>
      <w:r w:rsidRPr="0074463B">
        <w:rPr>
          <w:rFonts w:ascii="Times New Roman" w:hAnsi="Times New Roman" w:cs="Times New Roman"/>
          <w:sz w:val="24"/>
          <w:szCs w:val="24"/>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4463B">
        <w:rPr>
          <w:rFonts w:ascii="Times New Roman" w:hAnsi="Times New Roman" w:cs="Times New Roman"/>
          <w:sz w:val="24"/>
          <w:szCs w:val="24"/>
        </w:rPr>
        <w:t>микропредприятия</w:t>
      </w:r>
      <w:proofErr w:type="spellEnd"/>
      <w:r w:rsidRPr="0074463B">
        <w:rPr>
          <w:rFonts w:ascii="Times New Roman" w:hAnsi="Times New Roman" w:cs="Times New Roman"/>
          <w:sz w:val="24"/>
          <w:szCs w:val="24"/>
        </w:rPr>
        <w:t>. Срок проведения выездной проверки в отношении организации, осуществляющей свою деятельность на те</w:t>
      </w:r>
      <w:r w:rsidR="00CD1740">
        <w:rPr>
          <w:rFonts w:ascii="Times New Roman" w:hAnsi="Times New Roman" w:cs="Times New Roman"/>
          <w:sz w:val="24"/>
          <w:szCs w:val="24"/>
        </w:rPr>
        <w:t xml:space="preserve">рриториях нескольких субъектов </w:t>
      </w:r>
      <w:r w:rsidRPr="0074463B">
        <w:rPr>
          <w:rFonts w:ascii="Times New Roman" w:hAnsi="Times New Roman" w:cs="Times New Roman"/>
          <w:sz w:val="24"/>
          <w:szCs w:val="24"/>
        </w:rPr>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43B95" w:rsidRPr="0074463B" w:rsidRDefault="00B43B95"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b/>
          <w:sz w:val="24"/>
          <w:szCs w:val="24"/>
        </w:rPr>
      </w:pPr>
      <w:r w:rsidRPr="0074463B">
        <w:rPr>
          <w:rFonts w:ascii="Times New Roman" w:hAnsi="Times New Roman" w:cs="Times New Roman"/>
          <w:sz w:val="24"/>
          <w:szCs w:val="24"/>
        </w:rPr>
        <w:t>В ходе выездной проверки могут совершаться следующие контрольные действия:</w:t>
      </w:r>
    </w:p>
    <w:p w:rsidR="00B43B95" w:rsidRPr="0074463B" w:rsidRDefault="00B43B95" w:rsidP="00FF1217">
      <w:pPr>
        <w:pStyle w:val="a6"/>
        <w:numPr>
          <w:ilvl w:val="0"/>
          <w:numId w:val="33"/>
        </w:numPr>
        <w:tabs>
          <w:tab w:val="left" w:pos="284"/>
          <w:tab w:val="left" w:pos="567"/>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осмотр;</w:t>
      </w:r>
    </w:p>
    <w:p w:rsidR="00B43B95" w:rsidRPr="0074463B" w:rsidRDefault="00B43B95" w:rsidP="00FF1217">
      <w:pPr>
        <w:pStyle w:val="a6"/>
        <w:numPr>
          <w:ilvl w:val="0"/>
          <w:numId w:val="33"/>
        </w:numPr>
        <w:tabs>
          <w:tab w:val="left" w:pos="284"/>
          <w:tab w:val="left" w:pos="567"/>
          <w:tab w:val="left" w:pos="851"/>
        </w:tabs>
        <w:spacing w:after="0" w:line="280" w:lineRule="exact"/>
        <w:ind w:left="567" w:firstLine="0"/>
        <w:jc w:val="both"/>
        <w:rPr>
          <w:rFonts w:ascii="Times New Roman" w:hAnsi="Times New Roman" w:cs="Times New Roman"/>
          <w:sz w:val="24"/>
          <w:szCs w:val="24"/>
        </w:rPr>
      </w:pPr>
      <w:r w:rsidRPr="0074463B">
        <w:rPr>
          <w:rFonts w:ascii="Times New Roman" w:hAnsi="Times New Roman" w:cs="Times New Roman"/>
          <w:sz w:val="24"/>
          <w:szCs w:val="24"/>
        </w:rPr>
        <w:t>опрос;</w:t>
      </w:r>
    </w:p>
    <w:p w:rsidR="00B43B95" w:rsidRPr="0074463B" w:rsidRDefault="00B43B95" w:rsidP="00FF1217">
      <w:pPr>
        <w:pStyle w:val="a6"/>
        <w:numPr>
          <w:ilvl w:val="0"/>
          <w:numId w:val="33"/>
        </w:numPr>
        <w:tabs>
          <w:tab w:val="left" w:pos="284"/>
          <w:tab w:val="left" w:pos="567"/>
          <w:tab w:val="left" w:pos="851"/>
        </w:tabs>
        <w:spacing w:after="0" w:line="280" w:lineRule="exact"/>
        <w:ind w:left="567" w:firstLine="0"/>
        <w:jc w:val="both"/>
        <w:rPr>
          <w:rFonts w:ascii="Times New Roman" w:hAnsi="Times New Roman" w:cs="Times New Roman"/>
          <w:sz w:val="24"/>
          <w:szCs w:val="24"/>
        </w:rPr>
      </w:pPr>
      <w:r w:rsidRPr="0074463B">
        <w:rPr>
          <w:rFonts w:ascii="Times New Roman" w:hAnsi="Times New Roman" w:cs="Times New Roman"/>
          <w:sz w:val="24"/>
          <w:szCs w:val="24"/>
        </w:rPr>
        <w:t>получение письменных объяснений;</w:t>
      </w:r>
    </w:p>
    <w:p w:rsidR="00B43B95" w:rsidRPr="0074463B" w:rsidRDefault="00B43B95" w:rsidP="00FF1217">
      <w:pPr>
        <w:pStyle w:val="a6"/>
        <w:numPr>
          <w:ilvl w:val="0"/>
          <w:numId w:val="33"/>
        </w:numPr>
        <w:tabs>
          <w:tab w:val="left" w:pos="284"/>
          <w:tab w:val="left" w:pos="567"/>
          <w:tab w:val="left" w:pos="851"/>
        </w:tabs>
        <w:spacing w:after="0" w:line="280" w:lineRule="exact"/>
        <w:ind w:left="567" w:firstLine="0"/>
        <w:jc w:val="both"/>
        <w:rPr>
          <w:rFonts w:ascii="Times New Roman" w:hAnsi="Times New Roman" w:cs="Times New Roman"/>
          <w:sz w:val="24"/>
          <w:szCs w:val="24"/>
        </w:rPr>
      </w:pPr>
      <w:r w:rsidRPr="0074463B">
        <w:rPr>
          <w:rFonts w:ascii="Times New Roman" w:hAnsi="Times New Roman" w:cs="Times New Roman"/>
          <w:sz w:val="24"/>
          <w:szCs w:val="24"/>
        </w:rPr>
        <w:t>истребование документов;</w:t>
      </w:r>
    </w:p>
    <w:p w:rsidR="00B43B95" w:rsidRPr="0074463B" w:rsidRDefault="00B43B95" w:rsidP="00FF1217">
      <w:pPr>
        <w:pStyle w:val="a6"/>
        <w:numPr>
          <w:ilvl w:val="0"/>
          <w:numId w:val="33"/>
        </w:numPr>
        <w:tabs>
          <w:tab w:val="left" w:pos="284"/>
          <w:tab w:val="left" w:pos="567"/>
          <w:tab w:val="left" w:pos="851"/>
        </w:tabs>
        <w:spacing w:after="0" w:line="280" w:lineRule="exact"/>
        <w:ind w:left="567" w:firstLine="0"/>
        <w:jc w:val="both"/>
        <w:rPr>
          <w:rFonts w:ascii="Times New Roman" w:hAnsi="Times New Roman" w:cs="Times New Roman"/>
          <w:sz w:val="24"/>
          <w:szCs w:val="24"/>
        </w:rPr>
      </w:pPr>
      <w:r w:rsidRPr="0074463B">
        <w:rPr>
          <w:rFonts w:ascii="Times New Roman" w:hAnsi="Times New Roman" w:cs="Times New Roman"/>
          <w:sz w:val="24"/>
          <w:szCs w:val="24"/>
        </w:rPr>
        <w:t>инструментальное обследование.</w:t>
      </w:r>
    </w:p>
    <w:p w:rsidR="00B43B95" w:rsidRPr="0074463B" w:rsidRDefault="00F0297B" w:rsidP="002A1451">
      <w:pPr>
        <w:pStyle w:val="a6"/>
        <w:numPr>
          <w:ilvl w:val="1"/>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Осмотр.</w:t>
      </w:r>
    </w:p>
    <w:p w:rsidR="00F0297B" w:rsidRPr="0074463B" w:rsidRDefault="00F0297B"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0297B" w:rsidRPr="0074463B" w:rsidRDefault="00F0297B"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w:t>
      </w:r>
    </w:p>
    <w:p w:rsidR="00F0297B" w:rsidRPr="0074463B" w:rsidRDefault="00791C99"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791C99" w:rsidRPr="0074463B" w:rsidRDefault="00791C99" w:rsidP="002A1451">
      <w:pPr>
        <w:pStyle w:val="a6"/>
        <w:numPr>
          <w:ilvl w:val="1"/>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Опрос.</w:t>
      </w:r>
    </w:p>
    <w:p w:rsidR="00791C99" w:rsidRPr="0074463B" w:rsidRDefault="00791C99"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91C99" w:rsidRPr="0074463B" w:rsidRDefault="00791C99" w:rsidP="002A1451">
      <w:pPr>
        <w:pStyle w:val="a6"/>
        <w:numPr>
          <w:ilvl w:val="2"/>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91C99" w:rsidRPr="0074463B" w:rsidRDefault="00791C99" w:rsidP="002A1451">
      <w:pPr>
        <w:pStyle w:val="a6"/>
        <w:numPr>
          <w:ilvl w:val="1"/>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Получение письменных объяснений.</w:t>
      </w:r>
    </w:p>
    <w:p w:rsidR="00791C99" w:rsidRPr="0074463B" w:rsidRDefault="00791C99" w:rsidP="002A1451">
      <w:pPr>
        <w:pStyle w:val="a6"/>
        <w:numPr>
          <w:ilvl w:val="2"/>
          <w:numId w:val="18"/>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w:t>
      </w:r>
      <w:r w:rsidR="00C5308F" w:rsidRPr="0074463B">
        <w:rPr>
          <w:rFonts w:ascii="Times New Roman" w:hAnsi="Times New Roman" w:cs="Times New Roman"/>
          <w:sz w:val="24"/>
          <w:szCs w:val="24"/>
        </w:rPr>
        <w:t>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5308F" w:rsidRPr="0074463B" w:rsidRDefault="00C5308F" w:rsidP="002A1451">
      <w:pPr>
        <w:pStyle w:val="a6"/>
        <w:numPr>
          <w:ilvl w:val="2"/>
          <w:numId w:val="18"/>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Объяснения оформляются путем составления письменного документа в свободной форме.</w:t>
      </w:r>
    </w:p>
    <w:p w:rsidR="00C5308F" w:rsidRPr="0074463B" w:rsidRDefault="00C5308F" w:rsidP="002A1451">
      <w:pPr>
        <w:pStyle w:val="a6"/>
        <w:numPr>
          <w:ilvl w:val="2"/>
          <w:numId w:val="18"/>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w:t>
      </w:r>
      <w:r w:rsidRPr="0074463B">
        <w:rPr>
          <w:rFonts w:ascii="Times New Roman" w:hAnsi="Times New Roman" w:cs="Times New Roman"/>
          <w:sz w:val="24"/>
          <w:szCs w:val="24"/>
        </w:rPr>
        <w:lastRenderedPageBreak/>
        <w:t>что инспектор с их слов записал верно, и подписывают документ, указывая дату и место его составления.</w:t>
      </w:r>
    </w:p>
    <w:p w:rsidR="00D76731" w:rsidRPr="0074463B" w:rsidRDefault="00D76731" w:rsidP="002A1451">
      <w:pPr>
        <w:pStyle w:val="a6"/>
        <w:numPr>
          <w:ilvl w:val="1"/>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Истребование документов.</w:t>
      </w:r>
    </w:p>
    <w:p w:rsidR="00D76731" w:rsidRPr="0074463B" w:rsidRDefault="00D76731" w:rsidP="002A1451">
      <w:pPr>
        <w:pStyle w:val="a6"/>
        <w:numPr>
          <w:ilvl w:val="2"/>
          <w:numId w:val="18"/>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Под истребованием документов</w:t>
      </w:r>
      <w:r w:rsidR="00C64D51" w:rsidRPr="0074463B">
        <w:rPr>
          <w:rFonts w:ascii="Times New Roman" w:hAnsi="Times New Roman" w:cs="Times New Roman"/>
          <w:sz w:val="24"/>
          <w:szCs w:val="24"/>
        </w:rPr>
        <w:t xml:space="preserve">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предоставлении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00C64D51" w:rsidRPr="0074463B">
        <w:rPr>
          <w:rFonts w:ascii="Times New Roman" w:hAnsi="Times New Roman" w:cs="Times New Roman"/>
          <w:sz w:val="24"/>
          <w:szCs w:val="24"/>
        </w:rPr>
        <w:t>о-</w:t>
      </w:r>
      <w:proofErr w:type="gramEnd"/>
      <w:r w:rsidR="00C64D51" w:rsidRPr="0074463B">
        <w:rPr>
          <w:rFonts w:ascii="Times New Roman" w:hAnsi="Times New Roman" w:cs="Times New Roman"/>
          <w:sz w:val="24"/>
          <w:szCs w:val="24"/>
        </w:rPr>
        <w:t xml:space="preserve"> и видеозаписи, информационных баз, банков данных, а также носителей информации.</w:t>
      </w:r>
    </w:p>
    <w:p w:rsidR="00C64D51" w:rsidRPr="0074463B" w:rsidRDefault="00C64D51" w:rsidP="002A1451">
      <w:pPr>
        <w:pStyle w:val="a6"/>
        <w:numPr>
          <w:ilvl w:val="2"/>
          <w:numId w:val="18"/>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proofErr w:type="spellStart"/>
      <w:r w:rsidRPr="0074463B">
        <w:rPr>
          <w:rFonts w:ascii="Times New Roman" w:hAnsi="Times New Roman" w:cs="Times New Roman"/>
          <w:sz w:val="24"/>
          <w:szCs w:val="24"/>
        </w:rPr>
        <w:t>Истребуемые</w:t>
      </w:r>
      <w:proofErr w:type="spellEnd"/>
      <w:r w:rsidRPr="0074463B">
        <w:rPr>
          <w:rFonts w:ascii="Times New Roman" w:hAnsi="Times New Roman" w:cs="Times New Roman"/>
          <w:sz w:val="24"/>
          <w:szCs w:val="24"/>
        </w:rPr>
        <w:t xml:space="preserve"> документы направляются в контрольный орган в форме электронного документа в порядке, предусмотренном п</w:t>
      </w:r>
      <w:r w:rsidR="00DF5483" w:rsidRPr="0074463B">
        <w:rPr>
          <w:rFonts w:ascii="Times New Roman" w:hAnsi="Times New Roman" w:cs="Times New Roman"/>
          <w:sz w:val="24"/>
          <w:szCs w:val="24"/>
        </w:rPr>
        <w:t>одпунктами</w:t>
      </w:r>
      <w:r w:rsidRPr="0074463B">
        <w:rPr>
          <w:rFonts w:ascii="Times New Roman" w:hAnsi="Times New Roman" w:cs="Times New Roman"/>
          <w:sz w:val="24"/>
          <w:szCs w:val="24"/>
        </w:rPr>
        <w:t xml:space="preserve"> </w:t>
      </w:r>
      <w:r w:rsidR="00377558">
        <w:rPr>
          <w:rFonts w:ascii="Times New Roman" w:hAnsi="Times New Roman" w:cs="Times New Roman"/>
          <w:sz w:val="24"/>
          <w:szCs w:val="24"/>
        </w:rPr>
        <w:t>4.1.24</w:t>
      </w:r>
      <w:r w:rsidR="00397AB0" w:rsidRPr="0074463B">
        <w:rPr>
          <w:rFonts w:ascii="Times New Roman" w:hAnsi="Times New Roman" w:cs="Times New Roman"/>
          <w:sz w:val="24"/>
          <w:szCs w:val="24"/>
        </w:rPr>
        <w:t xml:space="preserve">, </w:t>
      </w:r>
      <w:r w:rsidR="00377558">
        <w:rPr>
          <w:rFonts w:ascii="Times New Roman" w:hAnsi="Times New Roman" w:cs="Times New Roman"/>
          <w:sz w:val="24"/>
          <w:szCs w:val="24"/>
        </w:rPr>
        <w:t>4.1.25</w:t>
      </w:r>
      <w:r w:rsidR="007D426F" w:rsidRPr="0074463B">
        <w:rPr>
          <w:rFonts w:ascii="Times New Roman" w:hAnsi="Times New Roman" w:cs="Times New Roman"/>
          <w:sz w:val="24"/>
          <w:szCs w:val="24"/>
        </w:rPr>
        <w:t xml:space="preserve"> </w:t>
      </w:r>
      <w:r w:rsidR="00FF1217">
        <w:rPr>
          <w:rFonts w:ascii="Times New Roman" w:hAnsi="Times New Roman" w:cs="Times New Roman"/>
          <w:sz w:val="24"/>
          <w:szCs w:val="24"/>
        </w:rPr>
        <w:t>пункта 4.1 г</w:t>
      </w:r>
      <w:r w:rsidR="00DF5483" w:rsidRPr="0074463B">
        <w:rPr>
          <w:rFonts w:ascii="Times New Roman" w:hAnsi="Times New Roman" w:cs="Times New Roman"/>
          <w:sz w:val="24"/>
          <w:szCs w:val="24"/>
        </w:rPr>
        <w:t xml:space="preserve">лавы 4 </w:t>
      </w:r>
      <w:r w:rsidR="007D426F" w:rsidRPr="0074463B">
        <w:rPr>
          <w:rFonts w:ascii="Times New Roman" w:hAnsi="Times New Roman" w:cs="Times New Roman"/>
          <w:sz w:val="24"/>
          <w:szCs w:val="24"/>
        </w:rPr>
        <w:t>настоящего Положения, за исключением</w:t>
      </w:r>
      <w:r w:rsidR="00397AB0" w:rsidRPr="0074463B">
        <w:rPr>
          <w:rFonts w:ascii="Times New Roman" w:hAnsi="Times New Roman" w:cs="Times New Roman"/>
          <w:sz w:val="24"/>
          <w:szCs w:val="24"/>
        </w:rPr>
        <w:t xml:space="preserve">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A15BA2" w:rsidRPr="0074463B" w:rsidRDefault="00A15BA2" w:rsidP="002A1451">
      <w:pPr>
        <w:pStyle w:val="a6"/>
        <w:numPr>
          <w:ilvl w:val="2"/>
          <w:numId w:val="18"/>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В случае представления заверенных копий </w:t>
      </w:r>
      <w:proofErr w:type="spellStart"/>
      <w:r w:rsidRPr="0074463B">
        <w:rPr>
          <w:rFonts w:ascii="Times New Roman" w:hAnsi="Times New Roman" w:cs="Times New Roman"/>
          <w:sz w:val="24"/>
          <w:szCs w:val="24"/>
        </w:rPr>
        <w:t>истребуемых</w:t>
      </w:r>
      <w:proofErr w:type="spellEnd"/>
      <w:r w:rsidRPr="0074463B">
        <w:rPr>
          <w:rFonts w:ascii="Times New Roman" w:hAnsi="Times New Roman" w:cs="Times New Roman"/>
          <w:sz w:val="24"/>
          <w:szCs w:val="24"/>
        </w:rPr>
        <w:t xml:space="preserve"> документов инспектор вправе ознакомиться с подлинниками документов.</w:t>
      </w:r>
    </w:p>
    <w:p w:rsidR="00397AB0" w:rsidRPr="0074463B" w:rsidRDefault="00397AB0" w:rsidP="002A1451">
      <w:pPr>
        <w:pStyle w:val="a6"/>
        <w:numPr>
          <w:ilvl w:val="2"/>
          <w:numId w:val="18"/>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Документы, которые </w:t>
      </w:r>
      <w:proofErr w:type="spellStart"/>
      <w:r w:rsidRPr="0074463B">
        <w:rPr>
          <w:rFonts w:ascii="Times New Roman" w:hAnsi="Times New Roman" w:cs="Times New Roman"/>
          <w:sz w:val="24"/>
          <w:szCs w:val="24"/>
        </w:rPr>
        <w:t>истребуются</w:t>
      </w:r>
      <w:proofErr w:type="spellEnd"/>
      <w:r w:rsidRPr="0074463B">
        <w:rPr>
          <w:rFonts w:ascii="Times New Roman" w:hAnsi="Times New Roman" w:cs="Times New Roman"/>
          <w:sz w:val="24"/>
          <w:szCs w:val="24"/>
        </w:rPr>
        <w:t xml:space="preserve"> в ходе контрольного мероприятия, должны быть представлены контролируемым лицом инспектору в срок, указанный в требовании о предоставлении документов. В случае</w:t>
      </w:r>
      <w:proofErr w:type="gramStart"/>
      <w:r w:rsidRPr="0074463B">
        <w:rPr>
          <w:rFonts w:ascii="Times New Roman" w:hAnsi="Times New Roman" w:cs="Times New Roman"/>
          <w:sz w:val="24"/>
          <w:szCs w:val="24"/>
        </w:rPr>
        <w:t>,</w:t>
      </w:r>
      <w:proofErr w:type="gramEnd"/>
      <w:r w:rsidRPr="0074463B">
        <w:rPr>
          <w:rFonts w:ascii="Times New Roman" w:hAnsi="Times New Roman" w:cs="Times New Roman"/>
          <w:sz w:val="24"/>
          <w:szCs w:val="24"/>
        </w:rPr>
        <w:t xml:space="preserve"> если контролируемое лицо не имеет возможности представить </w:t>
      </w:r>
      <w:proofErr w:type="spellStart"/>
      <w:r w:rsidRPr="0074463B">
        <w:rPr>
          <w:rFonts w:ascii="Times New Roman" w:hAnsi="Times New Roman" w:cs="Times New Roman"/>
          <w:sz w:val="24"/>
          <w:szCs w:val="24"/>
        </w:rPr>
        <w:t>истребуемые</w:t>
      </w:r>
      <w:proofErr w:type="spellEnd"/>
      <w:r w:rsidRPr="0074463B">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письменном виде уведомить инспектора о невозможности представления документов в указанный срок с указанием причин, по которым </w:t>
      </w:r>
      <w:proofErr w:type="spellStart"/>
      <w:r w:rsidRPr="0074463B">
        <w:rPr>
          <w:rFonts w:ascii="Times New Roman" w:hAnsi="Times New Roman" w:cs="Times New Roman"/>
          <w:sz w:val="24"/>
          <w:szCs w:val="24"/>
        </w:rPr>
        <w:t>истребуемые</w:t>
      </w:r>
      <w:proofErr w:type="spellEnd"/>
      <w:r w:rsidRPr="0074463B">
        <w:rPr>
          <w:rFonts w:ascii="Times New Roman" w:hAnsi="Times New Roman" w:cs="Times New Roman"/>
          <w:sz w:val="24"/>
          <w:szCs w:val="24"/>
        </w:rPr>
        <w:t xml:space="preserve"> документы</w:t>
      </w:r>
      <w:r w:rsidR="00A15BA2" w:rsidRPr="0074463B">
        <w:rPr>
          <w:rFonts w:ascii="Times New Roman" w:hAnsi="Times New Roman" w:cs="Times New Roman"/>
          <w:sz w:val="24"/>
          <w:szCs w:val="24"/>
        </w:rPr>
        <w:t xml:space="preserve"> не могут быть представлены в установленный срок, и срока, в течение которого контролируемое лицо может представить </w:t>
      </w:r>
      <w:proofErr w:type="spellStart"/>
      <w:r w:rsidR="00A15BA2" w:rsidRPr="0074463B">
        <w:rPr>
          <w:rFonts w:ascii="Times New Roman" w:hAnsi="Times New Roman" w:cs="Times New Roman"/>
          <w:sz w:val="24"/>
          <w:szCs w:val="24"/>
        </w:rPr>
        <w:t>истребуемые</w:t>
      </w:r>
      <w:proofErr w:type="spellEnd"/>
      <w:r w:rsidR="00A15BA2" w:rsidRPr="0074463B">
        <w:rPr>
          <w:rFonts w:ascii="Times New Roman" w:hAnsi="Times New Roman" w:cs="Times New Roman"/>
          <w:sz w:val="24"/>
          <w:szCs w:val="24"/>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w:t>
      </w:r>
      <w:r w:rsidR="00EF3BD7" w:rsidRPr="0074463B">
        <w:rPr>
          <w:rFonts w:ascii="Times New Roman" w:hAnsi="Times New Roman" w:cs="Times New Roman"/>
          <w:sz w:val="24"/>
          <w:szCs w:val="24"/>
        </w:rPr>
        <w:t>способом в соответствии с подпунктами</w:t>
      </w:r>
      <w:r w:rsidR="00A15BA2" w:rsidRPr="0074463B">
        <w:rPr>
          <w:rFonts w:ascii="Times New Roman" w:hAnsi="Times New Roman" w:cs="Times New Roman"/>
          <w:sz w:val="24"/>
          <w:szCs w:val="24"/>
        </w:rPr>
        <w:t xml:space="preserve"> 4.1.22, 4.1.23</w:t>
      </w:r>
      <w:r w:rsidR="00377558">
        <w:rPr>
          <w:rFonts w:ascii="Times New Roman" w:hAnsi="Times New Roman" w:cs="Times New Roman"/>
          <w:sz w:val="24"/>
          <w:szCs w:val="24"/>
        </w:rPr>
        <w:t xml:space="preserve"> пункта 4.1 г</w:t>
      </w:r>
      <w:r w:rsidR="00EF3BD7" w:rsidRPr="0074463B">
        <w:rPr>
          <w:rFonts w:ascii="Times New Roman" w:hAnsi="Times New Roman" w:cs="Times New Roman"/>
          <w:sz w:val="24"/>
          <w:szCs w:val="24"/>
        </w:rPr>
        <w:t>лавы 4</w:t>
      </w:r>
      <w:r w:rsidR="00A15BA2" w:rsidRPr="0074463B">
        <w:rPr>
          <w:rFonts w:ascii="Times New Roman" w:hAnsi="Times New Roman" w:cs="Times New Roman"/>
          <w:sz w:val="24"/>
          <w:szCs w:val="24"/>
        </w:rPr>
        <w:t xml:space="preserve"> настоящего Положения.</w:t>
      </w:r>
    </w:p>
    <w:p w:rsidR="00A15BA2" w:rsidRPr="0074463B" w:rsidRDefault="00A15BA2" w:rsidP="002A1451">
      <w:pPr>
        <w:pStyle w:val="a6"/>
        <w:numPr>
          <w:ilvl w:val="2"/>
          <w:numId w:val="18"/>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74463B">
        <w:rPr>
          <w:rFonts w:ascii="Times New Roman" w:hAnsi="Times New Roman" w:cs="Times New Roman"/>
          <w:sz w:val="24"/>
          <w:szCs w:val="24"/>
        </w:rPr>
        <w:t>истребуемые</w:t>
      </w:r>
      <w:proofErr w:type="spellEnd"/>
      <w:r w:rsidRPr="0074463B">
        <w:rPr>
          <w:rFonts w:ascii="Times New Roman" w:hAnsi="Times New Roman" w:cs="Times New Roman"/>
          <w:sz w:val="24"/>
          <w:szCs w:val="24"/>
        </w:rPr>
        <w:t xml:space="preserve"> документы (копии документов)</w:t>
      </w:r>
      <w:r w:rsidR="00BC00D8" w:rsidRPr="0074463B">
        <w:rPr>
          <w:rFonts w:ascii="Times New Roman" w:hAnsi="Times New Roman" w:cs="Times New Roman"/>
          <w:sz w:val="24"/>
          <w:szCs w:val="24"/>
        </w:rPr>
        <w:t xml:space="preserve"> были представлены ранее, с указанием реквизитов документа, которым (приложением к </w:t>
      </w:r>
      <w:proofErr w:type="gramStart"/>
      <w:r w:rsidR="00BC00D8" w:rsidRPr="0074463B">
        <w:rPr>
          <w:rFonts w:ascii="Times New Roman" w:hAnsi="Times New Roman" w:cs="Times New Roman"/>
          <w:sz w:val="24"/>
          <w:szCs w:val="24"/>
        </w:rPr>
        <w:t xml:space="preserve">которому) </w:t>
      </w:r>
      <w:proofErr w:type="gramEnd"/>
      <w:r w:rsidR="00BC00D8" w:rsidRPr="0074463B">
        <w:rPr>
          <w:rFonts w:ascii="Times New Roman" w:hAnsi="Times New Roman" w:cs="Times New Roman"/>
          <w:sz w:val="24"/>
          <w:szCs w:val="24"/>
        </w:rPr>
        <w:t>они были представлены.</w:t>
      </w:r>
    </w:p>
    <w:p w:rsidR="003A6DA2" w:rsidRPr="0074463B" w:rsidRDefault="00915560" w:rsidP="002A1451">
      <w:pPr>
        <w:pStyle w:val="a6"/>
        <w:numPr>
          <w:ilvl w:val="1"/>
          <w:numId w:val="18"/>
        </w:numPr>
        <w:tabs>
          <w:tab w:val="left" w:pos="567"/>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Инструментальное обследование.</w:t>
      </w:r>
    </w:p>
    <w:p w:rsidR="00915560" w:rsidRPr="0074463B" w:rsidRDefault="00915560" w:rsidP="002A1451">
      <w:pPr>
        <w:pStyle w:val="a6"/>
        <w:numPr>
          <w:ilvl w:val="2"/>
          <w:numId w:val="18"/>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15560" w:rsidRPr="0074463B" w:rsidRDefault="00690FF9" w:rsidP="002A1451">
      <w:pPr>
        <w:pStyle w:val="a6"/>
        <w:numPr>
          <w:ilvl w:val="2"/>
          <w:numId w:val="18"/>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Под специальным оборудованием и (или) техническими приборами в настоящем</w:t>
      </w:r>
      <w:r w:rsidR="00B32F38" w:rsidRPr="0074463B">
        <w:rPr>
          <w:rFonts w:ascii="Times New Roman" w:hAnsi="Times New Roman" w:cs="Times New Roman"/>
          <w:sz w:val="24"/>
          <w:szCs w:val="24"/>
        </w:rPr>
        <w:t xml:space="preserve"> Положении понимаются все измерительные, испытательные приборы и </w:t>
      </w:r>
      <w:r w:rsidR="00B32F38" w:rsidRPr="0074463B">
        <w:rPr>
          <w:rFonts w:ascii="Times New Roman" w:hAnsi="Times New Roman" w:cs="Times New Roman"/>
          <w:sz w:val="24"/>
          <w:szCs w:val="24"/>
        </w:rPr>
        <w:lastRenderedPageBreak/>
        <w:t>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BD32AD" w:rsidRPr="0074463B" w:rsidRDefault="00BD32AD" w:rsidP="002A1451">
      <w:pPr>
        <w:pStyle w:val="a6"/>
        <w:numPr>
          <w:ilvl w:val="2"/>
          <w:numId w:val="18"/>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Инструментальное обследование осуществляется инспектором или специалистом, </w:t>
      </w:r>
      <w:proofErr w:type="gramStart"/>
      <w:r w:rsidRPr="0074463B">
        <w:rPr>
          <w:rFonts w:ascii="Times New Roman" w:hAnsi="Times New Roman" w:cs="Times New Roman"/>
          <w:sz w:val="24"/>
          <w:szCs w:val="24"/>
        </w:rPr>
        <w:t>имеющими</w:t>
      </w:r>
      <w:proofErr w:type="gramEnd"/>
      <w:r w:rsidRPr="0074463B">
        <w:rPr>
          <w:rFonts w:ascii="Times New Roman" w:hAnsi="Times New Roman" w:cs="Times New Roman"/>
          <w:sz w:val="24"/>
          <w:szCs w:val="24"/>
        </w:rPr>
        <w:t xml:space="preserve"> доступ к работе на специальном оборудовании, использованию технических приборов.</w:t>
      </w:r>
    </w:p>
    <w:p w:rsidR="00BD32AD" w:rsidRPr="0074463B" w:rsidRDefault="00BD32AD" w:rsidP="002A1451">
      <w:pPr>
        <w:pStyle w:val="a6"/>
        <w:numPr>
          <w:ilvl w:val="2"/>
          <w:numId w:val="18"/>
        </w:numPr>
        <w:tabs>
          <w:tab w:val="left" w:pos="567"/>
          <w:tab w:val="left" w:pos="993"/>
          <w:tab w:val="left" w:pos="1134"/>
          <w:tab w:val="left" w:pos="1276"/>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w:t>
      </w:r>
      <w:r w:rsidR="00F51F1E" w:rsidRPr="0074463B">
        <w:rPr>
          <w:rFonts w:ascii="Times New Roman" w:hAnsi="Times New Roman" w:cs="Times New Roman"/>
          <w:sz w:val="24"/>
          <w:szCs w:val="24"/>
        </w:rPr>
        <w:t xml:space="preserve">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00F51F1E" w:rsidRPr="0074463B">
        <w:rPr>
          <w:rFonts w:ascii="Times New Roman"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3047D4" w:rsidRPr="0074463B" w:rsidRDefault="003047D4" w:rsidP="003047D4">
      <w:pPr>
        <w:spacing w:after="0" w:line="280" w:lineRule="exact"/>
        <w:jc w:val="both"/>
        <w:rPr>
          <w:sz w:val="26"/>
          <w:szCs w:val="26"/>
        </w:rPr>
      </w:pPr>
    </w:p>
    <w:p w:rsidR="00F51F1E" w:rsidRPr="0074463B" w:rsidRDefault="00F51F1E" w:rsidP="006041D5">
      <w:pPr>
        <w:pStyle w:val="a6"/>
        <w:tabs>
          <w:tab w:val="left" w:pos="1134"/>
        </w:tabs>
        <w:spacing w:after="0" w:line="280" w:lineRule="exact"/>
        <w:ind w:left="567"/>
        <w:jc w:val="center"/>
        <w:rPr>
          <w:rFonts w:ascii="Times New Roman" w:hAnsi="Times New Roman" w:cs="Times New Roman"/>
          <w:sz w:val="24"/>
          <w:szCs w:val="24"/>
        </w:rPr>
      </w:pPr>
      <w:r w:rsidRPr="0074463B">
        <w:rPr>
          <w:rFonts w:ascii="Times New Roman" w:hAnsi="Times New Roman" w:cs="Times New Roman"/>
          <w:sz w:val="24"/>
          <w:szCs w:val="24"/>
        </w:rPr>
        <w:t xml:space="preserve">Глава 5. </w:t>
      </w:r>
      <w:r w:rsidR="006041D5" w:rsidRPr="0074463B">
        <w:rPr>
          <w:rFonts w:ascii="Times New Roman" w:hAnsi="Times New Roman" w:cs="Times New Roman"/>
          <w:sz w:val="24"/>
          <w:szCs w:val="24"/>
        </w:rPr>
        <w:t>РЕЗУЛЬТАТЫ КОНТРОЛЬНЫХ МЕРОПРИЯТИЙ И РЕШЕНИЯ, ПРИНИМАЕМЫЕ ПО РЕЗУЛЬТАТАМ КОНТРОЛЬНЫХ МЕРОПРИЯТИЙ</w:t>
      </w:r>
    </w:p>
    <w:p w:rsidR="003047D4" w:rsidRPr="0074463B" w:rsidRDefault="003047D4" w:rsidP="003047D4">
      <w:pPr>
        <w:spacing w:after="0" w:line="280" w:lineRule="exact"/>
        <w:jc w:val="both"/>
        <w:rPr>
          <w:rFonts w:ascii="Times New Roman" w:hAnsi="Times New Roman" w:cs="Times New Roman"/>
          <w:sz w:val="24"/>
          <w:szCs w:val="24"/>
        </w:rPr>
      </w:pPr>
    </w:p>
    <w:p w:rsidR="00E602CE" w:rsidRPr="0074463B" w:rsidRDefault="00E602CE" w:rsidP="002A1451">
      <w:pPr>
        <w:pStyle w:val="a6"/>
        <w:numPr>
          <w:ilvl w:val="0"/>
          <w:numId w:val="18"/>
        </w:numPr>
        <w:tabs>
          <w:tab w:val="left" w:pos="993"/>
          <w:tab w:val="left" w:pos="1134"/>
        </w:tabs>
        <w:spacing w:after="0" w:line="280" w:lineRule="exact"/>
        <w:jc w:val="both"/>
        <w:rPr>
          <w:rFonts w:ascii="Times New Roman" w:hAnsi="Times New Roman" w:cs="Times New Roman"/>
          <w:vanish/>
          <w:sz w:val="24"/>
          <w:szCs w:val="24"/>
        </w:rPr>
      </w:pPr>
    </w:p>
    <w:p w:rsidR="00E602CE" w:rsidRPr="0074463B" w:rsidRDefault="00E602CE" w:rsidP="004779AC">
      <w:pPr>
        <w:pStyle w:val="a6"/>
        <w:numPr>
          <w:ilvl w:val="1"/>
          <w:numId w:val="18"/>
        </w:numPr>
        <w:tabs>
          <w:tab w:val="left" w:pos="993"/>
          <w:tab w:val="left" w:pos="1134"/>
        </w:tabs>
        <w:spacing w:after="0" w:line="280" w:lineRule="exact"/>
        <w:ind w:left="0" w:firstLine="567"/>
        <w:jc w:val="both"/>
        <w:rPr>
          <w:rFonts w:ascii="Times New Roman" w:hAnsi="Times New Roman" w:cs="Times New Roman"/>
          <w:b/>
          <w:sz w:val="24"/>
          <w:szCs w:val="24"/>
        </w:rPr>
      </w:pPr>
      <w:r w:rsidRPr="0074463B">
        <w:rPr>
          <w:rFonts w:ascii="Times New Roman" w:hAnsi="Times New Roman" w:cs="Times New Roman"/>
          <w:sz w:val="24"/>
          <w:szCs w:val="24"/>
        </w:rPr>
        <w:t xml:space="preserve"> </w:t>
      </w:r>
      <w:proofErr w:type="gramStart"/>
      <w:r w:rsidRPr="0074463B">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w:t>
      </w:r>
      <w:r w:rsidR="00422782">
        <w:rPr>
          <w:rFonts w:ascii="Times New Roman" w:hAnsi="Times New Roman" w:cs="Times New Roman"/>
          <w:sz w:val="24"/>
          <w:szCs w:val="24"/>
        </w:rPr>
        <w:t>ому органу</w:t>
      </w:r>
      <w:r w:rsidRPr="0074463B">
        <w:rPr>
          <w:rFonts w:ascii="Times New Roman" w:hAnsi="Times New Roman" w:cs="Times New Roman"/>
          <w:sz w:val="24"/>
          <w:szCs w:val="24"/>
        </w:rPr>
        <w:t xml:space="preserve"> или должностным лицам информации для рассмотрения вопроса о привлечении к ответственности и (или) применение контрольным органом мер, предусмотренных п</w:t>
      </w:r>
      <w:r w:rsidR="00377558">
        <w:rPr>
          <w:rFonts w:ascii="Times New Roman" w:hAnsi="Times New Roman" w:cs="Times New Roman"/>
          <w:sz w:val="24"/>
          <w:szCs w:val="24"/>
        </w:rPr>
        <w:t xml:space="preserve">одпунктом </w:t>
      </w:r>
      <w:r w:rsidRPr="0074463B">
        <w:rPr>
          <w:rFonts w:ascii="Times New Roman" w:hAnsi="Times New Roman" w:cs="Times New Roman"/>
          <w:sz w:val="24"/>
          <w:szCs w:val="24"/>
        </w:rPr>
        <w:t>2</w:t>
      </w:r>
      <w:r w:rsidR="00EF3BD7" w:rsidRPr="0074463B">
        <w:rPr>
          <w:rFonts w:ascii="Times New Roman" w:hAnsi="Times New Roman" w:cs="Times New Roman"/>
          <w:sz w:val="24"/>
          <w:szCs w:val="24"/>
        </w:rPr>
        <w:t xml:space="preserve"> пункта</w:t>
      </w:r>
      <w:r w:rsidRPr="0074463B">
        <w:rPr>
          <w:rFonts w:ascii="Times New Roman" w:hAnsi="Times New Roman" w:cs="Times New Roman"/>
          <w:sz w:val="24"/>
          <w:szCs w:val="24"/>
        </w:rPr>
        <w:t xml:space="preserve"> </w:t>
      </w:r>
      <w:r w:rsidR="0081555E" w:rsidRPr="0074463B">
        <w:rPr>
          <w:rFonts w:ascii="Times New Roman" w:hAnsi="Times New Roman" w:cs="Times New Roman"/>
          <w:sz w:val="24"/>
          <w:szCs w:val="24"/>
        </w:rPr>
        <w:t>5.10</w:t>
      </w:r>
      <w:r w:rsidRPr="0074463B">
        <w:rPr>
          <w:rFonts w:ascii="Times New Roman" w:hAnsi="Times New Roman" w:cs="Times New Roman"/>
          <w:sz w:val="24"/>
          <w:szCs w:val="24"/>
        </w:rPr>
        <w:t xml:space="preserve"> </w:t>
      </w:r>
      <w:r w:rsidR="00377558">
        <w:rPr>
          <w:rFonts w:ascii="Times New Roman" w:hAnsi="Times New Roman" w:cs="Times New Roman"/>
          <w:sz w:val="24"/>
          <w:szCs w:val="24"/>
        </w:rPr>
        <w:t>г</w:t>
      </w:r>
      <w:r w:rsidR="00EF3BD7" w:rsidRPr="0074463B">
        <w:rPr>
          <w:rFonts w:ascii="Times New Roman" w:hAnsi="Times New Roman" w:cs="Times New Roman"/>
          <w:sz w:val="24"/>
          <w:szCs w:val="24"/>
        </w:rPr>
        <w:t xml:space="preserve">лавы 5 </w:t>
      </w:r>
      <w:r w:rsidRPr="0074463B">
        <w:rPr>
          <w:rFonts w:ascii="Times New Roman" w:hAnsi="Times New Roman" w:cs="Times New Roman"/>
          <w:sz w:val="24"/>
          <w:szCs w:val="24"/>
        </w:rPr>
        <w:t>настоящего Положения.</w:t>
      </w:r>
      <w:proofErr w:type="gramEnd"/>
    </w:p>
    <w:p w:rsidR="00E602CE" w:rsidRPr="0074463B" w:rsidRDefault="00E602CE" w:rsidP="002A1451">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r w:rsidR="00CC3C41" w:rsidRPr="0074463B">
        <w:rPr>
          <w:rFonts w:ascii="Times New Roman" w:hAnsi="Times New Roman" w:cs="Times New Roman"/>
          <w:sz w:val="24"/>
          <w:szCs w:val="24"/>
        </w:rPr>
        <w:t>В случае</w:t>
      </w:r>
      <w:proofErr w:type="gramStart"/>
      <w:r w:rsidR="00CC3C41" w:rsidRPr="0074463B">
        <w:rPr>
          <w:rFonts w:ascii="Times New Roman" w:hAnsi="Times New Roman" w:cs="Times New Roman"/>
          <w:sz w:val="24"/>
          <w:szCs w:val="24"/>
        </w:rPr>
        <w:t>,</w:t>
      </w:r>
      <w:proofErr w:type="gramEnd"/>
      <w:r w:rsidR="00CC3C41" w:rsidRPr="0074463B">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CC3C41" w:rsidRPr="0074463B" w:rsidRDefault="00CC3C41" w:rsidP="002A1451">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CC3C41" w:rsidRPr="0074463B" w:rsidRDefault="00CC3C41" w:rsidP="002A1451">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C3C41" w:rsidRPr="0074463B" w:rsidRDefault="00CC3C41" w:rsidP="002A1451">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C3C41" w:rsidRPr="0074463B" w:rsidRDefault="00CC3C41" w:rsidP="002A1451">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lastRenderedPageBreak/>
        <w:t>Контролируемое лицо или его представитель знакомится с содержанием акта на месте проведения контрольного мероприятия</w:t>
      </w:r>
      <w:r w:rsidR="00377558">
        <w:rPr>
          <w:rFonts w:ascii="Times New Roman" w:hAnsi="Times New Roman" w:cs="Times New Roman"/>
          <w:sz w:val="24"/>
          <w:szCs w:val="24"/>
        </w:rPr>
        <w:t>, за исключением случаев, предусмотренных частью 2 статьи 88 Федерального закона № 248-ФЗ</w:t>
      </w:r>
      <w:r w:rsidRPr="0074463B">
        <w:rPr>
          <w:rFonts w:ascii="Times New Roman" w:hAnsi="Times New Roman" w:cs="Times New Roman"/>
          <w:sz w:val="24"/>
          <w:szCs w:val="24"/>
        </w:rPr>
        <w:t>.</w:t>
      </w:r>
    </w:p>
    <w:p w:rsidR="00EC2946" w:rsidRPr="0074463B" w:rsidRDefault="00EC2946" w:rsidP="002A1451">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w:t>
      </w:r>
      <w:r w:rsidR="00584B87" w:rsidRPr="0074463B">
        <w:rPr>
          <w:rFonts w:ascii="Times New Roman" w:hAnsi="Times New Roman" w:cs="Times New Roman"/>
          <w:sz w:val="24"/>
          <w:szCs w:val="24"/>
        </w:rPr>
        <w:t xml:space="preserve"> в акте делается соответствующая отметка.</w:t>
      </w:r>
    </w:p>
    <w:p w:rsidR="00584B87" w:rsidRPr="0074463B" w:rsidRDefault="00584B87" w:rsidP="002A1451">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случае несогласия с фактами и выводами</w:t>
      </w:r>
      <w:r w:rsidR="00D846ED" w:rsidRPr="0074463B">
        <w:rPr>
          <w:rFonts w:ascii="Times New Roman" w:hAnsi="Times New Roman" w:cs="Times New Roman"/>
          <w:sz w:val="24"/>
          <w:szCs w:val="24"/>
        </w:rPr>
        <w:t>, изложенными в акте контрольного мероприятия, контролируемое лицо вправе направить жалобу в порядке, предусмотренном главой 7 настоящего Положения.</w:t>
      </w:r>
    </w:p>
    <w:p w:rsidR="00D846ED" w:rsidRPr="0074463B" w:rsidRDefault="00D846ED" w:rsidP="002A1451">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846ED" w:rsidRPr="0074463B" w:rsidRDefault="00D846ED" w:rsidP="002A1451">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случае выявления при проведении контрольного мероприятия нарушений обязательных требований контролируемым лицом</w:t>
      </w:r>
      <w:r w:rsidR="00BF76A7" w:rsidRPr="0074463B">
        <w:rPr>
          <w:rFonts w:ascii="Times New Roman" w:hAnsi="Times New Roman" w:cs="Times New Roman"/>
          <w:sz w:val="24"/>
          <w:szCs w:val="24"/>
        </w:rPr>
        <w:t xml:space="preserve"> контрольный орган в пределах полномочий, предусмотренных законодательством Российской Федерации, обязан:</w:t>
      </w:r>
    </w:p>
    <w:p w:rsidR="00BF76A7" w:rsidRPr="0074463B" w:rsidRDefault="00BF76A7" w:rsidP="002A1451">
      <w:pPr>
        <w:pStyle w:val="a6"/>
        <w:numPr>
          <w:ilvl w:val="0"/>
          <w:numId w:val="34"/>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p w:rsidR="00BF76A7" w:rsidRPr="0074463B" w:rsidRDefault="00BE2BB7" w:rsidP="002A1451">
      <w:pPr>
        <w:pStyle w:val="a6"/>
        <w:numPr>
          <w:ilvl w:val="0"/>
          <w:numId w:val="34"/>
        </w:numPr>
        <w:tabs>
          <w:tab w:val="left" w:pos="851"/>
          <w:tab w:val="left" w:pos="1134"/>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w:t>
      </w:r>
      <w:r w:rsidR="00576FE9" w:rsidRPr="0074463B">
        <w:rPr>
          <w:rFonts w:ascii="Times New Roman" w:hAnsi="Times New Roman" w:cs="Times New Roman"/>
          <w:sz w:val="24"/>
          <w:szCs w:val="24"/>
        </w:rPr>
        <w:t xml:space="preserve">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w:t>
      </w:r>
      <w:proofErr w:type="gramEnd"/>
      <w:r w:rsidR="00576FE9" w:rsidRPr="0074463B">
        <w:rPr>
          <w:rFonts w:ascii="Times New Roman" w:hAnsi="Times New Roman" w:cs="Times New Roman"/>
          <w:sz w:val="24"/>
          <w:szCs w:val="24"/>
        </w:rPr>
        <w:t xml:space="preserve"> </w:t>
      </w:r>
      <w:proofErr w:type="gramStart"/>
      <w:r w:rsidR="00576FE9" w:rsidRPr="0074463B">
        <w:rPr>
          <w:rFonts w:ascii="Times New Roman" w:hAnsi="Times New Roman" w:cs="Times New Roman"/>
          <w:sz w:val="24"/>
          <w:szCs w:val="24"/>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w:t>
      </w:r>
      <w:r w:rsidR="0081555E" w:rsidRPr="0074463B">
        <w:rPr>
          <w:rFonts w:ascii="Times New Roman" w:hAnsi="Times New Roman" w:cs="Times New Roman"/>
          <w:sz w:val="24"/>
          <w:szCs w:val="24"/>
        </w:rPr>
        <w:t xml:space="preserve"> или что такой вред (ущерб) причинен;</w:t>
      </w:r>
      <w:proofErr w:type="gramEnd"/>
    </w:p>
    <w:p w:rsidR="0081555E" w:rsidRPr="0074463B" w:rsidRDefault="006A051C" w:rsidP="002A1451">
      <w:pPr>
        <w:pStyle w:val="a6"/>
        <w:numPr>
          <w:ilvl w:val="0"/>
          <w:numId w:val="34"/>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A051C" w:rsidRPr="0074463B" w:rsidRDefault="006A051C" w:rsidP="002A1451">
      <w:pPr>
        <w:pStyle w:val="a6"/>
        <w:numPr>
          <w:ilvl w:val="0"/>
          <w:numId w:val="34"/>
        </w:numPr>
        <w:tabs>
          <w:tab w:val="left" w:pos="851"/>
          <w:tab w:val="left" w:pos="1134"/>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A051C" w:rsidRPr="0074463B" w:rsidRDefault="006A051C" w:rsidP="002A1451">
      <w:pPr>
        <w:pStyle w:val="a6"/>
        <w:numPr>
          <w:ilvl w:val="0"/>
          <w:numId w:val="34"/>
        </w:numPr>
        <w:tabs>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051C" w:rsidRPr="0074463B" w:rsidRDefault="006A051C" w:rsidP="002A1451">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lastRenderedPageBreak/>
        <w:t xml:space="preserve">Решения, принятые по результатам контрольного мероприятия, проведенного с грубым нарушением требований к </w:t>
      </w:r>
      <w:r w:rsidR="00CC07CA" w:rsidRPr="0074463B">
        <w:rPr>
          <w:rFonts w:ascii="Times New Roman" w:hAnsi="Times New Roman" w:cs="Times New Roman"/>
          <w:sz w:val="24"/>
          <w:szCs w:val="24"/>
        </w:rPr>
        <w:t xml:space="preserve">организации и осуществлению муниципального контроля, предусмотренным </w:t>
      </w:r>
      <w:r w:rsidR="00EF3BD7" w:rsidRPr="0074463B">
        <w:rPr>
          <w:rFonts w:ascii="Times New Roman" w:hAnsi="Times New Roman" w:cs="Times New Roman"/>
          <w:sz w:val="24"/>
          <w:szCs w:val="24"/>
        </w:rPr>
        <w:t>пунктом</w:t>
      </w:r>
      <w:r w:rsidR="00CC07CA" w:rsidRPr="0074463B">
        <w:rPr>
          <w:rFonts w:ascii="Times New Roman" w:hAnsi="Times New Roman" w:cs="Times New Roman"/>
          <w:sz w:val="24"/>
          <w:szCs w:val="24"/>
        </w:rPr>
        <w:t xml:space="preserve"> </w:t>
      </w:r>
      <w:r w:rsidR="004A249C" w:rsidRPr="0074463B">
        <w:rPr>
          <w:rFonts w:ascii="Times New Roman" w:hAnsi="Times New Roman" w:cs="Times New Roman"/>
          <w:sz w:val="24"/>
          <w:szCs w:val="24"/>
        </w:rPr>
        <w:t>5.12</w:t>
      </w:r>
      <w:r w:rsidR="00EF3BD7" w:rsidRPr="0074463B">
        <w:rPr>
          <w:rFonts w:ascii="Times New Roman" w:hAnsi="Times New Roman" w:cs="Times New Roman"/>
          <w:sz w:val="24"/>
          <w:szCs w:val="24"/>
        </w:rPr>
        <w:t xml:space="preserve"> Главы 5</w:t>
      </w:r>
      <w:r w:rsidR="00CC07CA" w:rsidRPr="0074463B">
        <w:rPr>
          <w:rFonts w:ascii="Times New Roman" w:hAnsi="Times New Roman" w:cs="Times New Roman"/>
          <w:sz w:val="24"/>
          <w:szCs w:val="24"/>
        </w:rPr>
        <w:t xml:space="preserve"> настоящего Положения, подлежат отмене контрольным органом, проводившим контрольное мероприятие, вышестоящим контрольным органом или судом, в том ч</w:t>
      </w:r>
      <w:r w:rsidR="004A249C" w:rsidRPr="0074463B">
        <w:rPr>
          <w:rFonts w:ascii="Times New Roman" w:hAnsi="Times New Roman" w:cs="Times New Roman"/>
          <w:sz w:val="24"/>
          <w:szCs w:val="24"/>
        </w:rPr>
        <w:t>исле по представлению прокурора.</w:t>
      </w:r>
      <w:proofErr w:type="gramEnd"/>
      <w:r w:rsidR="00CC07CA" w:rsidRPr="0074463B">
        <w:rPr>
          <w:rFonts w:ascii="Times New Roman" w:hAnsi="Times New Roman" w:cs="Times New Roman"/>
          <w:sz w:val="24"/>
          <w:szCs w:val="24"/>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00CC07CA" w:rsidRPr="0074463B">
        <w:rPr>
          <w:rFonts w:ascii="Times New Roman" w:hAnsi="Times New Roman" w:cs="Times New Roman"/>
          <w:sz w:val="24"/>
          <w:szCs w:val="24"/>
        </w:rPr>
        <w:t>недействительными</w:t>
      </w:r>
      <w:proofErr w:type="gramEnd"/>
      <w:r w:rsidR="00CC07CA" w:rsidRPr="0074463B">
        <w:rPr>
          <w:rFonts w:ascii="Times New Roman" w:hAnsi="Times New Roman" w:cs="Times New Roman"/>
          <w:sz w:val="24"/>
          <w:szCs w:val="24"/>
        </w:rPr>
        <w:t>.</w:t>
      </w:r>
    </w:p>
    <w:p w:rsidR="004A249C" w:rsidRPr="0074463B" w:rsidRDefault="004A249C" w:rsidP="002A1451">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Грубым нарушением требований</w:t>
      </w:r>
      <w:r w:rsidR="00FD73DF" w:rsidRPr="0074463B">
        <w:rPr>
          <w:rFonts w:ascii="Times New Roman" w:hAnsi="Times New Roman" w:cs="Times New Roman"/>
          <w:sz w:val="24"/>
          <w:szCs w:val="24"/>
        </w:rPr>
        <w:t xml:space="preserve"> к организации и осуществлению муниципального контроля является:</w:t>
      </w:r>
    </w:p>
    <w:p w:rsidR="00FD73DF" w:rsidRPr="0074463B" w:rsidRDefault="00FD73DF" w:rsidP="002A1451">
      <w:pPr>
        <w:pStyle w:val="a6"/>
        <w:numPr>
          <w:ilvl w:val="0"/>
          <w:numId w:val="35"/>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отсутствие оснований проведения контрольных мероприятий;</w:t>
      </w:r>
    </w:p>
    <w:p w:rsidR="00FD73DF" w:rsidRPr="0074463B" w:rsidRDefault="00FD73DF" w:rsidP="002A1451">
      <w:pPr>
        <w:pStyle w:val="a6"/>
        <w:numPr>
          <w:ilvl w:val="0"/>
          <w:numId w:val="35"/>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FD73DF" w:rsidRPr="0074463B" w:rsidRDefault="00FD73DF" w:rsidP="002A1451">
      <w:pPr>
        <w:pStyle w:val="a6"/>
        <w:numPr>
          <w:ilvl w:val="0"/>
          <w:numId w:val="35"/>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нарушение требования об </w:t>
      </w:r>
      <w:proofErr w:type="gramStart"/>
      <w:r w:rsidRPr="0074463B">
        <w:rPr>
          <w:rFonts w:ascii="Times New Roman" w:hAnsi="Times New Roman" w:cs="Times New Roman"/>
          <w:sz w:val="24"/>
          <w:szCs w:val="24"/>
        </w:rPr>
        <w:t>уведомлении</w:t>
      </w:r>
      <w:proofErr w:type="gramEnd"/>
      <w:r w:rsidRPr="0074463B">
        <w:rPr>
          <w:rFonts w:ascii="Times New Roman" w:hAnsi="Times New Roman" w:cs="Times New Roman"/>
          <w:sz w:val="24"/>
          <w:szCs w:val="24"/>
        </w:rPr>
        <w:t xml:space="preserve"> о проведении контрольного мероприятия в случае, если такое уведомление является обязательным;</w:t>
      </w:r>
    </w:p>
    <w:p w:rsidR="00695C66" w:rsidRPr="0074463B" w:rsidRDefault="00695C66" w:rsidP="002A1451">
      <w:pPr>
        <w:pStyle w:val="a6"/>
        <w:numPr>
          <w:ilvl w:val="0"/>
          <w:numId w:val="35"/>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нарушение периодичности проведения планового контрольного мероприятия;</w:t>
      </w:r>
    </w:p>
    <w:p w:rsidR="00695C66" w:rsidRPr="0074463B" w:rsidRDefault="00695C66" w:rsidP="002A1451">
      <w:pPr>
        <w:pStyle w:val="a6"/>
        <w:numPr>
          <w:ilvl w:val="0"/>
          <w:numId w:val="35"/>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проведение планового контрольного мероприятия, не включенного в соответствующий план проведения контрольных мероприятий;</w:t>
      </w:r>
    </w:p>
    <w:p w:rsidR="00695C66" w:rsidRPr="0074463B" w:rsidRDefault="00695C66" w:rsidP="002A1451">
      <w:pPr>
        <w:pStyle w:val="a6"/>
        <w:numPr>
          <w:ilvl w:val="0"/>
          <w:numId w:val="35"/>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95C66" w:rsidRPr="0074463B" w:rsidRDefault="00695C66" w:rsidP="002A1451">
      <w:pPr>
        <w:pStyle w:val="a6"/>
        <w:numPr>
          <w:ilvl w:val="0"/>
          <w:numId w:val="35"/>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привлечение к проведению контрольного мероприятия лиц, участие которых не предусмотрено настоящим Положением;</w:t>
      </w:r>
    </w:p>
    <w:p w:rsidR="00695C66" w:rsidRPr="0074463B" w:rsidRDefault="00695C66" w:rsidP="002A1451">
      <w:pPr>
        <w:pStyle w:val="a6"/>
        <w:numPr>
          <w:ilvl w:val="0"/>
          <w:numId w:val="35"/>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нарушение сроков проведения контрольного мероприятия;</w:t>
      </w:r>
    </w:p>
    <w:p w:rsidR="00695C66" w:rsidRPr="0074463B" w:rsidRDefault="00695C66" w:rsidP="002A1451">
      <w:pPr>
        <w:pStyle w:val="a6"/>
        <w:numPr>
          <w:ilvl w:val="0"/>
          <w:numId w:val="35"/>
        </w:numPr>
        <w:tabs>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совершение в ходе контрольного мероприятия контрольных действий, не предусмотренных настоящим Положением;</w:t>
      </w:r>
    </w:p>
    <w:p w:rsidR="00695C66" w:rsidRPr="0074463B" w:rsidRDefault="00695C66" w:rsidP="002A1451">
      <w:pPr>
        <w:pStyle w:val="a6"/>
        <w:numPr>
          <w:ilvl w:val="0"/>
          <w:numId w:val="35"/>
        </w:numPr>
        <w:tabs>
          <w:tab w:val="left" w:pos="851"/>
          <w:tab w:val="left" w:pos="993"/>
        </w:tabs>
        <w:spacing w:after="0" w:line="280" w:lineRule="exact"/>
        <w:ind w:left="0" w:firstLine="567"/>
        <w:jc w:val="both"/>
        <w:rPr>
          <w:rFonts w:ascii="Times New Roman" w:hAnsi="Times New Roman" w:cs="Times New Roman"/>
          <w:sz w:val="24"/>
          <w:szCs w:val="24"/>
        </w:rPr>
      </w:pPr>
      <w:proofErr w:type="spellStart"/>
      <w:r w:rsidRPr="0074463B">
        <w:rPr>
          <w:rFonts w:ascii="Times New Roman" w:hAnsi="Times New Roman" w:cs="Times New Roman"/>
          <w:sz w:val="24"/>
          <w:szCs w:val="24"/>
        </w:rPr>
        <w:t>непредоставление</w:t>
      </w:r>
      <w:proofErr w:type="spellEnd"/>
      <w:r w:rsidRPr="0074463B">
        <w:rPr>
          <w:rFonts w:ascii="Times New Roman" w:hAnsi="Times New Roman" w:cs="Times New Roman"/>
          <w:sz w:val="24"/>
          <w:szCs w:val="24"/>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695C66" w:rsidRPr="0074463B" w:rsidRDefault="00695C66" w:rsidP="002A1451">
      <w:pPr>
        <w:pStyle w:val="a6"/>
        <w:numPr>
          <w:ilvl w:val="0"/>
          <w:numId w:val="35"/>
        </w:numPr>
        <w:tabs>
          <w:tab w:val="left" w:pos="851"/>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95C66" w:rsidRPr="0074463B" w:rsidRDefault="00695C66" w:rsidP="002A1451">
      <w:pPr>
        <w:pStyle w:val="a6"/>
        <w:numPr>
          <w:ilvl w:val="0"/>
          <w:numId w:val="35"/>
        </w:numPr>
        <w:tabs>
          <w:tab w:val="left" w:pos="851"/>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нарушение запретов и ограничений на требование представления документов, информации, материалов, веществ, </w:t>
      </w:r>
      <w:r w:rsidR="0014610A" w:rsidRPr="0074463B">
        <w:rPr>
          <w:rFonts w:ascii="Times New Roman" w:hAnsi="Times New Roman" w:cs="Times New Roman"/>
          <w:sz w:val="24"/>
          <w:szCs w:val="24"/>
        </w:rPr>
        <w:t>если они не относятся к предмету контрольного мероприятия, а также изымание оригиналов таких документов.</w:t>
      </w:r>
    </w:p>
    <w:p w:rsidR="0014610A" w:rsidRPr="0074463B" w:rsidRDefault="0014610A" w:rsidP="002A1451">
      <w:pPr>
        <w:pStyle w:val="a6"/>
        <w:numPr>
          <w:ilvl w:val="1"/>
          <w:numId w:val="18"/>
        </w:numPr>
        <w:tabs>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695C66" w:rsidRPr="0074463B" w:rsidRDefault="00695C66" w:rsidP="00695C66">
      <w:pPr>
        <w:pStyle w:val="a6"/>
        <w:tabs>
          <w:tab w:val="left" w:pos="851"/>
        </w:tabs>
        <w:spacing w:after="0" w:line="280" w:lineRule="exact"/>
        <w:ind w:left="567"/>
        <w:jc w:val="both"/>
        <w:rPr>
          <w:rFonts w:ascii="Times New Roman" w:hAnsi="Times New Roman" w:cs="Times New Roman"/>
          <w:sz w:val="24"/>
          <w:szCs w:val="24"/>
        </w:rPr>
      </w:pPr>
    </w:p>
    <w:p w:rsidR="0014610A" w:rsidRPr="0074463B" w:rsidRDefault="0014610A" w:rsidP="0014610A">
      <w:pPr>
        <w:pStyle w:val="a6"/>
        <w:tabs>
          <w:tab w:val="left" w:pos="1134"/>
        </w:tabs>
        <w:spacing w:after="0" w:line="280" w:lineRule="exact"/>
        <w:ind w:left="567"/>
        <w:jc w:val="center"/>
        <w:rPr>
          <w:rFonts w:ascii="Times New Roman" w:hAnsi="Times New Roman" w:cs="Times New Roman"/>
          <w:sz w:val="24"/>
          <w:szCs w:val="24"/>
        </w:rPr>
      </w:pPr>
      <w:r w:rsidRPr="0074463B">
        <w:rPr>
          <w:rFonts w:ascii="Times New Roman" w:hAnsi="Times New Roman" w:cs="Times New Roman"/>
          <w:sz w:val="24"/>
          <w:szCs w:val="24"/>
        </w:rPr>
        <w:t>Глава 6. ИСПОЛНЕНИЕ РЕШЕНИЙ КОНТРОЛЬНОГО ОРГАНА</w:t>
      </w:r>
    </w:p>
    <w:p w:rsidR="003047D4" w:rsidRPr="0074463B" w:rsidRDefault="003047D4" w:rsidP="0014610A">
      <w:pPr>
        <w:spacing w:after="0" w:line="280" w:lineRule="exact"/>
        <w:jc w:val="both"/>
        <w:rPr>
          <w:sz w:val="26"/>
          <w:szCs w:val="26"/>
        </w:rPr>
      </w:pPr>
    </w:p>
    <w:p w:rsidR="0014610A" w:rsidRPr="0074463B" w:rsidRDefault="0014610A" w:rsidP="002A1451">
      <w:pPr>
        <w:pStyle w:val="a6"/>
        <w:numPr>
          <w:ilvl w:val="0"/>
          <w:numId w:val="18"/>
        </w:numPr>
        <w:tabs>
          <w:tab w:val="left" w:pos="993"/>
          <w:tab w:val="left" w:pos="1134"/>
        </w:tabs>
        <w:spacing w:after="0" w:line="280" w:lineRule="exact"/>
        <w:jc w:val="both"/>
        <w:rPr>
          <w:vanish/>
          <w:sz w:val="26"/>
          <w:szCs w:val="26"/>
        </w:rPr>
      </w:pPr>
    </w:p>
    <w:p w:rsidR="003047D4" w:rsidRPr="0074463B" w:rsidRDefault="006674EA"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sz w:val="26"/>
          <w:szCs w:val="26"/>
        </w:rPr>
        <w:t xml:space="preserve"> </w:t>
      </w:r>
      <w:r w:rsidRPr="0074463B">
        <w:rPr>
          <w:rFonts w:ascii="Times New Roman" w:hAnsi="Times New Roman" w:cs="Times New Roman"/>
          <w:sz w:val="24"/>
          <w:szCs w:val="24"/>
        </w:rPr>
        <w:t>Орган</w:t>
      </w:r>
      <w:r w:rsidR="00422782">
        <w:rPr>
          <w:rFonts w:ascii="Times New Roman" w:hAnsi="Times New Roman" w:cs="Times New Roman"/>
          <w:sz w:val="24"/>
          <w:szCs w:val="24"/>
        </w:rPr>
        <w:t>ом, осуществляющим</w:t>
      </w:r>
      <w:r w:rsidRPr="0074463B">
        <w:rPr>
          <w:rFonts w:ascii="Times New Roman" w:hAnsi="Times New Roman" w:cs="Times New Roman"/>
          <w:sz w:val="24"/>
          <w:szCs w:val="24"/>
        </w:rPr>
        <w:t xml:space="preserve"> </w:t>
      </w:r>
      <w:proofErr w:type="gramStart"/>
      <w:r w:rsidRPr="0074463B">
        <w:rPr>
          <w:rFonts w:ascii="Times New Roman" w:hAnsi="Times New Roman" w:cs="Times New Roman"/>
          <w:sz w:val="24"/>
          <w:szCs w:val="24"/>
        </w:rPr>
        <w:t>контроль за</w:t>
      </w:r>
      <w:proofErr w:type="gramEnd"/>
      <w:r w:rsidRPr="0074463B">
        <w:rPr>
          <w:rFonts w:ascii="Times New Roman" w:hAnsi="Times New Roman" w:cs="Times New Roman"/>
          <w:sz w:val="24"/>
          <w:szCs w:val="24"/>
        </w:rPr>
        <w:t xml:space="preserve"> исполнением предписаний, иных решений контрольн</w:t>
      </w:r>
      <w:r w:rsidR="00422782">
        <w:rPr>
          <w:rFonts w:ascii="Times New Roman" w:hAnsi="Times New Roman" w:cs="Times New Roman"/>
          <w:sz w:val="24"/>
          <w:szCs w:val="24"/>
        </w:rPr>
        <w:t>ого</w:t>
      </w:r>
      <w:r w:rsidRPr="0074463B">
        <w:rPr>
          <w:rFonts w:ascii="Times New Roman" w:hAnsi="Times New Roman" w:cs="Times New Roman"/>
          <w:sz w:val="24"/>
          <w:szCs w:val="24"/>
        </w:rPr>
        <w:t xml:space="preserve"> орг</w:t>
      </w:r>
      <w:r w:rsidR="00422782">
        <w:rPr>
          <w:rFonts w:ascii="Times New Roman" w:hAnsi="Times New Roman" w:cs="Times New Roman"/>
          <w:sz w:val="24"/>
          <w:szCs w:val="24"/>
        </w:rPr>
        <w:t>ана (далее – решения), является контрольный орган, вынесший</w:t>
      </w:r>
      <w:r w:rsidRPr="0074463B">
        <w:rPr>
          <w:rFonts w:ascii="Times New Roman" w:hAnsi="Times New Roman" w:cs="Times New Roman"/>
          <w:sz w:val="24"/>
          <w:szCs w:val="24"/>
        </w:rPr>
        <w:t xml:space="preserve"> решения.</w:t>
      </w:r>
    </w:p>
    <w:p w:rsidR="006674EA" w:rsidRPr="0074463B" w:rsidRDefault="006674EA"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Уполномоченное должностное лицо контрольного органа по ходатайству контролируемого лица, по представлению инспектора или по решению органа, </w:t>
      </w:r>
      <w:r w:rsidRPr="0074463B">
        <w:rPr>
          <w:rFonts w:ascii="Times New Roman" w:hAnsi="Times New Roman" w:cs="Times New Roman"/>
          <w:sz w:val="24"/>
          <w:szCs w:val="24"/>
        </w:rPr>
        <w:lastRenderedPageBreak/>
        <w:t>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A53F83" w:rsidRPr="0074463B" w:rsidRDefault="00A53F83"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 наличии обстоятельств, вследствие которых исполнение решения невозможно в установленные сроки, уполномоченное должностное лицо контро</w:t>
      </w:r>
      <w:r w:rsidR="00352CB2">
        <w:rPr>
          <w:rFonts w:ascii="Times New Roman" w:hAnsi="Times New Roman" w:cs="Times New Roman"/>
          <w:sz w:val="24"/>
          <w:szCs w:val="24"/>
        </w:rPr>
        <w:t>льного органа может отсрочить ис</w:t>
      </w:r>
      <w:r w:rsidRPr="0074463B">
        <w:rPr>
          <w:rFonts w:ascii="Times New Roman" w:hAnsi="Times New Roman" w:cs="Times New Roman"/>
          <w:sz w:val="24"/>
          <w:szCs w:val="24"/>
        </w:rPr>
        <w:t xml:space="preserve">полнение </w:t>
      </w:r>
      <w:r w:rsidR="00352CB2">
        <w:rPr>
          <w:rFonts w:ascii="Times New Roman" w:hAnsi="Times New Roman" w:cs="Times New Roman"/>
          <w:sz w:val="24"/>
          <w:szCs w:val="24"/>
        </w:rPr>
        <w:t>решения</w:t>
      </w:r>
      <w:r w:rsidRPr="0074463B">
        <w:rPr>
          <w:rFonts w:ascii="Times New Roman" w:hAnsi="Times New Roman" w:cs="Times New Roman"/>
          <w:sz w:val="24"/>
          <w:szCs w:val="24"/>
        </w:rPr>
        <w:t xml:space="preserve"> н</w:t>
      </w:r>
      <w:r w:rsidR="00352CB2">
        <w:rPr>
          <w:rFonts w:ascii="Times New Roman" w:hAnsi="Times New Roman" w:cs="Times New Roman"/>
          <w:sz w:val="24"/>
          <w:szCs w:val="24"/>
        </w:rPr>
        <w:t>а срок до одного года, о чем</w:t>
      </w:r>
      <w:r w:rsidRPr="0074463B">
        <w:rPr>
          <w:rFonts w:ascii="Times New Roman" w:hAnsi="Times New Roman" w:cs="Times New Roman"/>
          <w:sz w:val="24"/>
          <w:szCs w:val="24"/>
        </w:rPr>
        <w:t xml:space="preserve"> принимается соответствующее решение.</w:t>
      </w:r>
    </w:p>
    <w:p w:rsidR="00A53F83" w:rsidRPr="0074463B" w:rsidRDefault="0020322B"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Решение об отсрочке ис</w:t>
      </w:r>
      <w:r w:rsidR="00A53F83" w:rsidRPr="0074463B">
        <w:rPr>
          <w:rFonts w:ascii="Times New Roman" w:hAnsi="Times New Roman" w:cs="Times New Roman"/>
          <w:sz w:val="24"/>
          <w:szCs w:val="24"/>
        </w:rPr>
        <w:t xml:space="preserve">полнения </w:t>
      </w:r>
      <w:r w:rsidR="00B873F9">
        <w:rPr>
          <w:rFonts w:ascii="Times New Roman" w:hAnsi="Times New Roman" w:cs="Times New Roman"/>
          <w:sz w:val="24"/>
          <w:szCs w:val="24"/>
        </w:rPr>
        <w:t>решения</w:t>
      </w:r>
      <w:r w:rsidR="00A53F83" w:rsidRPr="0074463B">
        <w:rPr>
          <w:rFonts w:ascii="Times New Roman" w:hAnsi="Times New Roman" w:cs="Times New Roman"/>
          <w:sz w:val="24"/>
          <w:szCs w:val="24"/>
        </w:rPr>
        <w:t xml:space="preserve"> принимается в порядке, предусмотренном </w:t>
      </w:r>
      <w:r w:rsidR="00A62B08" w:rsidRPr="00A62B08">
        <w:rPr>
          <w:rFonts w:ascii="Times New Roman" w:hAnsi="Times New Roman" w:cs="Times New Roman"/>
          <w:sz w:val="24"/>
          <w:szCs w:val="24"/>
        </w:rPr>
        <w:t>статьей 94 Федерального закона № 248-ФЗ</w:t>
      </w:r>
      <w:r w:rsidR="00A53F83" w:rsidRPr="00A62B08">
        <w:rPr>
          <w:rFonts w:ascii="Times New Roman" w:hAnsi="Times New Roman" w:cs="Times New Roman"/>
          <w:sz w:val="24"/>
          <w:szCs w:val="24"/>
        </w:rPr>
        <w:t>.</w:t>
      </w:r>
    </w:p>
    <w:p w:rsidR="00A53F83" w:rsidRPr="0074463B" w:rsidRDefault="00A53F83"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Уполномоченным должностным лицом контрольного органа, вынесшим решение, рассматриваются следующие вопросы, связанные с исполнением решения:</w:t>
      </w:r>
    </w:p>
    <w:p w:rsidR="00A53F83" w:rsidRPr="0074463B" w:rsidRDefault="00A53F83" w:rsidP="002A1451">
      <w:pPr>
        <w:pStyle w:val="a6"/>
        <w:numPr>
          <w:ilvl w:val="0"/>
          <w:numId w:val="36"/>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 разъяснении способа и порядка исполнения решения;</w:t>
      </w:r>
    </w:p>
    <w:p w:rsidR="00A53F83" w:rsidRPr="0074463B" w:rsidRDefault="00A53F83" w:rsidP="002A1451">
      <w:pPr>
        <w:pStyle w:val="a6"/>
        <w:numPr>
          <w:ilvl w:val="0"/>
          <w:numId w:val="36"/>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об отсрочке исполнения решения;</w:t>
      </w:r>
    </w:p>
    <w:p w:rsidR="00A53F83" w:rsidRPr="0074463B" w:rsidRDefault="00A53F83" w:rsidP="002A1451">
      <w:pPr>
        <w:pStyle w:val="a6"/>
        <w:numPr>
          <w:ilvl w:val="0"/>
          <w:numId w:val="36"/>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 приостановлении исполнения решения, возобновлении ранее приостановленного исполнения решения;</w:t>
      </w:r>
    </w:p>
    <w:p w:rsidR="00A53F83" w:rsidRPr="0074463B" w:rsidRDefault="00A53F83" w:rsidP="002A1451">
      <w:pPr>
        <w:pStyle w:val="a6"/>
        <w:numPr>
          <w:ilvl w:val="0"/>
          <w:numId w:val="36"/>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 прекращении исполнения решения.</w:t>
      </w:r>
    </w:p>
    <w:p w:rsidR="00A53F83" w:rsidRPr="0074463B" w:rsidRDefault="00F1057A"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Вопросы, указанные в </w:t>
      </w:r>
      <w:r w:rsidR="00EF3BD7" w:rsidRPr="0074463B">
        <w:rPr>
          <w:rFonts w:ascii="Times New Roman" w:hAnsi="Times New Roman" w:cs="Times New Roman"/>
          <w:sz w:val="24"/>
          <w:szCs w:val="24"/>
        </w:rPr>
        <w:t>пункте</w:t>
      </w:r>
      <w:r w:rsidRPr="0074463B">
        <w:rPr>
          <w:rFonts w:ascii="Times New Roman" w:hAnsi="Times New Roman" w:cs="Times New Roman"/>
          <w:sz w:val="24"/>
          <w:szCs w:val="24"/>
        </w:rPr>
        <w:t xml:space="preserve"> 6.5</w:t>
      </w:r>
      <w:r w:rsidR="00E00D63">
        <w:rPr>
          <w:rFonts w:ascii="Times New Roman" w:hAnsi="Times New Roman" w:cs="Times New Roman"/>
          <w:sz w:val="24"/>
          <w:szCs w:val="24"/>
        </w:rPr>
        <w:t xml:space="preserve"> г</w:t>
      </w:r>
      <w:r w:rsidR="00EF3BD7" w:rsidRPr="0074463B">
        <w:rPr>
          <w:rFonts w:ascii="Times New Roman" w:hAnsi="Times New Roman" w:cs="Times New Roman"/>
          <w:sz w:val="24"/>
          <w:szCs w:val="24"/>
        </w:rPr>
        <w:t>лавы 6</w:t>
      </w:r>
      <w:r w:rsidRPr="0074463B">
        <w:rPr>
          <w:rFonts w:ascii="Times New Roman" w:hAnsi="Times New Roman" w:cs="Times New Roman"/>
          <w:sz w:val="24"/>
          <w:szCs w:val="24"/>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Контролируемое лицо информируется о месте и времени рассмотрения вопросов, указанных в </w:t>
      </w:r>
      <w:r w:rsidR="00EF3BD7" w:rsidRPr="0074463B">
        <w:rPr>
          <w:rFonts w:ascii="Times New Roman" w:hAnsi="Times New Roman" w:cs="Times New Roman"/>
          <w:sz w:val="24"/>
          <w:szCs w:val="24"/>
        </w:rPr>
        <w:t>пункте</w:t>
      </w:r>
      <w:r w:rsidRPr="0074463B">
        <w:rPr>
          <w:rFonts w:ascii="Times New Roman" w:hAnsi="Times New Roman" w:cs="Times New Roman"/>
          <w:sz w:val="24"/>
          <w:szCs w:val="24"/>
        </w:rPr>
        <w:t xml:space="preserve"> 6.5 </w:t>
      </w:r>
      <w:r w:rsidR="00E00D63">
        <w:rPr>
          <w:rFonts w:ascii="Times New Roman" w:hAnsi="Times New Roman" w:cs="Times New Roman"/>
          <w:sz w:val="24"/>
          <w:szCs w:val="24"/>
        </w:rPr>
        <w:t>г</w:t>
      </w:r>
      <w:r w:rsidR="00EF3BD7" w:rsidRPr="0074463B">
        <w:rPr>
          <w:rFonts w:ascii="Times New Roman" w:hAnsi="Times New Roman" w:cs="Times New Roman"/>
          <w:sz w:val="24"/>
          <w:szCs w:val="24"/>
        </w:rPr>
        <w:t xml:space="preserve">лавы 6 </w:t>
      </w:r>
      <w:r w:rsidRPr="0074463B">
        <w:rPr>
          <w:rFonts w:ascii="Times New Roman" w:hAnsi="Times New Roman" w:cs="Times New Roman"/>
          <w:sz w:val="24"/>
          <w:szCs w:val="24"/>
        </w:rPr>
        <w:t>настоящего Положения</w:t>
      </w:r>
      <w:r w:rsidR="00810033" w:rsidRPr="0074463B">
        <w:rPr>
          <w:rFonts w:ascii="Times New Roman" w:hAnsi="Times New Roman" w:cs="Times New Roman"/>
          <w:sz w:val="24"/>
          <w:szCs w:val="24"/>
        </w:rPr>
        <w:t>. Неявка контролируемого лица без уважительной причины не является препятствием для рассмотрения соответствующих вопросов.</w:t>
      </w:r>
    </w:p>
    <w:p w:rsidR="00810033" w:rsidRPr="0074463B" w:rsidRDefault="00810033"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10033" w:rsidRPr="0074463B" w:rsidRDefault="00810033"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По истечении срока исполнения контролируемым лицом решения, принятого в соответствии с </w:t>
      </w:r>
      <w:r w:rsidR="008B70D3" w:rsidRPr="0074463B">
        <w:rPr>
          <w:rFonts w:ascii="Times New Roman" w:hAnsi="Times New Roman" w:cs="Times New Roman"/>
          <w:sz w:val="24"/>
          <w:szCs w:val="24"/>
        </w:rPr>
        <w:t>подпунктом</w:t>
      </w:r>
      <w:r w:rsidRPr="0074463B">
        <w:rPr>
          <w:rFonts w:ascii="Times New Roman" w:hAnsi="Times New Roman" w:cs="Times New Roman"/>
          <w:sz w:val="24"/>
          <w:szCs w:val="24"/>
        </w:rPr>
        <w:t xml:space="preserve"> 1</w:t>
      </w:r>
      <w:r w:rsidR="008B70D3" w:rsidRPr="0074463B">
        <w:rPr>
          <w:rFonts w:ascii="Times New Roman" w:hAnsi="Times New Roman" w:cs="Times New Roman"/>
          <w:sz w:val="24"/>
          <w:szCs w:val="24"/>
        </w:rPr>
        <w:t xml:space="preserve"> пункта</w:t>
      </w:r>
      <w:r w:rsidRPr="0074463B">
        <w:rPr>
          <w:rFonts w:ascii="Times New Roman" w:hAnsi="Times New Roman" w:cs="Times New Roman"/>
          <w:sz w:val="24"/>
          <w:szCs w:val="24"/>
        </w:rPr>
        <w:t xml:space="preserve"> 5.10</w:t>
      </w:r>
      <w:r w:rsidR="00E00D63">
        <w:rPr>
          <w:rFonts w:ascii="Times New Roman" w:hAnsi="Times New Roman" w:cs="Times New Roman"/>
          <w:sz w:val="24"/>
          <w:szCs w:val="24"/>
        </w:rPr>
        <w:t xml:space="preserve"> г</w:t>
      </w:r>
      <w:r w:rsidR="008B70D3" w:rsidRPr="0074463B">
        <w:rPr>
          <w:rFonts w:ascii="Times New Roman" w:hAnsi="Times New Roman" w:cs="Times New Roman"/>
          <w:sz w:val="24"/>
          <w:szCs w:val="24"/>
        </w:rPr>
        <w:t>лавы 5</w:t>
      </w:r>
      <w:r w:rsidRPr="0074463B">
        <w:rPr>
          <w:rFonts w:ascii="Times New Roman" w:hAnsi="Times New Roman" w:cs="Times New Roman"/>
          <w:sz w:val="24"/>
          <w:szCs w:val="24"/>
        </w:rPr>
        <w:t xml:space="preserve"> настоящего Положения, либо при представлении контролируемым лицом до истечения </w:t>
      </w:r>
      <w:r w:rsidR="00346F1A" w:rsidRPr="0074463B">
        <w:rPr>
          <w:rFonts w:ascii="Times New Roman" w:hAnsi="Times New Roman" w:cs="Times New Roman"/>
          <w:sz w:val="24"/>
          <w:szCs w:val="24"/>
        </w:rPr>
        <w:t xml:space="preserve">указанного </w:t>
      </w:r>
      <w:r w:rsidRPr="0074463B">
        <w:rPr>
          <w:rFonts w:ascii="Times New Roman" w:hAnsi="Times New Roman" w:cs="Times New Roman"/>
          <w:sz w:val="24"/>
          <w:szCs w:val="24"/>
        </w:rPr>
        <w:t>срока</w:t>
      </w:r>
      <w:r w:rsidR="00346F1A" w:rsidRPr="0074463B">
        <w:rPr>
          <w:rFonts w:ascii="Times New Roman" w:hAnsi="Times New Roman" w:cs="Times New Roman"/>
          <w:sz w:val="24"/>
          <w:szCs w:val="24"/>
        </w:rPr>
        <w:t xml:space="preserve">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346F1A" w:rsidRPr="0074463B">
        <w:rPr>
          <w:rFonts w:ascii="Times New Roman" w:hAnsi="Times New Roman" w:cs="Times New Roman"/>
          <w:sz w:val="24"/>
          <w:szCs w:val="24"/>
        </w:rPr>
        <w:t xml:space="preserve">безопасности) </w:t>
      </w:r>
      <w:proofErr w:type="gramEnd"/>
      <w:r w:rsidR="00346F1A" w:rsidRPr="0074463B">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roofErr w:type="gramStart"/>
      <w:r w:rsidR="00346F1A" w:rsidRPr="0074463B">
        <w:rPr>
          <w:rFonts w:ascii="Times New Roman" w:hAnsi="Times New Roman" w:cs="Times New Roman"/>
          <w:sz w:val="24"/>
          <w:szCs w:val="24"/>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w:t>
      </w:r>
      <w:proofErr w:type="spellStart"/>
      <w:r w:rsidR="00E00D63">
        <w:rPr>
          <w:rFonts w:ascii="Times New Roman" w:hAnsi="Times New Roman" w:cs="Times New Roman"/>
          <w:sz w:val="24"/>
          <w:szCs w:val="24"/>
        </w:rPr>
        <w:t>под</w:t>
      </w:r>
      <w:r w:rsidR="008B70D3" w:rsidRPr="0074463B">
        <w:rPr>
          <w:rFonts w:ascii="Times New Roman" w:hAnsi="Times New Roman" w:cs="Times New Roman"/>
          <w:sz w:val="24"/>
          <w:szCs w:val="24"/>
        </w:rPr>
        <w:t>подпунктами</w:t>
      </w:r>
      <w:proofErr w:type="spellEnd"/>
      <w:r w:rsidR="00346F1A" w:rsidRPr="0074463B">
        <w:rPr>
          <w:rFonts w:ascii="Times New Roman" w:hAnsi="Times New Roman" w:cs="Times New Roman"/>
          <w:sz w:val="24"/>
          <w:szCs w:val="24"/>
        </w:rPr>
        <w:t xml:space="preserve"> 1 – 3</w:t>
      </w:r>
      <w:r w:rsidR="008B70D3" w:rsidRPr="0074463B">
        <w:rPr>
          <w:rFonts w:ascii="Times New Roman" w:hAnsi="Times New Roman" w:cs="Times New Roman"/>
          <w:sz w:val="24"/>
          <w:szCs w:val="24"/>
        </w:rPr>
        <w:t xml:space="preserve"> подпункта</w:t>
      </w:r>
      <w:r w:rsidR="00346F1A" w:rsidRPr="0074463B">
        <w:rPr>
          <w:rFonts w:ascii="Times New Roman" w:hAnsi="Times New Roman" w:cs="Times New Roman"/>
          <w:sz w:val="24"/>
          <w:szCs w:val="24"/>
        </w:rPr>
        <w:t xml:space="preserve"> </w:t>
      </w:r>
      <w:r w:rsidR="00E00D63">
        <w:rPr>
          <w:rFonts w:ascii="Times New Roman" w:hAnsi="Times New Roman" w:cs="Times New Roman"/>
          <w:sz w:val="24"/>
          <w:szCs w:val="24"/>
        </w:rPr>
        <w:t>4.1.4 пункта 4.1 г</w:t>
      </w:r>
      <w:r w:rsidR="008B70D3" w:rsidRPr="0074463B">
        <w:rPr>
          <w:rFonts w:ascii="Times New Roman" w:hAnsi="Times New Roman" w:cs="Times New Roman"/>
          <w:sz w:val="24"/>
          <w:szCs w:val="24"/>
        </w:rPr>
        <w:t xml:space="preserve">лавы 4 </w:t>
      </w:r>
      <w:r w:rsidR="00196236" w:rsidRPr="0074463B">
        <w:rPr>
          <w:rFonts w:ascii="Times New Roman" w:hAnsi="Times New Roman" w:cs="Times New Roman"/>
          <w:sz w:val="24"/>
          <w:szCs w:val="24"/>
        </w:rPr>
        <w:t>настоящего Положения.</w:t>
      </w:r>
      <w:proofErr w:type="gramEnd"/>
      <w:r w:rsidR="00196236" w:rsidRPr="0074463B">
        <w:rPr>
          <w:rFonts w:ascii="Times New Roman" w:hAnsi="Times New Roman" w:cs="Times New Roman"/>
          <w:sz w:val="24"/>
          <w:szCs w:val="24"/>
        </w:rPr>
        <w:t xml:space="preserve"> В случае</w:t>
      </w:r>
      <w:proofErr w:type="gramStart"/>
      <w:r w:rsidR="00196236" w:rsidRPr="0074463B">
        <w:rPr>
          <w:rFonts w:ascii="Times New Roman" w:hAnsi="Times New Roman" w:cs="Times New Roman"/>
          <w:sz w:val="24"/>
          <w:szCs w:val="24"/>
        </w:rPr>
        <w:t>,</w:t>
      </w:r>
      <w:proofErr w:type="gramEnd"/>
      <w:r w:rsidR="00196236" w:rsidRPr="0074463B">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96236" w:rsidRPr="0074463B" w:rsidRDefault="00196236"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случае</w:t>
      </w:r>
      <w:proofErr w:type="gramStart"/>
      <w:r w:rsidRPr="0074463B">
        <w:rPr>
          <w:rFonts w:ascii="Times New Roman" w:hAnsi="Times New Roman" w:cs="Times New Roman"/>
          <w:sz w:val="24"/>
          <w:szCs w:val="24"/>
        </w:rPr>
        <w:t>,</w:t>
      </w:r>
      <w:proofErr w:type="gramEnd"/>
      <w:r w:rsidRPr="0074463B">
        <w:rPr>
          <w:rFonts w:ascii="Times New Roman" w:hAnsi="Times New Roman" w:cs="Times New Roman"/>
          <w:sz w:val="24"/>
          <w:szCs w:val="24"/>
        </w:rPr>
        <w:t xml:space="preserve"> если по итогам проведения контрольного мероприятия, предусмотренного</w:t>
      </w:r>
      <w:r w:rsidR="005826C7" w:rsidRPr="0074463B">
        <w:rPr>
          <w:rFonts w:ascii="Times New Roman" w:hAnsi="Times New Roman" w:cs="Times New Roman"/>
          <w:sz w:val="24"/>
          <w:szCs w:val="24"/>
        </w:rPr>
        <w:t xml:space="preserve"> </w:t>
      </w:r>
      <w:r w:rsidR="008B70D3" w:rsidRPr="0074463B">
        <w:rPr>
          <w:rFonts w:ascii="Times New Roman" w:hAnsi="Times New Roman" w:cs="Times New Roman"/>
          <w:sz w:val="24"/>
          <w:szCs w:val="24"/>
        </w:rPr>
        <w:t>пунктом</w:t>
      </w:r>
      <w:r w:rsidR="005826C7" w:rsidRPr="0074463B">
        <w:rPr>
          <w:rFonts w:ascii="Times New Roman" w:hAnsi="Times New Roman" w:cs="Times New Roman"/>
          <w:sz w:val="24"/>
          <w:szCs w:val="24"/>
        </w:rPr>
        <w:t xml:space="preserve"> 6.8</w:t>
      </w:r>
      <w:r w:rsidR="00E00D63">
        <w:rPr>
          <w:rFonts w:ascii="Times New Roman" w:hAnsi="Times New Roman" w:cs="Times New Roman"/>
          <w:sz w:val="24"/>
          <w:szCs w:val="24"/>
        </w:rPr>
        <w:t xml:space="preserve"> г</w:t>
      </w:r>
      <w:r w:rsidR="008B70D3" w:rsidRPr="0074463B">
        <w:rPr>
          <w:rFonts w:ascii="Times New Roman" w:hAnsi="Times New Roman" w:cs="Times New Roman"/>
          <w:sz w:val="24"/>
          <w:szCs w:val="24"/>
        </w:rPr>
        <w:t>лавы 6</w:t>
      </w:r>
      <w:r w:rsidR="00E00D63">
        <w:rPr>
          <w:rFonts w:ascii="Times New Roman" w:hAnsi="Times New Roman" w:cs="Times New Roman"/>
          <w:sz w:val="24"/>
          <w:szCs w:val="24"/>
        </w:rPr>
        <w:t xml:space="preserve"> н</w:t>
      </w:r>
      <w:r w:rsidR="005826C7" w:rsidRPr="0074463B">
        <w:rPr>
          <w:rFonts w:ascii="Times New Roman" w:hAnsi="Times New Roman" w:cs="Times New Roman"/>
          <w:sz w:val="24"/>
          <w:szCs w:val="24"/>
        </w:rPr>
        <w:t xml:space="preserve">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008B70D3" w:rsidRPr="0074463B">
        <w:rPr>
          <w:rFonts w:ascii="Times New Roman" w:hAnsi="Times New Roman" w:cs="Times New Roman"/>
          <w:sz w:val="24"/>
          <w:szCs w:val="24"/>
        </w:rPr>
        <w:t>подпунктом</w:t>
      </w:r>
      <w:r w:rsidR="005826C7" w:rsidRPr="0074463B">
        <w:rPr>
          <w:rFonts w:ascii="Times New Roman" w:hAnsi="Times New Roman" w:cs="Times New Roman"/>
          <w:sz w:val="24"/>
          <w:szCs w:val="24"/>
        </w:rPr>
        <w:t xml:space="preserve"> 1</w:t>
      </w:r>
      <w:r w:rsidR="008B70D3" w:rsidRPr="0074463B">
        <w:rPr>
          <w:rFonts w:ascii="Times New Roman" w:hAnsi="Times New Roman" w:cs="Times New Roman"/>
          <w:sz w:val="24"/>
          <w:szCs w:val="24"/>
        </w:rPr>
        <w:t xml:space="preserve"> пункта</w:t>
      </w:r>
      <w:r w:rsidR="005826C7" w:rsidRPr="0074463B">
        <w:rPr>
          <w:rFonts w:ascii="Times New Roman" w:hAnsi="Times New Roman" w:cs="Times New Roman"/>
          <w:sz w:val="24"/>
          <w:szCs w:val="24"/>
        </w:rPr>
        <w:t xml:space="preserve"> 5.10</w:t>
      </w:r>
      <w:r w:rsidR="00E00D63">
        <w:rPr>
          <w:rFonts w:ascii="Times New Roman" w:hAnsi="Times New Roman" w:cs="Times New Roman"/>
          <w:sz w:val="24"/>
          <w:szCs w:val="24"/>
        </w:rPr>
        <w:t xml:space="preserve"> г</w:t>
      </w:r>
      <w:r w:rsidR="008B70D3" w:rsidRPr="0074463B">
        <w:rPr>
          <w:rFonts w:ascii="Times New Roman" w:hAnsi="Times New Roman" w:cs="Times New Roman"/>
          <w:sz w:val="24"/>
          <w:szCs w:val="24"/>
        </w:rPr>
        <w:t>лавы 5</w:t>
      </w:r>
      <w:r w:rsidR="005826C7" w:rsidRPr="0074463B">
        <w:rPr>
          <w:rFonts w:ascii="Times New Roman" w:hAnsi="Times New Roman" w:cs="Times New Roman"/>
          <w:sz w:val="24"/>
          <w:szCs w:val="24"/>
        </w:rPr>
        <w:t xml:space="preserve"> настоящего Положения,</w:t>
      </w:r>
      <w:r w:rsidR="005826C7" w:rsidRPr="0074463B">
        <w:rPr>
          <w:rFonts w:ascii="Times New Roman" w:hAnsi="Times New Roman" w:cs="Times New Roman"/>
          <w:b/>
          <w:sz w:val="24"/>
          <w:szCs w:val="24"/>
        </w:rPr>
        <w:t xml:space="preserve"> </w:t>
      </w:r>
      <w:r w:rsidR="005826C7" w:rsidRPr="0074463B">
        <w:rPr>
          <w:rFonts w:ascii="Times New Roman" w:hAnsi="Times New Roman" w:cs="Times New Roman"/>
          <w:sz w:val="24"/>
          <w:szCs w:val="24"/>
        </w:rPr>
        <w:t>с указанием новых сроков</w:t>
      </w:r>
      <w:r w:rsidR="004F7329" w:rsidRPr="0074463B">
        <w:rPr>
          <w:rFonts w:ascii="Times New Roman" w:hAnsi="Times New Roman" w:cs="Times New Roman"/>
          <w:sz w:val="24"/>
          <w:szCs w:val="24"/>
        </w:rPr>
        <w:t xml:space="preserve">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w:t>
      </w:r>
      <w:r w:rsidR="004F7329" w:rsidRPr="0074463B">
        <w:rPr>
          <w:rFonts w:ascii="Times New Roman" w:hAnsi="Times New Roman" w:cs="Times New Roman"/>
          <w:sz w:val="24"/>
          <w:szCs w:val="24"/>
        </w:rPr>
        <w:lastRenderedPageBreak/>
        <w:t>принудительном исполнении предписания, если такая мера предусмотрена законодательством.</w:t>
      </w:r>
    </w:p>
    <w:p w:rsidR="004F7329" w:rsidRPr="0074463B" w:rsidRDefault="004F7329"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Информация об исполнении решения контрольного органа в полном объеме вносится в единый реестр контрольных (надзорных) мероприятий.</w:t>
      </w:r>
    </w:p>
    <w:p w:rsidR="004F7329" w:rsidRPr="0074463B" w:rsidRDefault="004F7329" w:rsidP="004F7329">
      <w:pPr>
        <w:pStyle w:val="a6"/>
        <w:tabs>
          <w:tab w:val="left" w:pos="-142"/>
          <w:tab w:val="left" w:pos="0"/>
          <w:tab w:val="left" w:pos="993"/>
          <w:tab w:val="left" w:pos="1134"/>
        </w:tabs>
        <w:spacing w:after="0" w:line="280" w:lineRule="exact"/>
        <w:ind w:left="567"/>
        <w:jc w:val="both"/>
        <w:rPr>
          <w:rFonts w:ascii="Times New Roman" w:hAnsi="Times New Roman" w:cs="Times New Roman"/>
          <w:sz w:val="24"/>
          <w:szCs w:val="24"/>
        </w:rPr>
      </w:pPr>
    </w:p>
    <w:p w:rsidR="006678F2" w:rsidRPr="0074463B" w:rsidRDefault="004F7329" w:rsidP="004F7329">
      <w:pPr>
        <w:pStyle w:val="a6"/>
        <w:tabs>
          <w:tab w:val="left" w:pos="1134"/>
        </w:tabs>
        <w:spacing w:after="0" w:line="280" w:lineRule="exact"/>
        <w:ind w:left="567"/>
        <w:jc w:val="center"/>
        <w:rPr>
          <w:rFonts w:ascii="Times New Roman" w:hAnsi="Times New Roman" w:cs="Times New Roman"/>
          <w:sz w:val="24"/>
          <w:szCs w:val="24"/>
        </w:rPr>
      </w:pPr>
      <w:r w:rsidRPr="0074463B">
        <w:rPr>
          <w:rFonts w:ascii="Times New Roman" w:hAnsi="Times New Roman" w:cs="Times New Roman"/>
          <w:sz w:val="24"/>
          <w:szCs w:val="24"/>
        </w:rPr>
        <w:t>Глава 7. ОБЖАЛОВАНИЕ РЕШЕНИЙ КОНТРОЛЬНОГО</w:t>
      </w:r>
      <w:r w:rsidR="006678F2" w:rsidRPr="0074463B">
        <w:rPr>
          <w:rFonts w:ascii="Times New Roman" w:hAnsi="Times New Roman" w:cs="Times New Roman"/>
          <w:sz w:val="24"/>
          <w:szCs w:val="24"/>
        </w:rPr>
        <w:t xml:space="preserve"> ОРГАНА, </w:t>
      </w:r>
    </w:p>
    <w:p w:rsidR="006678F2" w:rsidRPr="0074463B" w:rsidRDefault="006678F2" w:rsidP="004F7329">
      <w:pPr>
        <w:pStyle w:val="a6"/>
        <w:tabs>
          <w:tab w:val="left" w:pos="1134"/>
        </w:tabs>
        <w:spacing w:after="0" w:line="280" w:lineRule="exact"/>
        <w:ind w:left="567"/>
        <w:jc w:val="center"/>
        <w:rPr>
          <w:rFonts w:ascii="Times New Roman" w:hAnsi="Times New Roman" w:cs="Times New Roman"/>
          <w:sz w:val="24"/>
          <w:szCs w:val="24"/>
        </w:rPr>
      </w:pPr>
      <w:r w:rsidRPr="0074463B">
        <w:rPr>
          <w:rFonts w:ascii="Times New Roman" w:hAnsi="Times New Roman" w:cs="Times New Roman"/>
          <w:sz w:val="24"/>
          <w:szCs w:val="24"/>
        </w:rPr>
        <w:t xml:space="preserve">ДЕЙСТВИЙ (БЕЗДЕЙСТВИЯ) ИНСПЕКТОРОВ </w:t>
      </w:r>
    </w:p>
    <w:p w:rsidR="004F7329" w:rsidRPr="0074463B" w:rsidRDefault="006678F2" w:rsidP="004F7329">
      <w:pPr>
        <w:pStyle w:val="a6"/>
        <w:tabs>
          <w:tab w:val="left" w:pos="1134"/>
        </w:tabs>
        <w:spacing w:after="0" w:line="280" w:lineRule="exact"/>
        <w:ind w:left="567"/>
        <w:jc w:val="center"/>
        <w:rPr>
          <w:rFonts w:ascii="Times New Roman" w:hAnsi="Times New Roman" w:cs="Times New Roman"/>
          <w:sz w:val="24"/>
          <w:szCs w:val="24"/>
        </w:rPr>
      </w:pPr>
      <w:r w:rsidRPr="0074463B">
        <w:rPr>
          <w:rFonts w:ascii="Times New Roman" w:hAnsi="Times New Roman" w:cs="Times New Roman"/>
          <w:sz w:val="24"/>
          <w:szCs w:val="24"/>
        </w:rPr>
        <w:t>ПРИ ОСУЩЕСТВЛЕНИИ МУНИЦИПАЛЬНОГО КОНТРОЛЯ</w:t>
      </w:r>
    </w:p>
    <w:p w:rsidR="006678F2" w:rsidRPr="0074463B" w:rsidRDefault="006678F2" w:rsidP="004F7329">
      <w:pPr>
        <w:pStyle w:val="a6"/>
        <w:tabs>
          <w:tab w:val="left" w:pos="1134"/>
        </w:tabs>
        <w:spacing w:after="0" w:line="280" w:lineRule="exact"/>
        <w:ind w:left="567"/>
        <w:jc w:val="center"/>
        <w:rPr>
          <w:rFonts w:ascii="Times New Roman" w:hAnsi="Times New Roman" w:cs="Times New Roman"/>
          <w:sz w:val="24"/>
          <w:szCs w:val="24"/>
        </w:rPr>
      </w:pPr>
    </w:p>
    <w:p w:rsidR="006678F2" w:rsidRPr="0074463B" w:rsidRDefault="006678F2" w:rsidP="002A1451">
      <w:pPr>
        <w:pStyle w:val="a6"/>
        <w:numPr>
          <w:ilvl w:val="0"/>
          <w:numId w:val="18"/>
        </w:numPr>
        <w:tabs>
          <w:tab w:val="left" w:pos="-142"/>
          <w:tab w:val="left" w:pos="0"/>
          <w:tab w:val="left" w:pos="993"/>
          <w:tab w:val="left" w:pos="1134"/>
        </w:tabs>
        <w:spacing w:after="0" w:line="280" w:lineRule="exact"/>
        <w:jc w:val="both"/>
        <w:rPr>
          <w:rFonts w:ascii="Times New Roman" w:hAnsi="Times New Roman" w:cs="Times New Roman"/>
          <w:vanish/>
          <w:sz w:val="24"/>
          <w:szCs w:val="24"/>
        </w:rPr>
      </w:pPr>
    </w:p>
    <w:p w:rsidR="006678F2" w:rsidRPr="0074463B" w:rsidRDefault="006678F2"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w:t>
      </w:r>
      <w:r w:rsidR="006810A9" w:rsidRPr="0074463B">
        <w:rPr>
          <w:rFonts w:ascii="Times New Roman" w:hAnsi="Times New Roman" w:cs="Times New Roman"/>
          <w:sz w:val="24"/>
          <w:szCs w:val="24"/>
        </w:rPr>
        <w:t>частью 4 статьи 40 Федерального закона № 248-ФЗ и в соответствии с настоящим Положением.</w:t>
      </w:r>
    </w:p>
    <w:p w:rsidR="006810A9" w:rsidRPr="0074463B" w:rsidRDefault="006810A9"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Сроки подачи жалобы определяются</w:t>
      </w:r>
      <w:r w:rsidR="00E00D63">
        <w:rPr>
          <w:rFonts w:ascii="Times New Roman" w:hAnsi="Times New Roman" w:cs="Times New Roman"/>
          <w:sz w:val="24"/>
          <w:szCs w:val="24"/>
        </w:rPr>
        <w:t xml:space="preserve"> в соответствии с частями 5 – 9</w:t>
      </w:r>
      <w:r w:rsidRPr="0074463B">
        <w:rPr>
          <w:rFonts w:ascii="Times New Roman" w:hAnsi="Times New Roman" w:cs="Times New Roman"/>
          <w:sz w:val="24"/>
          <w:szCs w:val="24"/>
        </w:rPr>
        <w:t xml:space="preserve"> статьи 40 Федерального закона № 248-ФЗ.</w:t>
      </w:r>
    </w:p>
    <w:p w:rsidR="006810A9" w:rsidRPr="0074463B" w:rsidRDefault="006810A9"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Жалоба, поданная в досудебном порядке на действия (бездействие) </w:t>
      </w:r>
      <w:r w:rsidR="00D25F47" w:rsidRPr="0074463B">
        <w:rPr>
          <w:rFonts w:ascii="Times New Roman" w:hAnsi="Times New Roman" w:cs="Times New Roman"/>
          <w:sz w:val="24"/>
          <w:szCs w:val="24"/>
        </w:rPr>
        <w:t>инспектора</w:t>
      </w:r>
      <w:r w:rsidRPr="0074463B">
        <w:rPr>
          <w:rFonts w:ascii="Times New Roman" w:hAnsi="Times New Roman" w:cs="Times New Roman"/>
          <w:sz w:val="24"/>
          <w:szCs w:val="24"/>
        </w:rPr>
        <w:t xml:space="preserve">, подлежит рассмотрению </w:t>
      </w:r>
      <w:r w:rsidR="00D25F47" w:rsidRPr="0074463B">
        <w:rPr>
          <w:rFonts w:ascii="Times New Roman" w:hAnsi="Times New Roman" w:cs="Times New Roman"/>
          <w:sz w:val="24"/>
          <w:szCs w:val="24"/>
        </w:rPr>
        <w:t>уполномоченным должностным лицом</w:t>
      </w:r>
      <w:r w:rsidRPr="0074463B">
        <w:rPr>
          <w:rFonts w:ascii="Times New Roman" w:hAnsi="Times New Roman" w:cs="Times New Roman"/>
          <w:sz w:val="24"/>
          <w:szCs w:val="24"/>
        </w:rPr>
        <w:t xml:space="preserve"> </w:t>
      </w:r>
      <w:r w:rsidR="006E5043" w:rsidRPr="0074463B">
        <w:rPr>
          <w:rFonts w:ascii="Times New Roman" w:hAnsi="Times New Roman" w:cs="Times New Roman"/>
          <w:sz w:val="24"/>
          <w:szCs w:val="24"/>
        </w:rPr>
        <w:t>контрольного о</w:t>
      </w:r>
      <w:r w:rsidRPr="0074463B">
        <w:rPr>
          <w:rFonts w:ascii="Times New Roman" w:hAnsi="Times New Roman" w:cs="Times New Roman"/>
          <w:sz w:val="24"/>
          <w:szCs w:val="24"/>
        </w:rPr>
        <w:t>ргана.</w:t>
      </w:r>
    </w:p>
    <w:p w:rsidR="006810A9" w:rsidRPr="0074463B" w:rsidRDefault="006810A9"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Жалоба, поданная в досудебном порядке на действия (бездействие)</w:t>
      </w:r>
      <w:r w:rsidR="00D25F47" w:rsidRPr="0074463B">
        <w:rPr>
          <w:rFonts w:ascii="Times New Roman" w:hAnsi="Times New Roman" w:cs="Times New Roman"/>
          <w:sz w:val="24"/>
          <w:szCs w:val="24"/>
        </w:rPr>
        <w:t xml:space="preserve"> уполномоченного должностного лица</w:t>
      </w:r>
      <w:r w:rsidR="006E5043" w:rsidRPr="0074463B">
        <w:rPr>
          <w:rFonts w:ascii="Times New Roman" w:hAnsi="Times New Roman" w:cs="Times New Roman"/>
          <w:sz w:val="24"/>
          <w:szCs w:val="24"/>
        </w:rPr>
        <w:t xml:space="preserve"> контрольного органа</w:t>
      </w:r>
      <w:r w:rsidR="00D25F47" w:rsidRPr="0074463B">
        <w:rPr>
          <w:rFonts w:ascii="Times New Roman" w:hAnsi="Times New Roman" w:cs="Times New Roman"/>
          <w:sz w:val="24"/>
          <w:szCs w:val="24"/>
        </w:rPr>
        <w:t>, подлежит рассмотрению мэром (заместителем мэра) Ангарского городского округа.</w:t>
      </w:r>
    </w:p>
    <w:p w:rsidR="00D25F47" w:rsidRPr="0074463B" w:rsidRDefault="00D25F47"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Срок рассмотрения жалобы не позднее 20 рабочих дней со дня регистрации такой жалобы в органе муниципального контроля администрации Ангарского городского округа.</w:t>
      </w:r>
    </w:p>
    <w:p w:rsidR="00D25F47" w:rsidRPr="0074463B" w:rsidRDefault="00D25F47" w:rsidP="006E5043">
      <w:pPr>
        <w:pStyle w:val="a6"/>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Срок рассмотрения жалобы, установленный абзацем первым настоящего пункта, может быть продлен, но не </w:t>
      </w:r>
      <w:r w:rsidR="00E00D63">
        <w:rPr>
          <w:rFonts w:ascii="Times New Roman" w:hAnsi="Times New Roman" w:cs="Times New Roman"/>
          <w:sz w:val="24"/>
          <w:szCs w:val="24"/>
        </w:rPr>
        <w:t>более чем на 20</w:t>
      </w:r>
      <w:r w:rsidR="006E5043" w:rsidRPr="0074463B">
        <w:rPr>
          <w:rFonts w:ascii="Times New Roman" w:hAnsi="Times New Roman" w:cs="Times New Roman"/>
          <w:sz w:val="24"/>
          <w:szCs w:val="24"/>
        </w:rPr>
        <w:t xml:space="preserve">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или подведомственных им организаций.</w:t>
      </w:r>
    </w:p>
    <w:p w:rsidR="006E5043" w:rsidRPr="0074463B" w:rsidRDefault="006E5043"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По итогам рассмотрения жалобы уполномоченн</w:t>
      </w:r>
      <w:r w:rsidR="005977B7" w:rsidRPr="0074463B">
        <w:rPr>
          <w:rFonts w:ascii="Times New Roman" w:hAnsi="Times New Roman" w:cs="Times New Roman"/>
          <w:sz w:val="24"/>
          <w:szCs w:val="24"/>
        </w:rPr>
        <w:t>ый на рассмотрение жалоб орган принимает</w:t>
      </w:r>
      <w:r w:rsidRPr="0074463B">
        <w:rPr>
          <w:rFonts w:ascii="Times New Roman" w:hAnsi="Times New Roman" w:cs="Times New Roman"/>
          <w:sz w:val="24"/>
          <w:szCs w:val="24"/>
        </w:rPr>
        <w:t xml:space="preserve"> одно из следующих решений</w:t>
      </w:r>
      <w:r w:rsidR="005977B7" w:rsidRPr="0074463B">
        <w:rPr>
          <w:rFonts w:ascii="Times New Roman" w:hAnsi="Times New Roman" w:cs="Times New Roman"/>
          <w:sz w:val="24"/>
          <w:szCs w:val="24"/>
        </w:rPr>
        <w:t>:</w:t>
      </w:r>
    </w:p>
    <w:p w:rsidR="005977B7" w:rsidRPr="0074463B" w:rsidRDefault="005977B7" w:rsidP="002A1451">
      <w:pPr>
        <w:pStyle w:val="a6"/>
        <w:numPr>
          <w:ilvl w:val="0"/>
          <w:numId w:val="37"/>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оставляет жалобу без удовлетворения;</w:t>
      </w:r>
    </w:p>
    <w:p w:rsidR="005977B7" w:rsidRPr="0074463B" w:rsidRDefault="005977B7" w:rsidP="002A1451">
      <w:pPr>
        <w:pStyle w:val="a6"/>
        <w:numPr>
          <w:ilvl w:val="0"/>
          <w:numId w:val="37"/>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отменяет решение контрольного органа полностью или частично;</w:t>
      </w:r>
    </w:p>
    <w:p w:rsidR="005977B7" w:rsidRPr="0074463B" w:rsidRDefault="005977B7" w:rsidP="002A1451">
      <w:pPr>
        <w:pStyle w:val="a6"/>
        <w:numPr>
          <w:ilvl w:val="0"/>
          <w:numId w:val="37"/>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отменяет решение контрольного органа полностью и принимает новое решение;</w:t>
      </w:r>
    </w:p>
    <w:p w:rsidR="005977B7" w:rsidRPr="0074463B" w:rsidRDefault="005977B7" w:rsidP="002A1451">
      <w:pPr>
        <w:pStyle w:val="a6"/>
        <w:numPr>
          <w:ilvl w:val="0"/>
          <w:numId w:val="37"/>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признает действия (бездействие) инспектора, уполномоченного должностного лица контрольного органа незаконными и выносит решение по существу, в том числе об осуществлении при необходимости определенных действий.</w:t>
      </w:r>
    </w:p>
    <w:p w:rsidR="005977B7" w:rsidRPr="0074463B" w:rsidRDefault="00B91C7C" w:rsidP="002A1451">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Решение уполномоченного на рассмотрение жалобы органа, содержащее обоснование принятого решения, срок и порядок его исполнения, в срок не позднее одного рабочего дня со дня его принятия доводится до </w:t>
      </w:r>
      <w:r w:rsidR="00E33AE1" w:rsidRPr="0074463B">
        <w:rPr>
          <w:rFonts w:ascii="Times New Roman" w:hAnsi="Times New Roman" w:cs="Times New Roman"/>
          <w:sz w:val="24"/>
          <w:szCs w:val="24"/>
        </w:rPr>
        <w:t xml:space="preserve">сведения контролируемого лица в порядке, предусмотренном </w:t>
      </w:r>
      <w:r w:rsidR="002E7F0B">
        <w:rPr>
          <w:rFonts w:ascii="Times New Roman" w:hAnsi="Times New Roman" w:cs="Times New Roman"/>
          <w:sz w:val="24"/>
          <w:szCs w:val="24"/>
        </w:rPr>
        <w:t>подпунктами 4.1.22, 4.1.23, 4.1.27 пункта 4.1 главы 4 настоящего Положения.</w:t>
      </w:r>
    </w:p>
    <w:p w:rsidR="00A0451A" w:rsidRPr="0074463B" w:rsidRDefault="00A0451A" w:rsidP="00A0451A">
      <w:pPr>
        <w:pStyle w:val="a6"/>
        <w:tabs>
          <w:tab w:val="left" w:pos="-142"/>
          <w:tab w:val="left" w:pos="0"/>
          <w:tab w:val="left" w:pos="993"/>
          <w:tab w:val="left" w:pos="1134"/>
        </w:tabs>
        <w:spacing w:after="0" w:line="280" w:lineRule="exact"/>
        <w:ind w:left="567"/>
        <w:jc w:val="both"/>
        <w:rPr>
          <w:rFonts w:ascii="Times New Roman" w:hAnsi="Times New Roman" w:cs="Times New Roman"/>
          <w:sz w:val="24"/>
          <w:szCs w:val="24"/>
        </w:rPr>
      </w:pPr>
    </w:p>
    <w:p w:rsidR="00A0451A" w:rsidRPr="0074463B" w:rsidRDefault="00A0451A" w:rsidP="00A0451A">
      <w:pPr>
        <w:pStyle w:val="a6"/>
        <w:tabs>
          <w:tab w:val="left" w:pos="1134"/>
        </w:tabs>
        <w:spacing w:after="0" w:line="280" w:lineRule="exact"/>
        <w:ind w:left="567"/>
        <w:jc w:val="center"/>
        <w:rPr>
          <w:rFonts w:ascii="Times New Roman" w:hAnsi="Times New Roman" w:cs="Times New Roman"/>
          <w:sz w:val="24"/>
          <w:szCs w:val="24"/>
        </w:rPr>
      </w:pPr>
      <w:r w:rsidRPr="0074463B">
        <w:rPr>
          <w:rFonts w:ascii="Times New Roman" w:hAnsi="Times New Roman" w:cs="Times New Roman"/>
          <w:sz w:val="24"/>
          <w:szCs w:val="24"/>
        </w:rPr>
        <w:t>Глава 8. ОЦЕНКА РЕЗУЛЬТАТИВНОСТИ И ЭФФЕКТИВНОСТИ ДЕЯТЕЛЬНОСТИ КОНТРОЛЬНОГО ОРГАНА</w:t>
      </w:r>
    </w:p>
    <w:p w:rsidR="00A0451A" w:rsidRPr="0074463B" w:rsidRDefault="00A0451A" w:rsidP="00A0451A">
      <w:pPr>
        <w:pStyle w:val="a6"/>
        <w:tabs>
          <w:tab w:val="left" w:pos="1134"/>
        </w:tabs>
        <w:spacing w:after="0" w:line="280" w:lineRule="exact"/>
        <w:ind w:left="567"/>
        <w:jc w:val="center"/>
        <w:rPr>
          <w:rFonts w:ascii="Times New Roman" w:hAnsi="Times New Roman" w:cs="Times New Roman"/>
          <w:sz w:val="24"/>
          <w:szCs w:val="24"/>
        </w:rPr>
      </w:pPr>
    </w:p>
    <w:p w:rsidR="00A0451A" w:rsidRPr="0074463B" w:rsidRDefault="00A0451A" w:rsidP="00A0451A">
      <w:pPr>
        <w:pStyle w:val="a6"/>
        <w:numPr>
          <w:ilvl w:val="0"/>
          <w:numId w:val="18"/>
        </w:numPr>
        <w:tabs>
          <w:tab w:val="left" w:pos="-142"/>
          <w:tab w:val="left" w:pos="0"/>
          <w:tab w:val="left" w:pos="993"/>
          <w:tab w:val="left" w:pos="1134"/>
        </w:tabs>
        <w:spacing w:after="0" w:line="280" w:lineRule="exact"/>
        <w:jc w:val="both"/>
        <w:rPr>
          <w:rFonts w:ascii="Times New Roman" w:hAnsi="Times New Roman" w:cs="Times New Roman"/>
          <w:vanish/>
          <w:sz w:val="24"/>
          <w:szCs w:val="24"/>
        </w:rPr>
      </w:pPr>
    </w:p>
    <w:p w:rsidR="00A0451A" w:rsidRPr="0074463B" w:rsidRDefault="00A0451A" w:rsidP="00A0451A">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w:t>
      </w:r>
      <w:r w:rsidRPr="0074463B">
        <w:rPr>
          <w:rFonts w:ascii="Times New Roman" w:hAnsi="Times New Roman" w:cs="Times New Roman"/>
          <w:sz w:val="24"/>
          <w:szCs w:val="24"/>
        </w:rPr>
        <w:lastRenderedPageBreak/>
        <w:t>муниципального контроля на автомобильном транспорте, городском наземном электрическом транспорте и в дорожном хозяйстве.</w:t>
      </w:r>
    </w:p>
    <w:p w:rsidR="00A0451A" w:rsidRPr="0074463B" w:rsidRDefault="00A0451A" w:rsidP="00A0451A">
      <w:pPr>
        <w:pStyle w:val="a6"/>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В систему показателей результативности и эффективности деятельности</w:t>
      </w:r>
      <w:r w:rsidR="00975ADC" w:rsidRPr="0074463B">
        <w:rPr>
          <w:rFonts w:ascii="Times New Roman" w:hAnsi="Times New Roman" w:cs="Times New Roman"/>
          <w:sz w:val="24"/>
          <w:szCs w:val="24"/>
        </w:rPr>
        <w:t xml:space="preserve"> входят:</w:t>
      </w:r>
    </w:p>
    <w:p w:rsidR="00975ADC" w:rsidRPr="0074463B" w:rsidRDefault="00975ADC" w:rsidP="00975ADC">
      <w:pPr>
        <w:pStyle w:val="a6"/>
        <w:numPr>
          <w:ilvl w:val="0"/>
          <w:numId w:val="38"/>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ключевые показатели муниципального контроля;</w:t>
      </w:r>
    </w:p>
    <w:p w:rsidR="00975ADC" w:rsidRPr="0074463B" w:rsidRDefault="00975ADC" w:rsidP="00975ADC">
      <w:pPr>
        <w:pStyle w:val="a6"/>
        <w:numPr>
          <w:ilvl w:val="0"/>
          <w:numId w:val="38"/>
        </w:numPr>
        <w:tabs>
          <w:tab w:val="left" w:pos="-142"/>
          <w:tab w:val="left" w:pos="0"/>
          <w:tab w:val="left" w:pos="851"/>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индикативные показатели муниципального контроля.</w:t>
      </w:r>
    </w:p>
    <w:p w:rsidR="00975ADC" w:rsidRPr="0074463B" w:rsidRDefault="00975ADC" w:rsidP="00975ADC">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Ключевые показатели муниципального контроля на автомобильном транспорте, городском наземном электрическом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w:t>
      </w:r>
      <w:r w:rsidR="00C30FF1" w:rsidRPr="0074463B">
        <w:rPr>
          <w:rFonts w:ascii="Times New Roman" w:hAnsi="Times New Roman" w:cs="Times New Roman"/>
          <w:sz w:val="24"/>
          <w:szCs w:val="24"/>
        </w:rPr>
        <w:t xml:space="preserve"> устанавливаются </w:t>
      </w:r>
      <w:r w:rsidR="002E7F0B">
        <w:rPr>
          <w:rFonts w:ascii="Times New Roman" w:hAnsi="Times New Roman" w:cs="Times New Roman"/>
          <w:sz w:val="24"/>
          <w:szCs w:val="24"/>
        </w:rPr>
        <w:t>настоящим Положением согласно п</w:t>
      </w:r>
      <w:r w:rsidR="00C30FF1" w:rsidRPr="0074463B">
        <w:rPr>
          <w:rFonts w:ascii="Times New Roman" w:hAnsi="Times New Roman" w:cs="Times New Roman"/>
          <w:sz w:val="24"/>
          <w:szCs w:val="24"/>
        </w:rPr>
        <w:t>рилож</w:t>
      </w:r>
      <w:r w:rsidR="002E7F0B">
        <w:rPr>
          <w:rFonts w:ascii="Times New Roman" w:hAnsi="Times New Roman" w:cs="Times New Roman"/>
          <w:sz w:val="24"/>
          <w:szCs w:val="24"/>
        </w:rPr>
        <w:t>ению</w:t>
      </w:r>
      <w:r w:rsidR="0030323F" w:rsidRPr="0074463B">
        <w:rPr>
          <w:rFonts w:ascii="Times New Roman" w:hAnsi="Times New Roman" w:cs="Times New Roman"/>
          <w:sz w:val="24"/>
          <w:szCs w:val="24"/>
        </w:rPr>
        <w:t xml:space="preserve"> № 2</w:t>
      </w:r>
      <w:r w:rsidR="008B70D3" w:rsidRPr="0074463B">
        <w:rPr>
          <w:rFonts w:ascii="Times New Roman" w:hAnsi="Times New Roman" w:cs="Times New Roman"/>
          <w:sz w:val="24"/>
          <w:szCs w:val="24"/>
        </w:rPr>
        <w:t xml:space="preserve"> к настоящему Положению</w:t>
      </w:r>
      <w:r w:rsidR="00C30FF1" w:rsidRPr="0074463B">
        <w:rPr>
          <w:rFonts w:ascii="Times New Roman" w:hAnsi="Times New Roman" w:cs="Times New Roman"/>
          <w:sz w:val="24"/>
          <w:szCs w:val="24"/>
        </w:rPr>
        <w:t>.</w:t>
      </w:r>
    </w:p>
    <w:p w:rsidR="00C30FF1" w:rsidRPr="0074463B" w:rsidRDefault="00C30FF1" w:rsidP="00975ADC">
      <w:pPr>
        <w:pStyle w:val="a6"/>
        <w:numPr>
          <w:ilvl w:val="1"/>
          <w:numId w:val="18"/>
        </w:numPr>
        <w:tabs>
          <w:tab w:val="left" w:pos="-142"/>
          <w:tab w:val="left" w:pos="0"/>
          <w:tab w:val="left" w:pos="993"/>
          <w:tab w:val="left" w:pos="1134"/>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Контрольный орган ежегодно</w:t>
      </w:r>
      <w:r w:rsidR="0030323F" w:rsidRPr="0074463B">
        <w:rPr>
          <w:rFonts w:ascii="Times New Roman" w:hAnsi="Times New Roman" w:cs="Times New Roman"/>
          <w:sz w:val="24"/>
          <w:szCs w:val="24"/>
        </w:rPr>
        <w:t xml:space="preserve"> осуществляет подготовку доклада о муниципальном контроле на автомобильном транспорте, городском наземном электрическом транспорте и в дорожном хозяйстве</w:t>
      </w:r>
      <w:r w:rsidR="00337E3B" w:rsidRPr="0074463B">
        <w:rPr>
          <w:rFonts w:ascii="Times New Roman" w:hAnsi="Times New Roman" w:cs="Times New Roman"/>
          <w:sz w:val="24"/>
          <w:szCs w:val="24"/>
        </w:rPr>
        <w:t xml:space="preserve"> с учетом требований, установленных Федеральным законом № 248-ФЗ.</w:t>
      </w:r>
    </w:p>
    <w:p w:rsidR="00337E3B" w:rsidRPr="0074463B" w:rsidRDefault="00337E3B" w:rsidP="00337E3B">
      <w:pPr>
        <w:pStyle w:val="a6"/>
        <w:tabs>
          <w:tab w:val="left" w:pos="-142"/>
          <w:tab w:val="left" w:pos="0"/>
          <w:tab w:val="left" w:pos="993"/>
          <w:tab w:val="left" w:pos="1134"/>
        </w:tabs>
        <w:spacing w:after="0" w:line="280" w:lineRule="exact"/>
        <w:ind w:left="567"/>
        <w:jc w:val="both"/>
        <w:rPr>
          <w:rFonts w:ascii="Times New Roman" w:hAnsi="Times New Roman" w:cs="Times New Roman"/>
          <w:sz w:val="24"/>
          <w:szCs w:val="24"/>
        </w:rPr>
      </w:pPr>
    </w:p>
    <w:p w:rsidR="00337E3B" w:rsidRPr="0074463B" w:rsidRDefault="00337E3B" w:rsidP="00337E3B">
      <w:pPr>
        <w:pStyle w:val="a6"/>
        <w:tabs>
          <w:tab w:val="left" w:pos="1134"/>
        </w:tabs>
        <w:spacing w:after="0" w:line="280" w:lineRule="exact"/>
        <w:ind w:left="567"/>
        <w:jc w:val="center"/>
        <w:rPr>
          <w:rFonts w:ascii="Times New Roman" w:hAnsi="Times New Roman" w:cs="Times New Roman"/>
          <w:sz w:val="24"/>
          <w:szCs w:val="24"/>
        </w:rPr>
      </w:pPr>
      <w:r w:rsidRPr="0074463B">
        <w:rPr>
          <w:rFonts w:ascii="Times New Roman" w:hAnsi="Times New Roman" w:cs="Times New Roman"/>
          <w:sz w:val="24"/>
          <w:szCs w:val="24"/>
        </w:rPr>
        <w:t>Глава 9. ЗАКЛЮЧИТЕЛЬНЫЕ И ПЕРЕХОДНЫЕ ПОЛОЖЕНИЯ</w:t>
      </w:r>
    </w:p>
    <w:p w:rsidR="00337E3B" w:rsidRPr="0074463B" w:rsidRDefault="00337E3B" w:rsidP="00337E3B">
      <w:pPr>
        <w:pStyle w:val="a6"/>
        <w:tabs>
          <w:tab w:val="left" w:pos="1134"/>
        </w:tabs>
        <w:spacing w:after="0" w:line="280" w:lineRule="exact"/>
        <w:ind w:left="567"/>
        <w:jc w:val="center"/>
        <w:rPr>
          <w:rFonts w:ascii="Times New Roman" w:hAnsi="Times New Roman" w:cs="Times New Roman"/>
          <w:sz w:val="24"/>
          <w:szCs w:val="24"/>
        </w:rPr>
      </w:pPr>
    </w:p>
    <w:p w:rsidR="00337E3B" w:rsidRPr="0074463B" w:rsidRDefault="00337E3B" w:rsidP="00337E3B">
      <w:pPr>
        <w:pStyle w:val="a6"/>
        <w:numPr>
          <w:ilvl w:val="0"/>
          <w:numId w:val="18"/>
        </w:numPr>
        <w:tabs>
          <w:tab w:val="left" w:pos="-142"/>
          <w:tab w:val="left" w:pos="0"/>
          <w:tab w:val="left" w:pos="993"/>
          <w:tab w:val="left" w:pos="1134"/>
        </w:tabs>
        <w:spacing w:after="0" w:line="280" w:lineRule="exact"/>
        <w:jc w:val="both"/>
        <w:rPr>
          <w:rFonts w:ascii="Times New Roman" w:hAnsi="Times New Roman" w:cs="Times New Roman"/>
          <w:vanish/>
          <w:sz w:val="24"/>
          <w:szCs w:val="24"/>
        </w:rPr>
      </w:pPr>
    </w:p>
    <w:p w:rsidR="00337E3B" w:rsidRDefault="003912C1" w:rsidP="003912C1">
      <w:pPr>
        <w:pStyle w:val="a6"/>
        <w:numPr>
          <w:ilvl w:val="1"/>
          <w:numId w:val="18"/>
        </w:numPr>
        <w:tabs>
          <w:tab w:val="left" w:pos="-142"/>
          <w:tab w:val="left" w:pos="0"/>
          <w:tab w:val="left" w:pos="993"/>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w:t>
      </w:r>
      <w:r w:rsidR="00096779" w:rsidRPr="0074463B">
        <w:rPr>
          <w:rFonts w:ascii="Times New Roman" w:hAnsi="Times New Roman" w:cs="Times New Roman"/>
          <w:sz w:val="24"/>
          <w:szCs w:val="24"/>
        </w:rPr>
        <w:t xml:space="preserve"> может осуществляться на бумажном носителе.</w:t>
      </w:r>
    </w:p>
    <w:p w:rsidR="003D48FF" w:rsidRDefault="003D48FF" w:rsidP="003D48FF">
      <w:pPr>
        <w:tabs>
          <w:tab w:val="left" w:pos="-142"/>
          <w:tab w:val="left" w:pos="0"/>
          <w:tab w:val="left" w:pos="993"/>
        </w:tabs>
        <w:spacing w:after="0" w:line="280" w:lineRule="exact"/>
        <w:jc w:val="both"/>
        <w:rPr>
          <w:rFonts w:ascii="Times New Roman" w:hAnsi="Times New Roman" w:cs="Times New Roman"/>
          <w:sz w:val="24"/>
          <w:szCs w:val="24"/>
        </w:rPr>
      </w:pPr>
    </w:p>
    <w:p w:rsidR="00014F66" w:rsidRDefault="00014F66" w:rsidP="003D48FF">
      <w:pPr>
        <w:tabs>
          <w:tab w:val="left" w:pos="-142"/>
          <w:tab w:val="left" w:pos="0"/>
          <w:tab w:val="left" w:pos="993"/>
        </w:tabs>
        <w:spacing w:after="0" w:line="280" w:lineRule="exact"/>
        <w:jc w:val="both"/>
        <w:rPr>
          <w:rFonts w:ascii="Times New Roman" w:hAnsi="Times New Roman" w:cs="Times New Roman"/>
          <w:sz w:val="24"/>
          <w:szCs w:val="24"/>
        </w:rPr>
      </w:pPr>
    </w:p>
    <w:p w:rsidR="003D48FF" w:rsidRDefault="003D48FF" w:rsidP="003D48FF">
      <w:pPr>
        <w:tabs>
          <w:tab w:val="left" w:pos="-142"/>
          <w:tab w:val="left" w:pos="0"/>
          <w:tab w:val="left" w:pos="993"/>
        </w:tabs>
        <w:spacing w:after="0" w:line="280" w:lineRule="exact"/>
        <w:jc w:val="both"/>
        <w:rPr>
          <w:rFonts w:ascii="Times New Roman" w:hAnsi="Times New Roman" w:cs="Times New Roman"/>
          <w:sz w:val="24"/>
          <w:szCs w:val="24"/>
        </w:rPr>
      </w:pPr>
    </w:p>
    <w:p w:rsidR="003D48FF" w:rsidRPr="001D5D22" w:rsidRDefault="003D48FF" w:rsidP="003D48FF">
      <w:pPr>
        <w:spacing w:after="0" w:line="280" w:lineRule="exact"/>
        <w:jc w:val="both"/>
        <w:rPr>
          <w:rFonts w:ascii="Times New Roman" w:eastAsia="Times New Roman" w:hAnsi="Times New Roman" w:cs="Times New Roman"/>
          <w:bCs/>
          <w:sz w:val="24"/>
          <w:szCs w:val="24"/>
          <w:lang w:eastAsia="ru-RU"/>
        </w:rPr>
      </w:pPr>
      <w:r w:rsidRPr="001D5D22">
        <w:rPr>
          <w:rFonts w:ascii="Times New Roman" w:eastAsia="Times New Roman" w:hAnsi="Times New Roman" w:cs="Times New Roman"/>
          <w:bCs/>
          <w:sz w:val="24"/>
          <w:szCs w:val="24"/>
          <w:lang w:eastAsia="ru-RU"/>
        </w:rPr>
        <w:t>Председатель Думы</w:t>
      </w:r>
      <w:r w:rsidRPr="001D5D22">
        <w:rPr>
          <w:rFonts w:ascii="Times New Roman" w:eastAsia="Times New Roman" w:hAnsi="Times New Roman" w:cs="Times New Roman"/>
          <w:bCs/>
          <w:sz w:val="24"/>
          <w:szCs w:val="24"/>
          <w:lang w:eastAsia="ru-RU"/>
        </w:rPr>
        <w:tab/>
      </w:r>
    </w:p>
    <w:p w:rsidR="003D48FF" w:rsidRPr="001D5D22" w:rsidRDefault="003D48FF" w:rsidP="003D48FF">
      <w:pPr>
        <w:spacing w:after="0" w:line="280" w:lineRule="exact"/>
        <w:jc w:val="both"/>
        <w:rPr>
          <w:rFonts w:ascii="Times New Roman" w:eastAsia="Times New Roman" w:hAnsi="Times New Roman" w:cs="Times New Roman"/>
          <w:bCs/>
          <w:sz w:val="24"/>
          <w:szCs w:val="24"/>
          <w:lang w:eastAsia="ru-RU"/>
        </w:rPr>
      </w:pPr>
      <w:r w:rsidRPr="001D5D22">
        <w:rPr>
          <w:rFonts w:ascii="Times New Roman" w:eastAsia="Times New Roman" w:hAnsi="Times New Roman" w:cs="Times New Roman"/>
          <w:bCs/>
          <w:sz w:val="24"/>
          <w:szCs w:val="24"/>
          <w:lang w:eastAsia="ru-RU"/>
        </w:rPr>
        <w:t xml:space="preserve">Ангарского городского округа                                                             </w:t>
      </w:r>
      <w:r>
        <w:rPr>
          <w:rFonts w:ascii="Times New Roman" w:eastAsia="Times New Roman" w:hAnsi="Times New Roman" w:cs="Times New Roman"/>
          <w:bCs/>
          <w:sz w:val="24"/>
          <w:szCs w:val="24"/>
          <w:lang w:eastAsia="ru-RU"/>
        </w:rPr>
        <w:t xml:space="preserve">             </w:t>
      </w:r>
      <w:r w:rsidRPr="001D5D22">
        <w:rPr>
          <w:rFonts w:ascii="Times New Roman" w:eastAsia="Times New Roman" w:hAnsi="Times New Roman" w:cs="Times New Roman"/>
          <w:bCs/>
          <w:sz w:val="24"/>
          <w:szCs w:val="24"/>
          <w:lang w:eastAsia="ru-RU"/>
        </w:rPr>
        <w:t xml:space="preserve">  А.А. Городской</w:t>
      </w:r>
    </w:p>
    <w:p w:rsidR="003D48FF" w:rsidRDefault="003D48FF" w:rsidP="003D48FF">
      <w:pPr>
        <w:spacing w:after="0" w:line="280" w:lineRule="exact"/>
        <w:jc w:val="both"/>
        <w:rPr>
          <w:rFonts w:ascii="Times New Roman" w:eastAsia="Times New Roman" w:hAnsi="Times New Roman" w:cs="Times New Roman"/>
          <w:bCs/>
          <w:sz w:val="24"/>
          <w:szCs w:val="24"/>
          <w:lang w:eastAsia="ru-RU"/>
        </w:rPr>
      </w:pPr>
    </w:p>
    <w:p w:rsidR="00014F66" w:rsidRPr="001D5D22" w:rsidRDefault="00014F66" w:rsidP="003D48FF">
      <w:pPr>
        <w:spacing w:after="0" w:line="280" w:lineRule="exact"/>
        <w:jc w:val="both"/>
        <w:rPr>
          <w:rFonts w:ascii="Times New Roman" w:eastAsia="Times New Roman" w:hAnsi="Times New Roman" w:cs="Times New Roman"/>
          <w:bCs/>
          <w:sz w:val="24"/>
          <w:szCs w:val="24"/>
          <w:lang w:eastAsia="ru-RU"/>
        </w:rPr>
      </w:pPr>
    </w:p>
    <w:p w:rsidR="003D48FF" w:rsidRPr="001D5D22" w:rsidRDefault="003D48FF" w:rsidP="003D48FF">
      <w:pPr>
        <w:spacing w:after="0" w:line="280" w:lineRule="exact"/>
        <w:jc w:val="both"/>
        <w:rPr>
          <w:rFonts w:ascii="Times New Roman" w:eastAsia="Times New Roman" w:hAnsi="Times New Roman" w:cs="Times New Roman"/>
          <w:bCs/>
          <w:sz w:val="24"/>
          <w:szCs w:val="24"/>
          <w:lang w:eastAsia="ru-RU"/>
        </w:rPr>
      </w:pPr>
    </w:p>
    <w:p w:rsidR="003D48FF" w:rsidRPr="003D48FF" w:rsidRDefault="003D48FF" w:rsidP="003D48FF">
      <w:pPr>
        <w:tabs>
          <w:tab w:val="left" w:pos="-142"/>
          <w:tab w:val="left" w:pos="0"/>
          <w:tab w:val="left" w:pos="993"/>
        </w:tabs>
        <w:spacing w:after="0" w:line="280" w:lineRule="exact"/>
        <w:jc w:val="both"/>
        <w:rPr>
          <w:rFonts w:ascii="Times New Roman" w:hAnsi="Times New Roman" w:cs="Times New Roman"/>
          <w:sz w:val="24"/>
          <w:szCs w:val="24"/>
        </w:rPr>
      </w:pPr>
      <w:r w:rsidRPr="001D5D22">
        <w:rPr>
          <w:rFonts w:ascii="Times New Roman" w:eastAsia="Times New Roman" w:hAnsi="Times New Roman" w:cs="Times New Roman"/>
          <w:bCs/>
          <w:sz w:val="24"/>
          <w:szCs w:val="24"/>
          <w:lang w:eastAsia="ru-RU"/>
        </w:rPr>
        <w:t xml:space="preserve">Мэр Ангарского городского округа                                                             </w:t>
      </w:r>
      <w:r>
        <w:rPr>
          <w:rFonts w:ascii="Times New Roman" w:eastAsia="Times New Roman" w:hAnsi="Times New Roman" w:cs="Times New Roman"/>
          <w:bCs/>
          <w:sz w:val="24"/>
          <w:szCs w:val="24"/>
          <w:lang w:eastAsia="ru-RU"/>
        </w:rPr>
        <w:t xml:space="preserve">            </w:t>
      </w:r>
      <w:r w:rsidRPr="001D5D22">
        <w:rPr>
          <w:rFonts w:ascii="Times New Roman" w:eastAsia="Times New Roman" w:hAnsi="Times New Roman" w:cs="Times New Roman"/>
          <w:bCs/>
          <w:sz w:val="24"/>
          <w:szCs w:val="24"/>
          <w:lang w:eastAsia="ru-RU"/>
        </w:rPr>
        <w:t xml:space="preserve"> С.А. Петров</w:t>
      </w:r>
    </w:p>
    <w:p w:rsidR="00096779" w:rsidRPr="0074463B" w:rsidRDefault="00096779" w:rsidP="00096779">
      <w:pPr>
        <w:tabs>
          <w:tab w:val="left" w:pos="-142"/>
          <w:tab w:val="left" w:pos="0"/>
          <w:tab w:val="left" w:pos="993"/>
        </w:tabs>
        <w:spacing w:after="0" w:line="280" w:lineRule="exact"/>
        <w:jc w:val="both"/>
        <w:rPr>
          <w:rFonts w:ascii="Times New Roman" w:hAnsi="Times New Roman" w:cs="Times New Roman"/>
          <w:sz w:val="24"/>
          <w:szCs w:val="24"/>
        </w:rPr>
      </w:pPr>
    </w:p>
    <w:p w:rsidR="00096779" w:rsidRPr="0074463B" w:rsidRDefault="00096779" w:rsidP="00096779">
      <w:pPr>
        <w:tabs>
          <w:tab w:val="left" w:pos="-142"/>
          <w:tab w:val="left" w:pos="0"/>
          <w:tab w:val="left" w:pos="993"/>
        </w:tabs>
        <w:spacing w:after="0" w:line="280" w:lineRule="exact"/>
        <w:jc w:val="both"/>
        <w:rPr>
          <w:rFonts w:ascii="Times New Roman" w:hAnsi="Times New Roman" w:cs="Times New Roman"/>
          <w:sz w:val="24"/>
          <w:szCs w:val="24"/>
        </w:rPr>
      </w:pPr>
    </w:p>
    <w:p w:rsidR="00096779" w:rsidRPr="0074463B" w:rsidRDefault="00096779" w:rsidP="00096779">
      <w:pPr>
        <w:tabs>
          <w:tab w:val="left" w:pos="-142"/>
          <w:tab w:val="left" w:pos="0"/>
          <w:tab w:val="left" w:pos="993"/>
        </w:tabs>
        <w:spacing w:after="0" w:line="280" w:lineRule="exact"/>
        <w:jc w:val="both"/>
        <w:rPr>
          <w:rFonts w:ascii="Times New Roman" w:hAnsi="Times New Roman" w:cs="Times New Roman"/>
          <w:sz w:val="24"/>
          <w:szCs w:val="24"/>
        </w:rPr>
      </w:pPr>
    </w:p>
    <w:p w:rsidR="00363943" w:rsidRDefault="00363943" w:rsidP="00363943">
      <w:pPr>
        <w:tabs>
          <w:tab w:val="left" w:pos="-142"/>
          <w:tab w:val="left" w:pos="0"/>
          <w:tab w:val="left" w:pos="2385"/>
        </w:tabs>
        <w:spacing w:after="0" w:line="280" w:lineRule="exact"/>
        <w:jc w:val="both"/>
        <w:rPr>
          <w:rFonts w:ascii="Times New Roman" w:hAnsi="Times New Roman" w:cs="Times New Roman"/>
          <w:sz w:val="24"/>
          <w:szCs w:val="24"/>
        </w:rPr>
        <w:sectPr w:rsidR="00363943" w:rsidSect="00EB5662">
          <w:pgSz w:w="11906" w:h="16838"/>
          <w:pgMar w:top="1134" w:right="850" w:bottom="1134" w:left="1701" w:header="708" w:footer="708" w:gutter="0"/>
          <w:pgNumType w:start="1"/>
          <w:cols w:space="708"/>
          <w:titlePg/>
          <w:docGrid w:linePitch="360"/>
        </w:sectPr>
      </w:pPr>
      <w:r>
        <w:rPr>
          <w:rFonts w:ascii="Times New Roman" w:hAnsi="Times New Roman" w:cs="Times New Roman"/>
          <w:sz w:val="24"/>
          <w:szCs w:val="24"/>
        </w:rPr>
        <w:br w:type="page"/>
      </w:r>
    </w:p>
    <w:p w:rsidR="00096779" w:rsidRPr="0074463B" w:rsidRDefault="00096779" w:rsidP="00096779">
      <w:pPr>
        <w:tabs>
          <w:tab w:val="left" w:pos="-142"/>
          <w:tab w:val="left" w:pos="0"/>
          <w:tab w:val="left" w:pos="993"/>
        </w:tabs>
        <w:spacing w:after="0" w:line="280" w:lineRule="exact"/>
        <w:jc w:val="right"/>
        <w:rPr>
          <w:rFonts w:ascii="Times New Roman" w:hAnsi="Times New Roman" w:cs="Times New Roman"/>
          <w:sz w:val="24"/>
          <w:szCs w:val="24"/>
        </w:rPr>
      </w:pPr>
      <w:r w:rsidRPr="0074463B">
        <w:rPr>
          <w:rFonts w:ascii="Times New Roman" w:hAnsi="Times New Roman" w:cs="Times New Roman"/>
          <w:sz w:val="24"/>
          <w:szCs w:val="24"/>
        </w:rPr>
        <w:lastRenderedPageBreak/>
        <w:t xml:space="preserve">Приложение № 1 </w:t>
      </w:r>
    </w:p>
    <w:p w:rsidR="002E7F0B" w:rsidRDefault="00096779" w:rsidP="00096779">
      <w:pPr>
        <w:tabs>
          <w:tab w:val="left" w:pos="-142"/>
          <w:tab w:val="left" w:pos="0"/>
          <w:tab w:val="left" w:pos="993"/>
        </w:tabs>
        <w:spacing w:after="0" w:line="280" w:lineRule="exact"/>
        <w:jc w:val="right"/>
        <w:rPr>
          <w:rFonts w:ascii="Times New Roman" w:hAnsi="Times New Roman" w:cs="Times New Roman"/>
          <w:sz w:val="24"/>
          <w:szCs w:val="24"/>
        </w:rPr>
      </w:pPr>
      <w:r w:rsidRPr="0074463B">
        <w:rPr>
          <w:rFonts w:ascii="Times New Roman" w:hAnsi="Times New Roman" w:cs="Times New Roman"/>
          <w:sz w:val="24"/>
          <w:szCs w:val="24"/>
        </w:rPr>
        <w:t>к Положению</w:t>
      </w:r>
      <w:r w:rsidR="002E7F0B" w:rsidRPr="002E7F0B">
        <w:t xml:space="preserve"> </w:t>
      </w:r>
      <w:r w:rsidR="002E7F0B" w:rsidRPr="002E7F0B">
        <w:rPr>
          <w:rFonts w:ascii="Times New Roman" w:hAnsi="Times New Roman" w:cs="Times New Roman"/>
          <w:sz w:val="24"/>
          <w:szCs w:val="24"/>
        </w:rPr>
        <w:t xml:space="preserve">о муниципальном контроле </w:t>
      </w:r>
    </w:p>
    <w:p w:rsidR="002E7F0B"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2E7F0B">
        <w:rPr>
          <w:rFonts w:ascii="Times New Roman" w:hAnsi="Times New Roman" w:cs="Times New Roman"/>
          <w:sz w:val="24"/>
          <w:szCs w:val="24"/>
        </w:rPr>
        <w:t xml:space="preserve">на автомобильном транспорте, городском </w:t>
      </w:r>
    </w:p>
    <w:p w:rsidR="002E7F0B"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2E7F0B">
        <w:rPr>
          <w:rFonts w:ascii="Times New Roman" w:hAnsi="Times New Roman" w:cs="Times New Roman"/>
          <w:sz w:val="24"/>
          <w:szCs w:val="24"/>
        </w:rPr>
        <w:t xml:space="preserve">наземном электрическом </w:t>
      </w:r>
      <w:proofErr w:type="gramStart"/>
      <w:r w:rsidRPr="002E7F0B">
        <w:rPr>
          <w:rFonts w:ascii="Times New Roman" w:hAnsi="Times New Roman" w:cs="Times New Roman"/>
          <w:sz w:val="24"/>
          <w:szCs w:val="24"/>
        </w:rPr>
        <w:t>транспорте</w:t>
      </w:r>
      <w:proofErr w:type="gramEnd"/>
      <w:r w:rsidRPr="002E7F0B">
        <w:rPr>
          <w:rFonts w:ascii="Times New Roman" w:hAnsi="Times New Roman" w:cs="Times New Roman"/>
          <w:sz w:val="24"/>
          <w:szCs w:val="24"/>
        </w:rPr>
        <w:t xml:space="preserve"> </w:t>
      </w:r>
    </w:p>
    <w:p w:rsidR="002E7F0B"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2E7F0B">
        <w:rPr>
          <w:rFonts w:ascii="Times New Roman" w:hAnsi="Times New Roman" w:cs="Times New Roman"/>
          <w:sz w:val="24"/>
          <w:szCs w:val="24"/>
        </w:rPr>
        <w:t xml:space="preserve">и в дорожном хозяйстве </w:t>
      </w:r>
    </w:p>
    <w:p w:rsidR="00096779" w:rsidRPr="0074463B"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2E7F0B">
        <w:rPr>
          <w:rFonts w:ascii="Times New Roman" w:hAnsi="Times New Roman" w:cs="Times New Roman"/>
          <w:sz w:val="24"/>
          <w:szCs w:val="24"/>
        </w:rPr>
        <w:t>в Ангарском городском округе</w:t>
      </w:r>
    </w:p>
    <w:p w:rsidR="00187468" w:rsidRPr="0074463B" w:rsidRDefault="00187468" w:rsidP="00096779">
      <w:pPr>
        <w:tabs>
          <w:tab w:val="left" w:pos="-142"/>
          <w:tab w:val="left" w:pos="0"/>
          <w:tab w:val="left" w:pos="993"/>
        </w:tabs>
        <w:spacing w:after="0" w:line="280" w:lineRule="exact"/>
        <w:jc w:val="right"/>
        <w:rPr>
          <w:rFonts w:ascii="Times New Roman" w:hAnsi="Times New Roman" w:cs="Times New Roman"/>
          <w:sz w:val="24"/>
          <w:szCs w:val="24"/>
        </w:rPr>
      </w:pPr>
    </w:p>
    <w:p w:rsidR="00187468" w:rsidRPr="0074463B" w:rsidRDefault="00187468" w:rsidP="00187468">
      <w:pPr>
        <w:tabs>
          <w:tab w:val="left" w:pos="-142"/>
          <w:tab w:val="left" w:pos="0"/>
          <w:tab w:val="left" w:pos="993"/>
        </w:tabs>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ПЕРЕЧЕНЬ ИНДИКАТОРОВ РИСКА</w:t>
      </w:r>
    </w:p>
    <w:p w:rsidR="00187468" w:rsidRPr="0074463B" w:rsidRDefault="00187468" w:rsidP="00187468">
      <w:pPr>
        <w:tabs>
          <w:tab w:val="left" w:pos="-142"/>
          <w:tab w:val="left" w:pos="0"/>
          <w:tab w:val="left" w:pos="993"/>
        </w:tabs>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нарушения обязательных требований в сфере муниципального контроля на автомобильном транспорте, городском наземном электрическом транспорте</w:t>
      </w:r>
    </w:p>
    <w:p w:rsidR="00187468" w:rsidRPr="0074463B" w:rsidRDefault="00187468" w:rsidP="00187468">
      <w:pPr>
        <w:tabs>
          <w:tab w:val="left" w:pos="-142"/>
          <w:tab w:val="left" w:pos="0"/>
          <w:tab w:val="left" w:pos="993"/>
        </w:tabs>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и в дорожном хозяйстве на территории Ангарского городского округа</w:t>
      </w:r>
    </w:p>
    <w:p w:rsidR="00187468" w:rsidRPr="0074463B" w:rsidRDefault="00187468" w:rsidP="00187468">
      <w:pPr>
        <w:tabs>
          <w:tab w:val="left" w:pos="-142"/>
          <w:tab w:val="left" w:pos="0"/>
          <w:tab w:val="left" w:pos="993"/>
        </w:tabs>
        <w:spacing w:after="0" w:line="280" w:lineRule="exact"/>
        <w:jc w:val="center"/>
        <w:rPr>
          <w:rFonts w:ascii="Times New Roman" w:hAnsi="Times New Roman" w:cs="Times New Roman"/>
          <w:sz w:val="24"/>
          <w:szCs w:val="24"/>
        </w:rPr>
      </w:pPr>
    </w:p>
    <w:p w:rsidR="00187468" w:rsidRPr="0074463B" w:rsidRDefault="00187468" w:rsidP="00187468">
      <w:pPr>
        <w:pStyle w:val="a6"/>
        <w:numPr>
          <w:ilvl w:val="0"/>
          <w:numId w:val="39"/>
        </w:numPr>
        <w:tabs>
          <w:tab w:val="left" w:pos="-142"/>
          <w:tab w:val="left" w:pos="0"/>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Наличие информации об установленном факте загрязнения и (или)</w:t>
      </w:r>
      <w:r w:rsidR="00BD77A3" w:rsidRPr="0074463B">
        <w:rPr>
          <w:rFonts w:ascii="Times New Roman" w:hAnsi="Times New Roman" w:cs="Times New Roman"/>
          <w:sz w:val="24"/>
          <w:szCs w:val="24"/>
        </w:rPr>
        <w:t xml:space="preserve">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BD77A3" w:rsidRPr="0074463B" w:rsidRDefault="00BD77A3" w:rsidP="00187468">
      <w:pPr>
        <w:pStyle w:val="a6"/>
        <w:numPr>
          <w:ilvl w:val="0"/>
          <w:numId w:val="39"/>
        </w:numPr>
        <w:tabs>
          <w:tab w:val="left" w:pos="-142"/>
          <w:tab w:val="left" w:pos="0"/>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Наличие информации об установленном факте нарушения обязательных требований к осуществлению дорожной деятельности.</w:t>
      </w:r>
    </w:p>
    <w:p w:rsidR="007E1DB4" w:rsidRPr="0074463B" w:rsidRDefault="007E1DB4" w:rsidP="00187468">
      <w:pPr>
        <w:pStyle w:val="a6"/>
        <w:numPr>
          <w:ilvl w:val="0"/>
          <w:numId w:val="39"/>
        </w:numPr>
        <w:tabs>
          <w:tab w:val="left" w:pos="-142"/>
          <w:tab w:val="left" w:pos="0"/>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BD77A3" w:rsidRPr="0074463B" w:rsidRDefault="00FC26D4" w:rsidP="00187468">
      <w:pPr>
        <w:pStyle w:val="a6"/>
        <w:numPr>
          <w:ilvl w:val="0"/>
          <w:numId w:val="39"/>
        </w:numPr>
        <w:tabs>
          <w:tab w:val="left" w:pos="-142"/>
          <w:tab w:val="left" w:pos="0"/>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C26D4" w:rsidRPr="0074463B" w:rsidRDefault="007E1DB4" w:rsidP="00187468">
      <w:pPr>
        <w:pStyle w:val="a6"/>
        <w:numPr>
          <w:ilvl w:val="0"/>
          <w:numId w:val="39"/>
        </w:numPr>
        <w:tabs>
          <w:tab w:val="left" w:pos="-142"/>
          <w:tab w:val="left" w:pos="0"/>
          <w:tab w:val="left" w:pos="851"/>
        </w:tabs>
        <w:spacing w:after="0" w:line="280" w:lineRule="exact"/>
        <w:ind w:left="0" w:firstLine="567"/>
        <w:jc w:val="both"/>
        <w:rPr>
          <w:rFonts w:ascii="Times New Roman" w:hAnsi="Times New Roman" w:cs="Times New Roman"/>
          <w:sz w:val="24"/>
          <w:szCs w:val="24"/>
        </w:rPr>
      </w:pPr>
      <w:proofErr w:type="gramStart"/>
      <w:r w:rsidRPr="0074463B">
        <w:rPr>
          <w:rFonts w:ascii="Times New Roman" w:hAnsi="Times New Roman" w:cs="Times New Roman"/>
          <w:sz w:val="24"/>
          <w:szCs w:val="24"/>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E1DB4" w:rsidRPr="0074463B" w:rsidRDefault="00EE44F4" w:rsidP="00187468">
      <w:pPr>
        <w:pStyle w:val="a6"/>
        <w:numPr>
          <w:ilvl w:val="0"/>
          <w:numId w:val="39"/>
        </w:numPr>
        <w:tabs>
          <w:tab w:val="left" w:pos="-142"/>
          <w:tab w:val="left" w:pos="0"/>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E44F4" w:rsidRDefault="00EE44F4" w:rsidP="00187468">
      <w:pPr>
        <w:pStyle w:val="a6"/>
        <w:numPr>
          <w:ilvl w:val="0"/>
          <w:numId w:val="39"/>
        </w:numPr>
        <w:tabs>
          <w:tab w:val="left" w:pos="-142"/>
          <w:tab w:val="left" w:pos="0"/>
          <w:tab w:val="left" w:pos="851"/>
        </w:tabs>
        <w:spacing w:after="0" w:line="280" w:lineRule="exact"/>
        <w:ind w:left="0" w:firstLine="567"/>
        <w:jc w:val="both"/>
        <w:rPr>
          <w:rFonts w:ascii="Times New Roman" w:hAnsi="Times New Roman" w:cs="Times New Roman"/>
          <w:sz w:val="24"/>
          <w:szCs w:val="24"/>
        </w:rPr>
      </w:pPr>
      <w:r w:rsidRPr="0074463B">
        <w:rPr>
          <w:rFonts w:ascii="Times New Roman" w:hAnsi="Times New Roman" w:cs="Times New Roman"/>
          <w:sz w:val="24"/>
          <w:szCs w:val="24"/>
        </w:rPr>
        <w:t>Наличие информации об установленном факте нарушения обязательных требований при производстве дорожных работ.</w:t>
      </w:r>
    </w:p>
    <w:p w:rsidR="003D48FF" w:rsidRDefault="003D48FF" w:rsidP="003D48FF">
      <w:pPr>
        <w:tabs>
          <w:tab w:val="left" w:pos="-142"/>
          <w:tab w:val="left" w:pos="0"/>
          <w:tab w:val="left" w:pos="851"/>
        </w:tabs>
        <w:spacing w:after="0" w:line="280" w:lineRule="exact"/>
        <w:jc w:val="both"/>
        <w:rPr>
          <w:rFonts w:ascii="Times New Roman" w:hAnsi="Times New Roman" w:cs="Times New Roman"/>
          <w:sz w:val="24"/>
          <w:szCs w:val="24"/>
        </w:rPr>
      </w:pPr>
    </w:p>
    <w:p w:rsidR="003D48FF" w:rsidRDefault="003D48FF" w:rsidP="003D48FF">
      <w:pPr>
        <w:tabs>
          <w:tab w:val="left" w:pos="-142"/>
          <w:tab w:val="left" w:pos="0"/>
          <w:tab w:val="left" w:pos="851"/>
        </w:tabs>
        <w:spacing w:after="0" w:line="280" w:lineRule="exact"/>
        <w:jc w:val="both"/>
        <w:rPr>
          <w:rFonts w:ascii="Times New Roman" w:hAnsi="Times New Roman" w:cs="Times New Roman"/>
          <w:sz w:val="24"/>
          <w:szCs w:val="24"/>
        </w:rPr>
      </w:pPr>
    </w:p>
    <w:p w:rsidR="00014F66" w:rsidRDefault="00014F66" w:rsidP="003D48FF">
      <w:pPr>
        <w:tabs>
          <w:tab w:val="left" w:pos="-142"/>
          <w:tab w:val="left" w:pos="0"/>
          <w:tab w:val="left" w:pos="851"/>
        </w:tabs>
        <w:spacing w:after="0" w:line="280" w:lineRule="exact"/>
        <w:jc w:val="both"/>
        <w:rPr>
          <w:rFonts w:ascii="Times New Roman" w:hAnsi="Times New Roman" w:cs="Times New Roman"/>
          <w:sz w:val="24"/>
          <w:szCs w:val="24"/>
        </w:rPr>
      </w:pPr>
    </w:p>
    <w:p w:rsidR="003D48FF" w:rsidRPr="001D5D22" w:rsidRDefault="003D48FF" w:rsidP="003D48FF">
      <w:pPr>
        <w:spacing w:after="0" w:line="280" w:lineRule="exact"/>
        <w:jc w:val="both"/>
        <w:rPr>
          <w:rFonts w:ascii="Times New Roman" w:eastAsia="Times New Roman" w:hAnsi="Times New Roman" w:cs="Times New Roman"/>
          <w:bCs/>
          <w:sz w:val="24"/>
          <w:szCs w:val="24"/>
          <w:lang w:eastAsia="ru-RU"/>
        </w:rPr>
      </w:pPr>
      <w:r w:rsidRPr="001D5D22">
        <w:rPr>
          <w:rFonts w:ascii="Times New Roman" w:eastAsia="Times New Roman" w:hAnsi="Times New Roman" w:cs="Times New Roman"/>
          <w:bCs/>
          <w:sz w:val="24"/>
          <w:szCs w:val="24"/>
          <w:lang w:eastAsia="ru-RU"/>
        </w:rPr>
        <w:t>Председатель Думы</w:t>
      </w:r>
      <w:r w:rsidRPr="001D5D22">
        <w:rPr>
          <w:rFonts w:ascii="Times New Roman" w:eastAsia="Times New Roman" w:hAnsi="Times New Roman" w:cs="Times New Roman"/>
          <w:bCs/>
          <w:sz w:val="24"/>
          <w:szCs w:val="24"/>
          <w:lang w:eastAsia="ru-RU"/>
        </w:rPr>
        <w:tab/>
      </w:r>
    </w:p>
    <w:p w:rsidR="003D48FF" w:rsidRPr="001D5D22" w:rsidRDefault="003D48FF" w:rsidP="003D48FF">
      <w:pPr>
        <w:spacing w:after="0" w:line="280" w:lineRule="exact"/>
        <w:jc w:val="both"/>
        <w:rPr>
          <w:rFonts w:ascii="Times New Roman" w:eastAsia="Times New Roman" w:hAnsi="Times New Roman" w:cs="Times New Roman"/>
          <w:bCs/>
          <w:sz w:val="24"/>
          <w:szCs w:val="24"/>
          <w:lang w:eastAsia="ru-RU"/>
        </w:rPr>
      </w:pPr>
      <w:r w:rsidRPr="001D5D22">
        <w:rPr>
          <w:rFonts w:ascii="Times New Roman" w:eastAsia="Times New Roman" w:hAnsi="Times New Roman" w:cs="Times New Roman"/>
          <w:bCs/>
          <w:sz w:val="24"/>
          <w:szCs w:val="24"/>
          <w:lang w:eastAsia="ru-RU"/>
        </w:rPr>
        <w:t xml:space="preserve">Ангарского городского округа                                                             </w:t>
      </w:r>
      <w:r>
        <w:rPr>
          <w:rFonts w:ascii="Times New Roman" w:eastAsia="Times New Roman" w:hAnsi="Times New Roman" w:cs="Times New Roman"/>
          <w:bCs/>
          <w:sz w:val="24"/>
          <w:szCs w:val="24"/>
          <w:lang w:eastAsia="ru-RU"/>
        </w:rPr>
        <w:t xml:space="preserve">             </w:t>
      </w:r>
      <w:r w:rsidRPr="001D5D22">
        <w:rPr>
          <w:rFonts w:ascii="Times New Roman" w:eastAsia="Times New Roman" w:hAnsi="Times New Roman" w:cs="Times New Roman"/>
          <w:bCs/>
          <w:sz w:val="24"/>
          <w:szCs w:val="24"/>
          <w:lang w:eastAsia="ru-RU"/>
        </w:rPr>
        <w:t xml:space="preserve">  А.А. Городской</w:t>
      </w:r>
    </w:p>
    <w:p w:rsidR="003D48FF" w:rsidRDefault="003D48FF" w:rsidP="003D48FF">
      <w:pPr>
        <w:spacing w:after="0" w:line="280" w:lineRule="exact"/>
        <w:jc w:val="both"/>
        <w:rPr>
          <w:rFonts w:ascii="Times New Roman" w:eastAsia="Times New Roman" w:hAnsi="Times New Roman" w:cs="Times New Roman"/>
          <w:bCs/>
          <w:sz w:val="24"/>
          <w:szCs w:val="24"/>
          <w:lang w:eastAsia="ru-RU"/>
        </w:rPr>
      </w:pPr>
    </w:p>
    <w:p w:rsidR="00014F66" w:rsidRPr="001D5D22" w:rsidRDefault="00014F66" w:rsidP="003D48FF">
      <w:pPr>
        <w:spacing w:after="0" w:line="280" w:lineRule="exact"/>
        <w:jc w:val="both"/>
        <w:rPr>
          <w:rFonts w:ascii="Times New Roman" w:eastAsia="Times New Roman" w:hAnsi="Times New Roman" w:cs="Times New Roman"/>
          <w:bCs/>
          <w:sz w:val="24"/>
          <w:szCs w:val="24"/>
          <w:lang w:eastAsia="ru-RU"/>
        </w:rPr>
      </w:pPr>
    </w:p>
    <w:p w:rsidR="003D48FF" w:rsidRPr="001D5D22" w:rsidRDefault="003D48FF" w:rsidP="003D48FF">
      <w:pPr>
        <w:spacing w:after="0" w:line="280" w:lineRule="exact"/>
        <w:jc w:val="both"/>
        <w:rPr>
          <w:rFonts w:ascii="Times New Roman" w:eastAsia="Times New Roman" w:hAnsi="Times New Roman" w:cs="Times New Roman"/>
          <w:bCs/>
          <w:sz w:val="24"/>
          <w:szCs w:val="24"/>
          <w:lang w:eastAsia="ru-RU"/>
        </w:rPr>
      </w:pPr>
    </w:p>
    <w:p w:rsidR="00EE44F4" w:rsidRPr="0074463B" w:rsidRDefault="003D48FF" w:rsidP="00EE44F4">
      <w:pPr>
        <w:tabs>
          <w:tab w:val="left" w:pos="-142"/>
          <w:tab w:val="left" w:pos="0"/>
          <w:tab w:val="left" w:pos="851"/>
        </w:tabs>
        <w:spacing w:after="0" w:line="280" w:lineRule="exact"/>
        <w:jc w:val="both"/>
        <w:rPr>
          <w:rFonts w:ascii="Times New Roman" w:hAnsi="Times New Roman" w:cs="Times New Roman"/>
          <w:sz w:val="24"/>
          <w:szCs w:val="24"/>
        </w:rPr>
      </w:pPr>
      <w:r w:rsidRPr="001D5D22">
        <w:rPr>
          <w:rFonts w:ascii="Times New Roman" w:eastAsia="Times New Roman" w:hAnsi="Times New Roman" w:cs="Times New Roman"/>
          <w:bCs/>
          <w:sz w:val="24"/>
          <w:szCs w:val="24"/>
          <w:lang w:eastAsia="ru-RU"/>
        </w:rPr>
        <w:t xml:space="preserve">Мэр Ангарского городского округа                                                             </w:t>
      </w:r>
      <w:r>
        <w:rPr>
          <w:rFonts w:ascii="Times New Roman" w:eastAsia="Times New Roman" w:hAnsi="Times New Roman" w:cs="Times New Roman"/>
          <w:bCs/>
          <w:sz w:val="24"/>
          <w:szCs w:val="24"/>
          <w:lang w:eastAsia="ru-RU"/>
        </w:rPr>
        <w:t xml:space="preserve">            </w:t>
      </w:r>
      <w:r w:rsidRPr="001D5D22">
        <w:rPr>
          <w:rFonts w:ascii="Times New Roman" w:eastAsia="Times New Roman" w:hAnsi="Times New Roman" w:cs="Times New Roman"/>
          <w:bCs/>
          <w:sz w:val="24"/>
          <w:szCs w:val="24"/>
          <w:lang w:eastAsia="ru-RU"/>
        </w:rPr>
        <w:t xml:space="preserve"> С.А. Петров</w:t>
      </w:r>
    </w:p>
    <w:p w:rsidR="00EE44F4" w:rsidRPr="0074463B" w:rsidRDefault="00EE44F4" w:rsidP="00EE44F4">
      <w:pPr>
        <w:tabs>
          <w:tab w:val="left" w:pos="-142"/>
          <w:tab w:val="left" w:pos="0"/>
          <w:tab w:val="left" w:pos="851"/>
        </w:tabs>
        <w:spacing w:after="0" w:line="280" w:lineRule="exact"/>
        <w:jc w:val="both"/>
        <w:rPr>
          <w:rFonts w:ascii="Times New Roman" w:hAnsi="Times New Roman" w:cs="Times New Roman"/>
          <w:sz w:val="24"/>
          <w:szCs w:val="24"/>
        </w:rPr>
      </w:pPr>
    </w:p>
    <w:p w:rsidR="00EE44F4" w:rsidRDefault="00EE44F4" w:rsidP="00EE44F4">
      <w:pPr>
        <w:tabs>
          <w:tab w:val="left" w:pos="-142"/>
          <w:tab w:val="left" w:pos="0"/>
          <w:tab w:val="left" w:pos="851"/>
        </w:tabs>
        <w:spacing w:after="0" w:line="280" w:lineRule="exact"/>
        <w:jc w:val="both"/>
        <w:rPr>
          <w:rFonts w:ascii="Times New Roman" w:hAnsi="Times New Roman" w:cs="Times New Roman"/>
          <w:sz w:val="24"/>
          <w:szCs w:val="24"/>
        </w:rPr>
      </w:pPr>
    </w:p>
    <w:p w:rsidR="00363943" w:rsidRDefault="00363943" w:rsidP="00EE44F4">
      <w:pPr>
        <w:tabs>
          <w:tab w:val="left" w:pos="-142"/>
          <w:tab w:val="left" w:pos="0"/>
          <w:tab w:val="left" w:pos="851"/>
        </w:tabs>
        <w:spacing w:after="0" w:line="280" w:lineRule="exact"/>
        <w:jc w:val="both"/>
        <w:rPr>
          <w:rFonts w:ascii="Times New Roman" w:hAnsi="Times New Roman" w:cs="Times New Roman"/>
          <w:sz w:val="24"/>
          <w:szCs w:val="24"/>
        </w:rPr>
      </w:pPr>
    </w:p>
    <w:p w:rsidR="00363943" w:rsidRDefault="00363943" w:rsidP="00EE44F4">
      <w:pPr>
        <w:tabs>
          <w:tab w:val="left" w:pos="-142"/>
          <w:tab w:val="left" w:pos="0"/>
          <w:tab w:val="left" w:pos="851"/>
        </w:tabs>
        <w:spacing w:after="0" w:line="280" w:lineRule="exact"/>
        <w:jc w:val="both"/>
        <w:rPr>
          <w:rFonts w:ascii="Times New Roman" w:hAnsi="Times New Roman" w:cs="Times New Roman"/>
          <w:sz w:val="24"/>
          <w:szCs w:val="24"/>
        </w:rPr>
        <w:sectPr w:rsidR="00363943" w:rsidSect="00EB5662">
          <w:pgSz w:w="11906" w:h="16838"/>
          <w:pgMar w:top="1134" w:right="850" w:bottom="1134" w:left="1701" w:header="708" w:footer="708" w:gutter="0"/>
          <w:pgNumType w:start="1"/>
          <w:cols w:space="708"/>
          <w:titlePg/>
          <w:docGrid w:linePitch="360"/>
        </w:sectPr>
      </w:pPr>
    </w:p>
    <w:p w:rsidR="00EE44F4" w:rsidRPr="0074463B" w:rsidRDefault="00EE44F4" w:rsidP="00EE44F4">
      <w:pPr>
        <w:tabs>
          <w:tab w:val="left" w:pos="-142"/>
          <w:tab w:val="left" w:pos="0"/>
          <w:tab w:val="left" w:pos="851"/>
        </w:tabs>
        <w:spacing w:after="0" w:line="280" w:lineRule="exact"/>
        <w:jc w:val="right"/>
        <w:rPr>
          <w:rFonts w:ascii="Times New Roman" w:hAnsi="Times New Roman" w:cs="Times New Roman"/>
          <w:sz w:val="24"/>
          <w:szCs w:val="24"/>
        </w:rPr>
      </w:pPr>
      <w:r w:rsidRPr="0074463B">
        <w:rPr>
          <w:rFonts w:ascii="Times New Roman" w:hAnsi="Times New Roman" w:cs="Times New Roman"/>
          <w:sz w:val="24"/>
          <w:szCs w:val="24"/>
        </w:rPr>
        <w:lastRenderedPageBreak/>
        <w:t xml:space="preserve">Приложение № 2 </w:t>
      </w:r>
    </w:p>
    <w:p w:rsidR="002E7F0B"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74463B">
        <w:rPr>
          <w:rFonts w:ascii="Times New Roman" w:hAnsi="Times New Roman" w:cs="Times New Roman"/>
          <w:sz w:val="24"/>
          <w:szCs w:val="24"/>
        </w:rPr>
        <w:t>к Положению</w:t>
      </w:r>
      <w:r w:rsidRPr="002E7F0B">
        <w:t xml:space="preserve"> </w:t>
      </w:r>
      <w:r w:rsidRPr="002E7F0B">
        <w:rPr>
          <w:rFonts w:ascii="Times New Roman" w:hAnsi="Times New Roman" w:cs="Times New Roman"/>
          <w:sz w:val="24"/>
          <w:szCs w:val="24"/>
        </w:rPr>
        <w:t xml:space="preserve">о муниципальном контроле </w:t>
      </w:r>
    </w:p>
    <w:p w:rsidR="002E7F0B"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2E7F0B">
        <w:rPr>
          <w:rFonts w:ascii="Times New Roman" w:hAnsi="Times New Roman" w:cs="Times New Roman"/>
          <w:sz w:val="24"/>
          <w:szCs w:val="24"/>
        </w:rPr>
        <w:t xml:space="preserve">на автомобильном транспорте, городском </w:t>
      </w:r>
    </w:p>
    <w:p w:rsidR="002E7F0B"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2E7F0B">
        <w:rPr>
          <w:rFonts w:ascii="Times New Roman" w:hAnsi="Times New Roman" w:cs="Times New Roman"/>
          <w:sz w:val="24"/>
          <w:szCs w:val="24"/>
        </w:rPr>
        <w:t xml:space="preserve">наземном электрическом </w:t>
      </w:r>
      <w:proofErr w:type="gramStart"/>
      <w:r w:rsidRPr="002E7F0B">
        <w:rPr>
          <w:rFonts w:ascii="Times New Roman" w:hAnsi="Times New Roman" w:cs="Times New Roman"/>
          <w:sz w:val="24"/>
          <w:szCs w:val="24"/>
        </w:rPr>
        <w:t>транспорте</w:t>
      </w:r>
      <w:proofErr w:type="gramEnd"/>
      <w:r w:rsidRPr="002E7F0B">
        <w:rPr>
          <w:rFonts w:ascii="Times New Roman" w:hAnsi="Times New Roman" w:cs="Times New Roman"/>
          <w:sz w:val="24"/>
          <w:szCs w:val="24"/>
        </w:rPr>
        <w:t xml:space="preserve"> </w:t>
      </w:r>
    </w:p>
    <w:p w:rsidR="002E7F0B"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2E7F0B">
        <w:rPr>
          <w:rFonts w:ascii="Times New Roman" w:hAnsi="Times New Roman" w:cs="Times New Roman"/>
          <w:sz w:val="24"/>
          <w:szCs w:val="24"/>
        </w:rPr>
        <w:t xml:space="preserve">и в дорожном хозяйстве </w:t>
      </w:r>
    </w:p>
    <w:p w:rsidR="002E7F0B" w:rsidRPr="0074463B" w:rsidRDefault="002E7F0B" w:rsidP="002E7F0B">
      <w:pPr>
        <w:tabs>
          <w:tab w:val="left" w:pos="-142"/>
          <w:tab w:val="left" w:pos="0"/>
          <w:tab w:val="left" w:pos="993"/>
        </w:tabs>
        <w:spacing w:after="0" w:line="280" w:lineRule="exact"/>
        <w:jc w:val="right"/>
        <w:rPr>
          <w:rFonts w:ascii="Times New Roman" w:hAnsi="Times New Roman" w:cs="Times New Roman"/>
          <w:sz w:val="24"/>
          <w:szCs w:val="24"/>
        </w:rPr>
      </w:pPr>
      <w:r w:rsidRPr="002E7F0B">
        <w:rPr>
          <w:rFonts w:ascii="Times New Roman" w:hAnsi="Times New Roman" w:cs="Times New Roman"/>
          <w:sz w:val="24"/>
          <w:szCs w:val="24"/>
        </w:rPr>
        <w:t>в Ангарском городском округе</w:t>
      </w:r>
    </w:p>
    <w:p w:rsidR="00EE44F4" w:rsidRDefault="00EE44F4" w:rsidP="00EE44F4">
      <w:pPr>
        <w:tabs>
          <w:tab w:val="left" w:pos="-142"/>
          <w:tab w:val="left" w:pos="0"/>
          <w:tab w:val="left" w:pos="851"/>
        </w:tabs>
        <w:spacing w:after="0" w:line="280" w:lineRule="exact"/>
        <w:jc w:val="right"/>
        <w:rPr>
          <w:rFonts w:ascii="Times New Roman" w:hAnsi="Times New Roman" w:cs="Times New Roman"/>
          <w:sz w:val="24"/>
          <w:szCs w:val="24"/>
        </w:rPr>
      </w:pPr>
    </w:p>
    <w:p w:rsidR="0015286B" w:rsidRDefault="0015286B" w:rsidP="00EE44F4">
      <w:pPr>
        <w:tabs>
          <w:tab w:val="left" w:pos="-142"/>
          <w:tab w:val="left" w:pos="0"/>
          <w:tab w:val="left" w:pos="851"/>
        </w:tabs>
        <w:spacing w:after="0" w:line="280" w:lineRule="exact"/>
        <w:jc w:val="right"/>
        <w:rPr>
          <w:rFonts w:ascii="Times New Roman" w:hAnsi="Times New Roman" w:cs="Times New Roman"/>
          <w:sz w:val="24"/>
          <w:szCs w:val="24"/>
        </w:rPr>
      </w:pPr>
    </w:p>
    <w:p w:rsidR="00EE44F4" w:rsidRPr="0074463B" w:rsidRDefault="00EE44F4" w:rsidP="00EE44F4">
      <w:pPr>
        <w:tabs>
          <w:tab w:val="left" w:pos="-142"/>
          <w:tab w:val="left" w:pos="0"/>
          <w:tab w:val="left" w:pos="851"/>
        </w:tabs>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КЛЮЧЕВЫЕ ПОКАЗАТЕЛИ</w:t>
      </w:r>
    </w:p>
    <w:p w:rsidR="00EE44F4" w:rsidRPr="0074463B" w:rsidRDefault="00EE44F4" w:rsidP="00EE44F4">
      <w:pPr>
        <w:tabs>
          <w:tab w:val="left" w:pos="-142"/>
          <w:tab w:val="left" w:pos="0"/>
          <w:tab w:val="left" w:pos="851"/>
        </w:tabs>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муниципального контроля на автомобильном</w:t>
      </w:r>
      <w:r w:rsidR="009B006C">
        <w:rPr>
          <w:rFonts w:ascii="Times New Roman" w:hAnsi="Times New Roman" w:cs="Times New Roman"/>
          <w:sz w:val="24"/>
          <w:szCs w:val="24"/>
        </w:rPr>
        <w:t xml:space="preserve"> транспорте</w:t>
      </w:r>
      <w:r w:rsidRPr="0074463B">
        <w:rPr>
          <w:rFonts w:ascii="Times New Roman" w:hAnsi="Times New Roman" w:cs="Times New Roman"/>
          <w:sz w:val="24"/>
          <w:szCs w:val="24"/>
        </w:rPr>
        <w:t>,</w:t>
      </w:r>
    </w:p>
    <w:p w:rsidR="0015286B" w:rsidRDefault="00EE44F4" w:rsidP="00EE44F4">
      <w:pPr>
        <w:tabs>
          <w:tab w:val="left" w:pos="-142"/>
          <w:tab w:val="left" w:pos="0"/>
          <w:tab w:val="left" w:pos="851"/>
        </w:tabs>
        <w:spacing w:after="0" w:line="280" w:lineRule="exact"/>
        <w:jc w:val="center"/>
        <w:rPr>
          <w:rFonts w:ascii="Times New Roman" w:hAnsi="Times New Roman" w:cs="Times New Roman"/>
          <w:sz w:val="24"/>
          <w:szCs w:val="24"/>
        </w:rPr>
      </w:pPr>
      <w:r w:rsidRPr="0074463B">
        <w:rPr>
          <w:rFonts w:ascii="Times New Roman" w:hAnsi="Times New Roman" w:cs="Times New Roman"/>
          <w:sz w:val="24"/>
          <w:szCs w:val="24"/>
        </w:rPr>
        <w:t xml:space="preserve">городском наземном электрическом </w:t>
      </w:r>
      <w:proofErr w:type="gramStart"/>
      <w:r w:rsidRPr="0074463B">
        <w:rPr>
          <w:rFonts w:ascii="Times New Roman" w:hAnsi="Times New Roman" w:cs="Times New Roman"/>
          <w:sz w:val="24"/>
          <w:szCs w:val="24"/>
        </w:rPr>
        <w:t>транспорте</w:t>
      </w:r>
      <w:proofErr w:type="gramEnd"/>
      <w:r w:rsidRPr="0074463B">
        <w:rPr>
          <w:rFonts w:ascii="Times New Roman" w:hAnsi="Times New Roman" w:cs="Times New Roman"/>
          <w:sz w:val="24"/>
          <w:szCs w:val="24"/>
        </w:rPr>
        <w:t xml:space="preserve"> и в дорожном хозяйстве</w:t>
      </w:r>
      <w:r w:rsidR="0015286B">
        <w:rPr>
          <w:rFonts w:ascii="Times New Roman" w:hAnsi="Times New Roman" w:cs="Times New Roman"/>
          <w:sz w:val="24"/>
          <w:szCs w:val="24"/>
        </w:rPr>
        <w:t xml:space="preserve"> </w:t>
      </w:r>
    </w:p>
    <w:p w:rsidR="00EE44F4" w:rsidRPr="0074463B" w:rsidRDefault="0015286B" w:rsidP="00EE44F4">
      <w:pPr>
        <w:tabs>
          <w:tab w:val="left" w:pos="-142"/>
          <w:tab w:val="left" w:pos="0"/>
          <w:tab w:val="left" w:pos="851"/>
        </w:tabs>
        <w:spacing w:after="0" w:line="280" w:lineRule="exact"/>
        <w:jc w:val="center"/>
        <w:rPr>
          <w:rFonts w:ascii="Times New Roman" w:hAnsi="Times New Roman" w:cs="Times New Roman"/>
          <w:sz w:val="24"/>
          <w:szCs w:val="24"/>
        </w:rPr>
      </w:pPr>
      <w:r>
        <w:rPr>
          <w:rFonts w:ascii="Times New Roman" w:hAnsi="Times New Roman" w:cs="Times New Roman"/>
          <w:sz w:val="24"/>
          <w:szCs w:val="24"/>
        </w:rPr>
        <w:t>и их целевые значения</w:t>
      </w:r>
    </w:p>
    <w:p w:rsidR="00EE44F4" w:rsidRPr="0074463B" w:rsidRDefault="00EE44F4" w:rsidP="00EE44F4">
      <w:pPr>
        <w:tabs>
          <w:tab w:val="left" w:pos="-142"/>
          <w:tab w:val="left" w:pos="0"/>
          <w:tab w:val="left" w:pos="851"/>
        </w:tabs>
        <w:spacing w:after="0" w:line="280" w:lineRule="exact"/>
        <w:jc w:val="center"/>
        <w:rPr>
          <w:rFonts w:ascii="Times New Roman" w:hAnsi="Times New Roman" w:cs="Times New Roman"/>
          <w:sz w:val="24"/>
          <w:szCs w:val="24"/>
        </w:rPr>
      </w:pPr>
    </w:p>
    <w:p w:rsidR="0071627A" w:rsidRPr="0074463B" w:rsidRDefault="0071627A" w:rsidP="0071627A">
      <w:pPr>
        <w:pStyle w:val="a6"/>
        <w:numPr>
          <w:ilvl w:val="0"/>
          <w:numId w:val="40"/>
        </w:numPr>
        <w:tabs>
          <w:tab w:val="left" w:pos="851"/>
        </w:tabs>
        <w:spacing w:after="0" w:line="240" w:lineRule="auto"/>
        <w:ind w:left="0" w:firstLine="567"/>
        <w:jc w:val="both"/>
        <w:rPr>
          <w:rFonts w:ascii="Times New Roman" w:hAnsi="Times New Roman" w:cs="Times New Roman"/>
          <w:sz w:val="24"/>
          <w:szCs w:val="24"/>
        </w:rPr>
      </w:pPr>
      <w:r w:rsidRPr="0074463B">
        <w:rPr>
          <w:rFonts w:ascii="Times New Roman" w:hAnsi="Times New Roman" w:cs="Times New Roman"/>
          <w:sz w:val="24"/>
          <w:szCs w:val="24"/>
        </w:rPr>
        <w:t>Доля выполнения плана проведения плановых контрольных мероприятий на очередной календарный год – 100 %.</w:t>
      </w:r>
    </w:p>
    <w:p w:rsidR="00EE44F4" w:rsidRPr="0074463B" w:rsidRDefault="00EE44F4" w:rsidP="0071627A">
      <w:pPr>
        <w:pStyle w:val="a6"/>
        <w:numPr>
          <w:ilvl w:val="0"/>
          <w:numId w:val="40"/>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Доля устраненных нарушений от числа выявленных нарушений обязательных требований, в результате чего была предотвращена угроза причинения вреда охраняемым законом ценностям – </w:t>
      </w:r>
      <w:r w:rsidR="00200BFE" w:rsidRPr="0074463B">
        <w:rPr>
          <w:rFonts w:ascii="Times New Roman" w:hAnsi="Times New Roman" w:cs="Times New Roman"/>
          <w:sz w:val="24"/>
          <w:szCs w:val="24"/>
        </w:rPr>
        <w:t xml:space="preserve">не менее </w:t>
      </w:r>
      <w:r w:rsidRPr="0074463B">
        <w:rPr>
          <w:rFonts w:ascii="Times New Roman" w:hAnsi="Times New Roman" w:cs="Times New Roman"/>
          <w:sz w:val="24"/>
          <w:szCs w:val="24"/>
        </w:rPr>
        <w:t>90 %.</w:t>
      </w:r>
    </w:p>
    <w:p w:rsidR="0071627A" w:rsidRPr="0074463B" w:rsidRDefault="0071627A" w:rsidP="0071627A">
      <w:pPr>
        <w:pStyle w:val="a6"/>
        <w:numPr>
          <w:ilvl w:val="0"/>
          <w:numId w:val="40"/>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74463B">
        <w:rPr>
          <w:rFonts w:ascii="Times New Roman" w:hAnsi="Times New Roman" w:cs="Times New Roman"/>
          <w:sz w:val="24"/>
          <w:szCs w:val="24"/>
        </w:rPr>
        <w:t xml:space="preserve">Доля отмененных результатов контрольных мероприятий от общего числа проведенных контрольных мероприятий  –  0 %. </w:t>
      </w:r>
    </w:p>
    <w:p w:rsidR="0071627A" w:rsidRPr="0074463B" w:rsidRDefault="00200BFE" w:rsidP="0071627A">
      <w:pPr>
        <w:pStyle w:val="a6"/>
        <w:numPr>
          <w:ilvl w:val="0"/>
          <w:numId w:val="40"/>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74463B">
        <w:rPr>
          <w:rFonts w:ascii="Times New Roman" w:hAnsi="Times New Roman" w:cs="Times New Roman"/>
          <w:sz w:val="24"/>
          <w:szCs w:val="24"/>
        </w:rPr>
        <w:t>Доля обоснованных жалоб на действия (бездействие) контрольного органа и (или) его лица при проведении контрольных мероприятий от общего числа проведенных контрольных мероприятий – 0 %.</w:t>
      </w:r>
    </w:p>
    <w:p w:rsidR="00200BFE" w:rsidRDefault="00200BFE" w:rsidP="00200BFE">
      <w:pPr>
        <w:pStyle w:val="a6"/>
        <w:tabs>
          <w:tab w:val="left" w:pos="-142"/>
          <w:tab w:val="left" w:pos="0"/>
          <w:tab w:val="left" w:pos="284"/>
          <w:tab w:val="left" w:pos="851"/>
        </w:tabs>
        <w:spacing w:after="0" w:line="240" w:lineRule="auto"/>
        <w:ind w:left="567"/>
        <w:jc w:val="both"/>
        <w:rPr>
          <w:rFonts w:ascii="Times New Roman" w:hAnsi="Times New Roman" w:cs="Times New Roman"/>
          <w:sz w:val="24"/>
          <w:szCs w:val="24"/>
        </w:rPr>
      </w:pPr>
    </w:p>
    <w:p w:rsidR="00200BFE" w:rsidRPr="0074463B" w:rsidRDefault="00200BFE" w:rsidP="00200BFE">
      <w:pPr>
        <w:pStyle w:val="a6"/>
        <w:tabs>
          <w:tab w:val="left" w:pos="-142"/>
          <w:tab w:val="left" w:pos="0"/>
          <w:tab w:val="left" w:pos="284"/>
          <w:tab w:val="left" w:pos="851"/>
        </w:tabs>
        <w:spacing w:after="0" w:line="240" w:lineRule="auto"/>
        <w:ind w:left="567"/>
        <w:jc w:val="center"/>
        <w:rPr>
          <w:rFonts w:ascii="Times New Roman" w:hAnsi="Times New Roman" w:cs="Times New Roman"/>
          <w:sz w:val="24"/>
          <w:szCs w:val="24"/>
        </w:rPr>
      </w:pPr>
      <w:r w:rsidRPr="0074463B">
        <w:rPr>
          <w:rFonts w:ascii="Times New Roman" w:hAnsi="Times New Roman" w:cs="Times New Roman"/>
          <w:sz w:val="24"/>
          <w:szCs w:val="24"/>
        </w:rPr>
        <w:t>ИНДИКАТИВНЫЕ ПОКАЗАТЕЛИ</w:t>
      </w:r>
    </w:p>
    <w:p w:rsidR="00200BFE" w:rsidRPr="0074463B" w:rsidRDefault="00200BFE" w:rsidP="00200BFE">
      <w:pPr>
        <w:pStyle w:val="a6"/>
        <w:tabs>
          <w:tab w:val="left" w:pos="-142"/>
          <w:tab w:val="left" w:pos="0"/>
          <w:tab w:val="left" w:pos="284"/>
          <w:tab w:val="left" w:pos="851"/>
        </w:tabs>
        <w:spacing w:after="0" w:line="240" w:lineRule="auto"/>
        <w:ind w:left="567"/>
        <w:jc w:val="center"/>
        <w:rPr>
          <w:rFonts w:ascii="Times New Roman" w:hAnsi="Times New Roman" w:cs="Times New Roman"/>
          <w:sz w:val="24"/>
          <w:szCs w:val="24"/>
        </w:rPr>
      </w:pPr>
      <w:r w:rsidRPr="0074463B">
        <w:rPr>
          <w:rFonts w:ascii="Times New Roman" w:hAnsi="Times New Roman" w:cs="Times New Roman"/>
          <w:sz w:val="24"/>
          <w:szCs w:val="24"/>
        </w:rPr>
        <w:t xml:space="preserve">муниципального контроля на автомобильном транспорте, </w:t>
      </w:r>
    </w:p>
    <w:p w:rsidR="00200BFE" w:rsidRPr="0074463B" w:rsidRDefault="00200BFE" w:rsidP="00200BFE">
      <w:pPr>
        <w:pStyle w:val="a6"/>
        <w:tabs>
          <w:tab w:val="left" w:pos="-142"/>
          <w:tab w:val="left" w:pos="0"/>
          <w:tab w:val="left" w:pos="284"/>
          <w:tab w:val="left" w:pos="851"/>
        </w:tabs>
        <w:spacing w:after="0" w:line="240" w:lineRule="auto"/>
        <w:ind w:left="567"/>
        <w:jc w:val="center"/>
        <w:rPr>
          <w:rFonts w:ascii="Times New Roman" w:hAnsi="Times New Roman" w:cs="Times New Roman"/>
          <w:sz w:val="24"/>
          <w:szCs w:val="24"/>
        </w:rPr>
      </w:pPr>
      <w:r w:rsidRPr="0074463B">
        <w:rPr>
          <w:rFonts w:ascii="Times New Roman" w:hAnsi="Times New Roman" w:cs="Times New Roman"/>
          <w:sz w:val="24"/>
          <w:szCs w:val="24"/>
        </w:rPr>
        <w:t xml:space="preserve">городском наземном электрическом </w:t>
      </w:r>
      <w:proofErr w:type="gramStart"/>
      <w:r w:rsidRPr="0074463B">
        <w:rPr>
          <w:rFonts w:ascii="Times New Roman" w:hAnsi="Times New Roman" w:cs="Times New Roman"/>
          <w:sz w:val="24"/>
          <w:szCs w:val="24"/>
        </w:rPr>
        <w:t>транспорте</w:t>
      </w:r>
      <w:proofErr w:type="gramEnd"/>
      <w:r w:rsidRPr="0074463B">
        <w:rPr>
          <w:rFonts w:ascii="Times New Roman" w:hAnsi="Times New Roman" w:cs="Times New Roman"/>
          <w:sz w:val="24"/>
          <w:szCs w:val="24"/>
        </w:rPr>
        <w:t xml:space="preserve"> и в дорожном хозяйстве</w:t>
      </w:r>
    </w:p>
    <w:p w:rsidR="00EC09AD" w:rsidRPr="0074463B" w:rsidRDefault="00EC09AD" w:rsidP="00200BFE">
      <w:pPr>
        <w:pStyle w:val="a6"/>
        <w:tabs>
          <w:tab w:val="left" w:pos="-142"/>
          <w:tab w:val="left" w:pos="0"/>
          <w:tab w:val="left" w:pos="284"/>
          <w:tab w:val="left" w:pos="851"/>
        </w:tabs>
        <w:spacing w:after="0" w:line="240" w:lineRule="auto"/>
        <w:ind w:left="567"/>
        <w:jc w:val="center"/>
        <w:rPr>
          <w:rFonts w:ascii="Times New Roman" w:hAnsi="Times New Roman" w:cs="Times New Roman"/>
          <w:sz w:val="24"/>
          <w:szCs w:val="24"/>
        </w:rPr>
      </w:pPr>
    </w:p>
    <w:p w:rsidR="00EC09AD" w:rsidRPr="0074463B" w:rsidRDefault="00EC09AD" w:rsidP="00EC09AD">
      <w:pPr>
        <w:pStyle w:val="a6"/>
        <w:numPr>
          <w:ilvl w:val="0"/>
          <w:numId w:val="41"/>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Количество обращений граждан и организаций о нарушении обязательных требований, поступивших в контрольный орган.</w:t>
      </w:r>
    </w:p>
    <w:p w:rsidR="00EC09AD" w:rsidRPr="0074463B" w:rsidRDefault="00EC09AD" w:rsidP="00EC09AD">
      <w:pPr>
        <w:pStyle w:val="a6"/>
        <w:numPr>
          <w:ilvl w:val="0"/>
          <w:numId w:val="41"/>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Количество проведенных контрольным органом плановых контрольных мероприятий.</w:t>
      </w:r>
    </w:p>
    <w:p w:rsidR="00EC09AD" w:rsidRPr="0074463B" w:rsidRDefault="00EC09AD" w:rsidP="00EC09AD">
      <w:pPr>
        <w:pStyle w:val="a6"/>
        <w:numPr>
          <w:ilvl w:val="0"/>
          <w:numId w:val="41"/>
        </w:numPr>
        <w:tabs>
          <w:tab w:val="left" w:pos="-142"/>
          <w:tab w:val="left" w:pos="0"/>
          <w:tab w:val="left" w:pos="284"/>
          <w:tab w:val="left" w:pos="851"/>
        </w:tabs>
        <w:spacing w:after="0" w:line="240" w:lineRule="auto"/>
        <w:jc w:val="both"/>
        <w:rPr>
          <w:rFonts w:ascii="Times New Roman" w:hAnsi="Times New Roman" w:cs="Times New Roman"/>
          <w:sz w:val="24"/>
          <w:szCs w:val="24"/>
        </w:rPr>
      </w:pPr>
      <w:r w:rsidRPr="0074463B">
        <w:rPr>
          <w:rFonts w:ascii="Times New Roman" w:hAnsi="Times New Roman" w:cs="Times New Roman"/>
          <w:sz w:val="24"/>
          <w:szCs w:val="24"/>
        </w:rPr>
        <w:t>Количество проведенных контрольным органом внеплановых мероприятий.</w:t>
      </w:r>
    </w:p>
    <w:p w:rsidR="00EC09AD" w:rsidRPr="0074463B" w:rsidRDefault="00EC09AD" w:rsidP="00EC09AD">
      <w:pPr>
        <w:pStyle w:val="a6"/>
        <w:numPr>
          <w:ilvl w:val="0"/>
          <w:numId w:val="41"/>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Количество выявленных контрольным органом нарушений обязательных требований.</w:t>
      </w:r>
    </w:p>
    <w:p w:rsidR="009A4634" w:rsidRPr="0074463B" w:rsidRDefault="009A4634" w:rsidP="009A4634">
      <w:pPr>
        <w:pStyle w:val="a6"/>
        <w:numPr>
          <w:ilvl w:val="0"/>
          <w:numId w:val="41"/>
        </w:numPr>
        <w:tabs>
          <w:tab w:val="left" w:pos="851"/>
        </w:tabs>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Количество выданных контрольным органом предписаний об устранении нарушений обязательных требований.</w:t>
      </w:r>
    </w:p>
    <w:p w:rsidR="00EC09AD" w:rsidRPr="0074463B" w:rsidRDefault="00EC09AD" w:rsidP="00EC09AD">
      <w:pPr>
        <w:pStyle w:val="a6"/>
        <w:numPr>
          <w:ilvl w:val="0"/>
          <w:numId w:val="41"/>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Количество устраненных нарушений обязательных требований.</w:t>
      </w:r>
    </w:p>
    <w:p w:rsidR="00EC09AD" w:rsidRDefault="00EC09AD" w:rsidP="00EC09AD">
      <w:pPr>
        <w:pStyle w:val="a6"/>
        <w:numPr>
          <w:ilvl w:val="0"/>
          <w:numId w:val="41"/>
        </w:numPr>
        <w:tabs>
          <w:tab w:val="left" w:pos="-142"/>
          <w:tab w:val="left" w:pos="0"/>
          <w:tab w:val="left" w:pos="284"/>
          <w:tab w:val="left" w:pos="851"/>
        </w:tabs>
        <w:spacing w:after="0" w:line="240" w:lineRule="auto"/>
        <w:ind w:left="0" w:firstLine="567"/>
        <w:jc w:val="both"/>
        <w:rPr>
          <w:rFonts w:ascii="Times New Roman" w:hAnsi="Times New Roman" w:cs="Times New Roman"/>
          <w:sz w:val="24"/>
          <w:szCs w:val="24"/>
        </w:rPr>
      </w:pPr>
      <w:r w:rsidRPr="0074463B">
        <w:rPr>
          <w:rFonts w:ascii="Times New Roman" w:hAnsi="Times New Roman" w:cs="Times New Roman"/>
          <w:sz w:val="24"/>
          <w:szCs w:val="24"/>
        </w:rPr>
        <w:t>Количество поступивших возражений в отношении акта контрольного мероприятия.</w:t>
      </w:r>
    </w:p>
    <w:p w:rsidR="00014F66" w:rsidRDefault="00014F66" w:rsidP="00014F66">
      <w:pPr>
        <w:pStyle w:val="a6"/>
        <w:tabs>
          <w:tab w:val="left" w:pos="-142"/>
          <w:tab w:val="left" w:pos="0"/>
          <w:tab w:val="left" w:pos="284"/>
          <w:tab w:val="left" w:pos="851"/>
        </w:tabs>
        <w:spacing w:after="0" w:line="240" w:lineRule="auto"/>
        <w:ind w:left="567"/>
        <w:jc w:val="both"/>
        <w:rPr>
          <w:rFonts w:ascii="Times New Roman" w:hAnsi="Times New Roman" w:cs="Times New Roman"/>
          <w:sz w:val="24"/>
          <w:szCs w:val="24"/>
        </w:rPr>
      </w:pPr>
    </w:p>
    <w:p w:rsidR="00014F66" w:rsidRDefault="00014F66" w:rsidP="00014F66">
      <w:pPr>
        <w:tabs>
          <w:tab w:val="left" w:pos="-142"/>
          <w:tab w:val="left" w:pos="0"/>
          <w:tab w:val="left" w:pos="284"/>
          <w:tab w:val="left" w:pos="851"/>
        </w:tabs>
        <w:spacing w:after="0" w:line="240" w:lineRule="auto"/>
        <w:jc w:val="both"/>
        <w:rPr>
          <w:rFonts w:ascii="Times New Roman" w:hAnsi="Times New Roman" w:cs="Times New Roman"/>
          <w:sz w:val="24"/>
          <w:szCs w:val="24"/>
        </w:rPr>
      </w:pPr>
    </w:p>
    <w:p w:rsidR="00014F66" w:rsidRDefault="00014F66" w:rsidP="00014F66">
      <w:pPr>
        <w:tabs>
          <w:tab w:val="left" w:pos="-142"/>
          <w:tab w:val="left" w:pos="0"/>
          <w:tab w:val="left" w:pos="284"/>
          <w:tab w:val="left" w:pos="851"/>
        </w:tabs>
        <w:spacing w:after="0" w:line="240" w:lineRule="auto"/>
        <w:jc w:val="both"/>
        <w:rPr>
          <w:rFonts w:ascii="Times New Roman" w:hAnsi="Times New Roman" w:cs="Times New Roman"/>
          <w:sz w:val="24"/>
          <w:szCs w:val="24"/>
        </w:rPr>
      </w:pPr>
    </w:p>
    <w:p w:rsidR="00014F66" w:rsidRPr="001D5D22" w:rsidRDefault="00014F66" w:rsidP="00014F66">
      <w:pPr>
        <w:spacing w:after="0" w:line="280" w:lineRule="exact"/>
        <w:jc w:val="both"/>
        <w:rPr>
          <w:rFonts w:ascii="Times New Roman" w:eastAsia="Times New Roman" w:hAnsi="Times New Roman" w:cs="Times New Roman"/>
          <w:bCs/>
          <w:sz w:val="24"/>
          <w:szCs w:val="24"/>
          <w:lang w:eastAsia="ru-RU"/>
        </w:rPr>
      </w:pPr>
      <w:r w:rsidRPr="001D5D22">
        <w:rPr>
          <w:rFonts w:ascii="Times New Roman" w:eastAsia="Times New Roman" w:hAnsi="Times New Roman" w:cs="Times New Roman"/>
          <w:bCs/>
          <w:sz w:val="24"/>
          <w:szCs w:val="24"/>
          <w:lang w:eastAsia="ru-RU"/>
        </w:rPr>
        <w:t>Председатель Думы</w:t>
      </w:r>
      <w:r w:rsidRPr="001D5D22">
        <w:rPr>
          <w:rFonts w:ascii="Times New Roman" w:eastAsia="Times New Roman" w:hAnsi="Times New Roman" w:cs="Times New Roman"/>
          <w:bCs/>
          <w:sz w:val="24"/>
          <w:szCs w:val="24"/>
          <w:lang w:eastAsia="ru-RU"/>
        </w:rPr>
        <w:tab/>
      </w:r>
    </w:p>
    <w:p w:rsidR="00014F66" w:rsidRPr="001D5D22" w:rsidRDefault="00014F66" w:rsidP="00014F66">
      <w:pPr>
        <w:spacing w:after="0" w:line="280" w:lineRule="exact"/>
        <w:jc w:val="both"/>
        <w:rPr>
          <w:rFonts w:ascii="Times New Roman" w:eastAsia="Times New Roman" w:hAnsi="Times New Roman" w:cs="Times New Roman"/>
          <w:bCs/>
          <w:sz w:val="24"/>
          <w:szCs w:val="24"/>
          <w:lang w:eastAsia="ru-RU"/>
        </w:rPr>
      </w:pPr>
      <w:r w:rsidRPr="001D5D22">
        <w:rPr>
          <w:rFonts w:ascii="Times New Roman" w:eastAsia="Times New Roman" w:hAnsi="Times New Roman" w:cs="Times New Roman"/>
          <w:bCs/>
          <w:sz w:val="24"/>
          <w:szCs w:val="24"/>
          <w:lang w:eastAsia="ru-RU"/>
        </w:rPr>
        <w:t xml:space="preserve">Ангарского городского округа                                                             </w:t>
      </w:r>
      <w:r>
        <w:rPr>
          <w:rFonts w:ascii="Times New Roman" w:eastAsia="Times New Roman" w:hAnsi="Times New Roman" w:cs="Times New Roman"/>
          <w:bCs/>
          <w:sz w:val="24"/>
          <w:szCs w:val="24"/>
          <w:lang w:eastAsia="ru-RU"/>
        </w:rPr>
        <w:t xml:space="preserve">             </w:t>
      </w:r>
      <w:r w:rsidRPr="001D5D22">
        <w:rPr>
          <w:rFonts w:ascii="Times New Roman" w:eastAsia="Times New Roman" w:hAnsi="Times New Roman" w:cs="Times New Roman"/>
          <w:bCs/>
          <w:sz w:val="24"/>
          <w:szCs w:val="24"/>
          <w:lang w:eastAsia="ru-RU"/>
        </w:rPr>
        <w:t xml:space="preserve">  А.А. Городской</w:t>
      </w:r>
    </w:p>
    <w:p w:rsidR="00014F66" w:rsidRDefault="00014F66" w:rsidP="00014F66">
      <w:pPr>
        <w:spacing w:after="0" w:line="280" w:lineRule="exact"/>
        <w:jc w:val="both"/>
        <w:rPr>
          <w:rFonts w:ascii="Times New Roman" w:eastAsia="Times New Roman" w:hAnsi="Times New Roman" w:cs="Times New Roman"/>
          <w:bCs/>
          <w:sz w:val="24"/>
          <w:szCs w:val="24"/>
          <w:lang w:eastAsia="ru-RU"/>
        </w:rPr>
      </w:pPr>
    </w:p>
    <w:p w:rsidR="00014F66" w:rsidRPr="001D5D22" w:rsidRDefault="00014F66" w:rsidP="00014F66">
      <w:pPr>
        <w:spacing w:after="0" w:line="280" w:lineRule="exact"/>
        <w:jc w:val="both"/>
        <w:rPr>
          <w:rFonts w:ascii="Times New Roman" w:eastAsia="Times New Roman" w:hAnsi="Times New Roman" w:cs="Times New Roman"/>
          <w:bCs/>
          <w:sz w:val="24"/>
          <w:szCs w:val="24"/>
          <w:lang w:eastAsia="ru-RU"/>
        </w:rPr>
      </w:pPr>
    </w:p>
    <w:p w:rsidR="00014F66" w:rsidRPr="001D5D22" w:rsidRDefault="00014F66" w:rsidP="00014F66">
      <w:pPr>
        <w:spacing w:after="0" w:line="280" w:lineRule="exact"/>
        <w:jc w:val="both"/>
        <w:rPr>
          <w:rFonts w:ascii="Times New Roman" w:eastAsia="Times New Roman" w:hAnsi="Times New Roman" w:cs="Times New Roman"/>
          <w:bCs/>
          <w:sz w:val="24"/>
          <w:szCs w:val="24"/>
          <w:lang w:eastAsia="ru-RU"/>
        </w:rPr>
      </w:pPr>
    </w:p>
    <w:p w:rsidR="00534A1E" w:rsidRPr="00534A1E" w:rsidRDefault="00014F66" w:rsidP="00796A0C">
      <w:pPr>
        <w:tabs>
          <w:tab w:val="left" w:pos="-142"/>
          <w:tab w:val="left" w:pos="0"/>
          <w:tab w:val="left" w:pos="284"/>
          <w:tab w:val="left" w:pos="851"/>
        </w:tabs>
        <w:spacing w:after="0" w:line="240" w:lineRule="auto"/>
        <w:jc w:val="both"/>
        <w:rPr>
          <w:rFonts w:ascii="Times New Roman" w:hAnsi="Times New Roman" w:cs="Times New Roman"/>
          <w:sz w:val="24"/>
          <w:szCs w:val="24"/>
        </w:rPr>
      </w:pPr>
      <w:r w:rsidRPr="001D5D22">
        <w:rPr>
          <w:rFonts w:ascii="Times New Roman" w:eastAsia="Times New Roman" w:hAnsi="Times New Roman" w:cs="Times New Roman"/>
          <w:bCs/>
          <w:sz w:val="24"/>
          <w:szCs w:val="24"/>
          <w:lang w:eastAsia="ru-RU"/>
        </w:rPr>
        <w:t xml:space="preserve">Мэр Ангарского городского округа                                                             </w:t>
      </w:r>
      <w:r>
        <w:rPr>
          <w:rFonts w:ascii="Times New Roman" w:eastAsia="Times New Roman" w:hAnsi="Times New Roman" w:cs="Times New Roman"/>
          <w:bCs/>
          <w:sz w:val="24"/>
          <w:szCs w:val="24"/>
          <w:lang w:eastAsia="ru-RU"/>
        </w:rPr>
        <w:t xml:space="preserve">            </w:t>
      </w:r>
      <w:r w:rsidRPr="001D5D22">
        <w:rPr>
          <w:rFonts w:ascii="Times New Roman" w:eastAsia="Times New Roman" w:hAnsi="Times New Roman" w:cs="Times New Roman"/>
          <w:bCs/>
          <w:sz w:val="24"/>
          <w:szCs w:val="24"/>
          <w:lang w:eastAsia="ru-RU"/>
        </w:rPr>
        <w:t xml:space="preserve"> С.А. Петров</w:t>
      </w:r>
    </w:p>
    <w:sectPr w:rsidR="00534A1E" w:rsidRPr="00534A1E" w:rsidSect="00EB566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A7" w:rsidRDefault="00551FA7" w:rsidP="00907916">
      <w:pPr>
        <w:spacing w:after="0" w:line="240" w:lineRule="auto"/>
      </w:pPr>
      <w:r>
        <w:separator/>
      </w:r>
    </w:p>
  </w:endnote>
  <w:endnote w:type="continuationSeparator" w:id="0">
    <w:p w:rsidR="00551FA7" w:rsidRDefault="00551FA7" w:rsidP="0090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3" w:rsidRDefault="000528C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3" w:rsidRDefault="000528C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3" w:rsidRDefault="000528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A7" w:rsidRDefault="00551FA7" w:rsidP="00907916">
      <w:pPr>
        <w:spacing w:after="0" w:line="240" w:lineRule="auto"/>
      </w:pPr>
      <w:r>
        <w:separator/>
      </w:r>
    </w:p>
  </w:footnote>
  <w:footnote w:type="continuationSeparator" w:id="0">
    <w:p w:rsidR="00551FA7" w:rsidRDefault="00551FA7" w:rsidP="00907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3" w:rsidRDefault="000528C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15950"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6C" w:rsidRDefault="000528C3">
    <w:pPr>
      <w:pStyle w:val="a7"/>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15951"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1112782757"/>
        <w:docPartObj>
          <w:docPartGallery w:val="Page Numbers (Top of Page)"/>
          <w:docPartUnique/>
        </w:docPartObj>
      </w:sdtPr>
      <w:sdtEndPr/>
      <w:sdtContent>
        <w:r w:rsidR="009B006C">
          <w:fldChar w:fldCharType="begin"/>
        </w:r>
        <w:r w:rsidR="009B006C">
          <w:instrText>PAGE   \* MERGEFORMAT</w:instrText>
        </w:r>
        <w:r w:rsidR="009B006C">
          <w:fldChar w:fldCharType="separate"/>
        </w:r>
        <w:r>
          <w:rPr>
            <w:noProof/>
          </w:rPr>
          <w:t>28</w:t>
        </w:r>
        <w:r w:rsidR="009B006C">
          <w:fldChar w:fldCharType="end"/>
        </w:r>
      </w:sdtContent>
    </w:sdt>
  </w:p>
  <w:p w:rsidR="009B006C" w:rsidRDefault="009B006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3" w:rsidRDefault="000528C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15949"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1B5"/>
    <w:multiLevelType w:val="multilevel"/>
    <w:tmpl w:val="F516F63C"/>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nsid w:val="080A0D07"/>
    <w:multiLevelType w:val="multilevel"/>
    <w:tmpl w:val="D4C2B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D6E65"/>
    <w:multiLevelType w:val="hybridMultilevel"/>
    <w:tmpl w:val="082486AC"/>
    <w:lvl w:ilvl="0" w:tplc="DE8E7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142F90"/>
    <w:multiLevelType w:val="multilevel"/>
    <w:tmpl w:val="E26A7D16"/>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109A1796"/>
    <w:multiLevelType w:val="hybridMultilevel"/>
    <w:tmpl w:val="303CF338"/>
    <w:lvl w:ilvl="0" w:tplc="0A5CE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B06BC3"/>
    <w:multiLevelType w:val="hybridMultilevel"/>
    <w:tmpl w:val="4462DACC"/>
    <w:lvl w:ilvl="0" w:tplc="38FC7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BF5123"/>
    <w:multiLevelType w:val="hybridMultilevel"/>
    <w:tmpl w:val="0EA8C284"/>
    <w:lvl w:ilvl="0" w:tplc="F558E3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C3B17"/>
    <w:multiLevelType w:val="hybridMultilevel"/>
    <w:tmpl w:val="EFAA07B2"/>
    <w:lvl w:ilvl="0" w:tplc="CFA80820">
      <w:start w:val="1"/>
      <w:numFmt w:val="decimal"/>
      <w:lvlText w:val="%1.3."/>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F316387"/>
    <w:multiLevelType w:val="hybridMultilevel"/>
    <w:tmpl w:val="28E8C442"/>
    <w:lvl w:ilvl="0" w:tplc="6936D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4B7E71"/>
    <w:multiLevelType w:val="hybridMultilevel"/>
    <w:tmpl w:val="359029B0"/>
    <w:lvl w:ilvl="0" w:tplc="C39CC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916B98"/>
    <w:multiLevelType w:val="hybridMultilevel"/>
    <w:tmpl w:val="40E4E3F6"/>
    <w:lvl w:ilvl="0" w:tplc="B83A35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0E172C"/>
    <w:multiLevelType w:val="hybridMultilevel"/>
    <w:tmpl w:val="28D4988E"/>
    <w:lvl w:ilvl="0" w:tplc="4C62B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38E1785"/>
    <w:multiLevelType w:val="hybridMultilevel"/>
    <w:tmpl w:val="9040931A"/>
    <w:lvl w:ilvl="0" w:tplc="A79A2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3E7F6D"/>
    <w:multiLevelType w:val="hybridMultilevel"/>
    <w:tmpl w:val="93FC90B4"/>
    <w:lvl w:ilvl="0" w:tplc="BFA81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4AB3E35"/>
    <w:multiLevelType w:val="hybridMultilevel"/>
    <w:tmpl w:val="90F8E240"/>
    <w:lvl w:ilvl="0" w:tplc="E33AB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1559B2"/>
    <w:multiLevelType w:val="hybridMultilevel"/>
    <w:tmpl w:val="DE1C5480"/>
    <w:lvl w:ilvl="0" w:tplc="3DE6E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5D1C45"/>
    <w:multiLevelType w:val="hybridMultilevel"/>
    <w:tmpl w:val="6C50A6B8"/>
    <w:lvl w:ilvl="0" w:tplc="C36A2B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205C60"/>
    <w:multiLevelType w:val="hybridMultilevel"/>
    <w:tmpl w:val="31D4FE54"/>
    <w:lvl w:ilvl="0" w:tplc="994C8948">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E64477C"/>
    <w:multiLevelType w:val="hybridMultilevel"/>
    <w:tmpl w:val="D73823E4"/>
    <w:lvl w:ilvl="0" w:tplc="067896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3985D62"/>
    <w:multiLevelType w:val="hybridMultilevel"/>
    <w:tmpl w:val="1BE0B442"/>
    <w:lvl w:ilvl="0" w:tplc="3506A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0B6777"/>
    <w:multiLevelType w:val="hybridMultilevel"/>
    <w:tmpl w:val="D2C20E62"/>
    <w:lvl w:ilvl="0" w:tplc="0AB66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F337E6"/>
    <w:multiLevelType w:val="hybridMultilevel"/>
    <w:tmpl w:val="A140A5B2"/>
    <w:lvl w:ilvl="0" w:tplc="66C86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990572"/>
    <w:multiLevelType w:val="hybridMultilevel"/>
    <w:tmpl w:val="8A72D67A"/>
    <w:lvl w:ilvl="0" w:tplc="4C62B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934B86"/>
    <w:multiLevelType w:val="hybridMultilevel"/>
    <w:tmpl w:val="822682DC"/>
    <w:lvl w:ilvl="0" w:tplc="064CE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C8052F"/>
    <w:multiLevelType w:val="hybridMultilevel"/>
    <w:tmpl w:val="BEF0908E"/>
    <w:lvl w:ilvl="0" w:tplc="9BEAD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FC4B25"/>
    <w:multiLevelType w:val="hybridMultilevel"/>
    <w:tmpl w:val="0BE241F4"/>
    <w:lvl w:ilvl="0" w:tplc="DF08E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5916FF8"/>
    <w:multiLevelType w:val="multilevel"/>
    <w:tmpl w:val="906C032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nsid w:val="57785AF2"/>
    <w:multiLevelType w:val="hybridMultilevel"/>
    <w:tmpl w:val="CE2E69C2"/>
    <w:lvl w:ilvl="0" w:tplc="4C62B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9D044A9"/>
    <w:multiLevelType w:val="hybridMultilevel"/>
    <w:tmpl w:val="BC744E6E"/>
    <w:lvl w:ilvl="0" w:tplc="7B143B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37F8A"/>
    <w:multiLevelType w:val="hybridMultilevel"/>
    <w:tmpl w:val="C29A3D4C"/>
    <w:lvl w:ilvl="0" w:tplc="3244C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5DE4917"/>
    <w:multiLevelType w:val="hybridMultilevel"/>
    <w:tmpl w:val="BFE4459A"/>
    <w:lvl w:ilvl="0" w:tplc="78A4A4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027FD6"/>
    <w:multiLevelType w:val="hybridMultilevel"/>
    <w:tmpl w:val="3990DC1C"/>
    <w:lvl w:ilvl="0" w:tplc="9A763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78E7D66"/>
    <w:multiLevelType w:val="hybridMultilevel"/>
    <w:tmpl w:val="C1BC007A"/>
    <w:lvl w:ilvl="0" w:tplc="76DC60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905E1A"/>
    <w:multiLevelType w:val="multilevel"/>
    <w:tmpl w:val="E7DCA600"/>
    <w:lvl w:ilvl="0">
      <w:start w:val="4"/>
      <w:numFmt w:val="decimal"/>
      <w:lvlText w:val="%1."/>
      <w:lvlJc w:val="left"/>
      <w:pPr>
        <w:ind w:left="360" w:hanging="360"/>
      </w:pPr>
      <w:rPr>
        <w:rFonts w:hint="default"/>
      </w:rPr>
    </w:lvl>
    <w:lvl w:ilvl="1">
      <w:start w:val="1"/>
      <w:numFmt w:val="decimal"/>
      <w:lvlText w:val="%1.%2."/>
      <w:lvlJc w:val="left"/>
      <w:pPr>
        <w:ind w:left="1287" w:hanging="360"/>
      </w:pPr>
      <w:rPr>
        <w:rFonts w:ascii="Times New Roman" w:hAnsi="Times New Roman" w:cs="Times New Roman" w:hint="default"/>
        <w:b w:val="0"/>
        <w:color w:val="auto"/>
        <w:sz w:val="24"/>
        <w:szCs w:val="24"/>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4">
    <w:nsid w:val="68EA342C"/>
    <w:multiLevelType w:val="hybridMultilevel"/>
    <w:tmpl w:val="FE5251A2"/>
    <w:lvl w:ilvl="0" w:tplc="14902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5A39B8"/>
    <w:multiLevelType w:val="hybridMultilevel"/>
    <w:tmpl w:val="110EC17E"/>
    <w:lvl w:ilvl="0" w:tplc="1A66312E">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E987B59"/>
    <w:multiLevelType w:val="hybridMultilevel"/>
    <w:tmpl w:val="BE2AFB86"/>
    <w:lvl w:ilvl="0" w:tplc="BA362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28D671F"/>
    <w:multiLevelType w:val="hybridMultilevel"/>
    <w:tmpl w:val="F44812CE"/>
    <w:lvl w:ilvl="0" w:tplc="5EA09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48C6BD7"/>
    <w:multiLevelType w:val="hybridMultilevel"/>
    <w:tmpl w:val="15EECDB6"/>
    <w:lvl w:ilvl="0" w:tplc="AF364F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5010434"/>
    <w:multiLevelType w:val="hybridMultilevel"/>
    <w:tmpl w:val="86A03F9A"/>
    <w:lvl w:ilvl="0" w:tplc="BDAE2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6D0553"/>
    <w:multiLevelType w:val="hybridMultilevel"/>
    <w:tmpl w:val="F1AAAD0C"/>
    <w:lvl w:ilvl="0" w:tplc="88DC0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84F480D"/>
    <w:multiLevelType w:val="hybridMultilevel"/>
    <w:tmpl w:val="6B04D6EA"/>
    <w:lvl w:ilvl="0" w:tplc="4C62B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
  </w:num>
  <w:num w:numId="3">
    <w:abstractNumId w:val="4"/>
  </w:num>
  <w:num w:numId="4">
    <w:abstractNumId w:val="12"/>
  </w:num>
  <w:num w:numId="5">
    <w:abstractNumId w:val="27"/>
  </w:num>
  <w:num w:numId="6">
    <w:abstractNumId w:val="0"/>
  </w:num>
  <w:num w:numId="7">
    <w:abstractNumId w:val="11"/>
  </w:num>
  <w:num w:numId="8">
    <w:abstractNumId w:val="22"/>
  </w:num>
  <w:num w:numId="9">
    <w:abstractNumId w:val="41"/>
  </w:num>
  <w:num w:numId="10">
    <w:abstractNumId w:val="15"/>
  </w:num>
  <w:num w:numId="11">
    <w:abstractNumId w:val="3"/>
  </w:num>
  <w:num w:numId="12">
    <w:abstractNumId w:val="16"/>
  </w:num>
  <w:num w:numId="13">
    <w:abstractNumId w:val="9"/>
  </w:num>
  <w:num w:numId="14">
    <w:abstractNumId w:val="2"/>
  </w:num>
  <w:num w:numId="15">
    <w:abstractNumId w:val="8"/>
  </w:num>
  <w:num w:numId="16">
    <w:abstractNumId w:val="32"/>
  </w:num>
  <w:num w:numId="17">
    <w:abstractNumId w:val="7"/>
  </w:num>
  <w:num w:numId="18">
    <w:abstractNumId w:val="33"/>
  </w:num>
  <w:num w:numId="19">
    <w:abstractNumId w:val="14"/>
  </w:num>
  <w:num w:numId="20">
    <w:abstractNumId w:val="37"/>
  </w:num>
  <w:num w:numId="21">
    <w:abstractNumId w:val="5"/>
  </w:num>
  <w:num w:numId="22">
    <w:abstractNumId w:val="30"/>
  </w:num>
  <w:num w:numId="23">
    <w:abstractNumId w:val="21"/>
  </w:num>
  <w:num w:numId="24">
    <w:abstractNumId w:val="13"/>
  </w:num>
  <w:num w:numId="25">
    <w:abstractNumId w:val="25"/>
  </w:num>
  <w:num w:numId="26">
    <w:abstractNumId w:val="29"/>
  </w:num>
  <w:num w:numId="27">
    <w:abstractNumId w:val="20"/>
  </w:num>
  <w:num w:numId="28">
    <w:abstractNumId w:val="19"/>
  </w:num>
  <w:num w:numId="29">
    <w:abstractNumId w:val="35"/>
  </w:num>
  <w:num w:numId="30">
    <w:abstractNumId w:val="39"/>
  </w:num>
  <w:num w:numId="31">
    <w:abstractNumId w:val="18"/>
  </w:num>
  <w:num w:numId="32">
    <w:abstractNumId w:val="38"/>
  </w:num>
  <w:num w:numId="33">
    <w:abstractNumId w:val="17"/>
  </w:num>
  <w:num w:numId="34">
    <w:abstractNumId w:val="23"/>
  </w:num>
  <w:num w:numId="35">
    <w:abstractNumId w:val="31"/>
  </w:num>
  <w:num w:numId="36">
    <w:abstractNumId w:val="36"/>
  </w:num>
  <w:num w:numId="37">
    <w:abstractNumId w:val="24"/>
  </w:num>
  <w:num w:numId="38">
    <w:abstractNumId w:val="40"/>
  </w:num>
  <w:num w:numId="39">
    <w:abstractNumId w:val="28"/>
  </w:num>
  <w:num w:numId="40">
    <w:abstractNumId w:val="34"/>
  </w:num>
  <w:num w:numId="41">
    <w:abstractNumId w:val="6"/>
  </w:num>
  <w:num w:numId="42">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D7iNjHpjeuYzWY/MQ6GQTWZlVE=" w:salt="mxEla+UTYYVvBn/UcHR4Xg=="/>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074F9"/>
    <w:rsid w:val="00014F66"/>
    <w:rsid w:val="00045180"/>
    <w:rsid w:val="00050F43"/>
    <w:rsid w:val="000528C3"/>
    <w:rsid w:val="000564EA"/>
    <w:rsid w:val="00095557"/>
    <w:rsid w:val="00096779"/>
    <w:rsid w:val="000B47D2"/>
    <w:rsid w:val="000C56F2"/>
    <w:rsid w:val="000D7AE5"/>
    <w:rsid w:val="000E6683"/>
    <w:rsid w:val="00107A54"/>
    <w:rsid w:val="00124C9F"/>
    <w:rsid w:val="00131B02"/>
    <w:rsid w:val="00136205"/>
    <w:rsid w:val="00140FDC"/>
    <w:rsid w:val="0014610A"/>
    <w:rsid w:val="00151E7E"/>
    <w:rsid w:val="0015286B"/>
    <w:rsid w:val="00155289"/>
    <w:rsid w:val="00167FC1"/>
    <w:rsid w:val="00187468"/>
    <w:rsid w:val="00190F01"/>
    <w:rsid w:val="001939B1"/>
    <w:rsid w:val="00196236"/>
    <w:rsid w:val="001B210D"/>
    <w:rsid w:val="001B24F5"/>
    <w:rsid w:val="001C7D07"/>
    <w:rsid w:val="001D5D22"/>
    <w:rsid w:val="001E04C9"/>
    <w:rsid w:val="001E3AC5"/>
    <w:rsid w:val="001E3C24"/>
    <w:rsid w:val="00200502"/>
    <w:rsid w:val="00200BFE"/>
    <w:rsid w:val="0020322B"/>
    <w:rsid w:val="00203474"/>
    <w:rsid w:val="00204EFF"/>
    <w:rsid w:val="00207CD3"/>
    <w:rsid w:val="00210915"/>
    <w:rsid w:val="00214792"/>
    <w:rsid w:val="00217189"/>
    <w:rsid w:val="002259D6"/>
    <w:rsid w:val="0023428C"/>
    <w:rsid w:val="00237F6B"/>
    <w:rsid w:val="00242EDD"/>
    <w:rsid w:val="00253E12"/>
    <w:rsid w:val="00262528"/>
    <w:rsid w:val="00265FE1"/>
    <w:rsid w:val="0029038F"/>
    <w:rsid w:val="00296009"/>
    <w:rsid w:val="002A02EB"/>
    <w:rsid w:val="002A1451"/>
    <w:rsid w:val="002A724C"/>
    <w:rsid w:val="002C32DC"/>
    <w:rsid w:val="002C7D3D"/>
    <w:rsid w:val="002D3D47"/>
    <w:rsid w:val="002D452E"/>
    <w:rsid w:val="002D4A96"/>
    <w:rsid w:val="002D79A9"/>
    <w:rsid w:val="002E2808"/>
    <w:rsid w:val="002E564D"/>
    <w:rsid w:val="002E7F0B"/>
    <w:rsid w:val="002F7D1B"/>
    <w:rsid w:val="0030323F"/>
    <w:rsid w:val="003047D4"/>
    <w:rsid w:val="00304E16"/>
    <w:rsid w:val="0032101B"/>
    <w:rsid w:val="00323057"/>
    <w:rsid w:val="00323BF0"/>
    <w:rsid w:val="0033204A"/>
    <w:rsid w:val="00332BBE"/>
    <w:rsid w:val="00334DEE"/>
    <w:rsid w:val="00335753"/>
    <w:rsid w:val="00337E3B"/>
    <w:rsid w:val="003466D2"/>
    <w:rsid w:val="00346F1A"/>
    <w:rsid w:val="00352CB2"/>
    <w:rsid w:val="00363943"/>
    <w:rsid w:val="003678F9"/>
    <w:rsid w:val="00377558"/>
    <w:rsid w:val="00384FCB"/>
    <w:rsid w:val="0039004F"/>
    <w:rsid w:val="003912C1"/>
    <w:rsid w:val="00397065"/>
    <w:rsid w:val="00397295"/>
    <w:rsid w:val="00397AB0"/>
    <w:rsid w:val="003A1827"/>
    <w:rsid w:val="003A6DA2"/>
    <w:rsid w:val="003B2F73"/>
    <w:rsid w:val="003D48FF"/>
    <w:rsid w:val="003E0244"/>
    <w:rsid w:val="003F4498"/>
    <w:rsid w:val="003F7888"/>
    <w:rsid w:val="00400855"/>
    <w:rsid w:val="00403E57"/>
    <w:rsid w:val="00422782"/>
    <w:rsid w:val="0044380C"/>
    <w:rsid w:val="004626A3"/>
    <w:rsid w:val="00476DBE"/>
    <w:rsid w:val="004779AC"/>
    <w:rsid w:val="00491B6D"/>
    <w:rsid w:val="00497887"/>
    <w:rsid w:val="004A04ED"/>
    <w:rsid w:val="004A249C"/>
    <w:rsid w:val="004B1B37"/>
    <w:rsid w:val="004B49EB"/>
    <w:rsid w:val="004C6126"/>
    <w:rsid w:val="004D28F8"/>
    <w:rsid w:val="004E4E2E"/>
    <w:rsid w:val="004F0508"/>
    <w:rsid w:val="004F7329"/>
    <w:rsid w:val="00502ED4"/>
    <w:rsid w:val="0050460A"/>
    <w:rsid w:val="0051737D"/>
    <w:rsid w:val="005259A7"/>
    <w:rsid w:val="0053149E"/>
    <w:rsid w:val="00531665"/>
    <w:rsid w:val="00534A1E"/>
    <w:rsid w:val="00536ACF"/>
    <w:rsid w:val="00551FA7"/>
    <w:rsid w:val="00567474"/>
    <w:rsid w:val="00570E76"/>
    <w:rsid w:val="00576FE9"/>
    <w:rsid w:val="00577984"/>
    <w:rsid w:val="005826C7"/>
    <w:rsid w:val="00584B87"/>
    <w:rsid w:val="00592A63"/>
    <w:rsid w:val="00593D94"/>
    <w:rsid w:val="005977B7"/>
    <w:rsid w:val="00597A70"/>
    <w:rsid w:val="005A6163"/>
    <w:rsid w:val="005B145A"/>
    <w:rsid w:val="005B51AF"/>
    <w:rsid w:val="005D626B"/>
    <w:rsid w:val="005D7E0A"/>
    <w:rsid w:val="005F6962"/>
    <w:rsid w:val="006041D5"/>
    <w:rsid w:val="00604B6D"/>
    <w:rsid w:val="0063060D"/>
    <w:rsid w:val="006569EA"/>
    <w:rsid w:val="00657375"/>
    <w:rsid w:val="00661D8D"/>
    <w:rsid w:val="006674EA"/>
    <w:rsid w:val="006678F2"/>
    <w:rsid w:val="0067299B"/>
    <w:rsid w:val="006810A9"/>
    <w:rsid w:val="0068361E"/>
    <w:rsid w:val="00690FF9"/>
    <w:rsid w:val="00695C66"/>
    <w:rsid w:val="00696EA2"/>
    <w:rsid w:val="006A051C"/>
    <w:rsid w:val="006B42E1"/>
    <w:rsid w:val="006B5163"/>
    <w:rsid w:val="006C47B3"/>
    <w:rsid w:val="006C79FF"/>
    <w:rsid w:val="006E5043"/>
    <w:rsid w:val="006E5A57"/>
    <w:rsid w:val="006F3456"/>
    <w:rsid w:val="00701FC0"/>
    <w:rsid w:val="007075E2"/>
    <w:rsid w:val="007101E6"/>
    <w:rsid w:val="007129E5"/>
    <w:rsid w:val="00713064"/>
    <w:rsid w:val="0071627A"/>
    <w:rsid w:val="0071717C"/>
    <w:rsid w:val="007249C0"/>
    <w:rsid w:val="0072701C"/>
    <w:rsid w:val="0074463B"/>
    <w:rsid w:val="0074525C"/>
    <w:rsid w:val="00753E62"/>
    <w:rsid w:val="0079162E"/>
    <w:rsid w:val="00791C99"/>
    <w:rsid w:val="007962C8"/>
    <w:rsid w:val="00796A0C"/>
    <w:rsid w:val="007B00BE"/>
    <w:rsid w:val="007C7095"/>
    <w:rsid w:val="007D1EF8"/>
    <w:rsid w:val="007D3471"/>
    <w:rsid w:val="007D426F"/>
    <w:rsid w:val="007D4D60"/>
    <w:rsid w:val="007D6BCC"/>
    <w:rsid w:val="007D7EA7"/>
    <w:rsid w:val="007E1DB4"/>
    <w:rsid w:val="007E5860"/>
    <w:rsid w:val="008057EE"/>
    <w:rsid w:val="00810033"/>
    <w:rsid w:val="00813C05"/>
    <w:rsid w:val="00814267"/>
    <w:rsid w:val="00814F80"/>
    <w:rsid w:val="0081555E"/>
    <w:rsid w:val="00825AC2"/>
    <w:rsid w:val="00843580"/>
    <w:rsid w:val="00850D60"/>
    <w:rsid w:val="00866EBA"/>
    <w:rsid w:val="00873A26"/>
    <w:rsid w:val="00877D77"/>
    <w:rsid w:val="008934F7"/>
    <w:rsid w:val="00895CEB"/>
    <w:rsid w:val="00897B66"/>
    <w:rsid w:val="008A6946"/>
    <w:rsid w:val="008A6B87"/>
    <w:rsid w:val="008B02A4"/>
    <w:rsid w:val="008B70D3"/>
    <w:rsid w:val="008C264B"/>
    <w:rsid w:val="008C29F5"/>
    <w:rsid w:val="008C51D3"/>
    <w:rsid w:val="008C6582"/>
    <w:rsid w:val="008D3D4F"/>
    <w:rsid w:val="008E42A0"/>
    <w:rsid w:val="009030C0"/>
    <w:rsid w:val="00907916"/>
    <w:rsid w:val="00915560"/>
    <w:rsid w:val="009168E7"/>
    <w:rsid w:val="00924180"/>
    <w:rsid w:val="00927DA1"/>
    <w:rsid w:val="00931B3D"/>
    <w:rsid w:val="009554B8"/>
    <w:rsid w:val="009555C4"/>
    <w:rsid w:val="009606B3"/>
    <w:rsid w:val="00965862"/>
    <w:rsid w:val="00971EC9"/>
    <w:rsid w:val="0097547D"/>
    <w:rsid w:val="00975ADC"/>
    <w:rsid w:val="00983234"/>
    <w:rsid w:val="009A1753"/>
    <w:rsid w:val="009A4634"/>
    <w:rsid w:val="009B006C"/>
    <w:rsid w:val="009B073D"/>
    <w:rsid w:val="009C6A8F"/>
    <w:rsid w:val="009C736F"/>
    <w:rsid w:val="009E2B87"/>
    <w:rsid w:val="009E7CCF"/>
    <w:rsid w:val="009F391A"/>
    <w:rsid w:val="009F55D7"/>
    <w:rsid w:val="00A0451A"/>
    <w:rsid w:val="00A15BA2"/>
    <w:rsid w:val="00A160F7"/>
    <w:rsid w:val="00A221E6"/>
    <w:rsid w:val="00A235FC"/>
    <w:rsid w:val="00A24FF1"/>
    <w:rsid w:val="00A33152"/>
    <w:rsid w:val="00A35BC9"/>
    <w:rsid w:val="00A4029A"/>
    <w:rsid w:val="00A53F83"/>
    <w:rsid w:val="00A60D73"/>
    <w:rsid w:val="00A624BC"/>
    <w:rsid w:val="00A62B08"/>
    <w:rsid w:val="00A7482C"/>
    <w:rsid w:val="00A846B3"/>
    <w:rsid w:val="00A919F9"/>
    <w:rsid w:val="00A9246D"/>
    <w:rsid w:val="00A93F4D"/>
    <w:rsid w:val="00A97DB9"/>
    <w:rsid w:val="00AA51FA"/>
    <w:rsid w:val="00AC3EC3"/>
    <w:rsid w:val="00AC5518"/>
    <w:rsid w:val="00AE395D"/>
    <w:rsid w:val="00AE3CA6"/>
    <w:rsid w:val="00B05117"/>
    <w:rsid w:val="00B069B6"/>
    <w:rsid w:val="00B075D1"/>
    <w:rsid w:val="00B15900"/>
    <w:rsid w:val="00B312AE"/>
    <w:rsid w:val="00B32F38"/>
    <w:rsid w:val="00B370FA"/>
    <w:rsid w:val="00B43B95"/>
    <w:rsid w:val="00B44B6D"/>
    <w:rsid w:val="00B5321A"/>
    <w:rsid w:val="00B57C4E"/>
    <w:rsid w:val="00B67FDA"/>
    <w:rsid w:val="00B7791B"/>
    <w:rsid w:val="00B844C5"/>
    <w:rsid w:val="00B873F9"/>
    <w:rsid w:val="00B91C7C"/>
    <w:rsid w:val="00BC00D8"/>
    <w:rsid w:val="00BC32B8"/>
    <w:rsid w:val="00BD11FB"/>
    <w:rsid w:val="00BD32AD"/>
    <w:rsid w:val="00BD72AC"/>
    <w:rsid w:val="00BD77A3"/>
    <w:rsid w:val="00BE2BB7"/>
    <w:rsid w:val="00BF76A7"/>
    <w:rsid w:val="00BF78BD"/>
    <w:rsid w:val="00BF7982"/>
    <w:rsid w:val="00C071A5"/>
    <w:rsid w:val="00C30FF1"/>
    <w:rsid w:val="00C32D74"/>
    <w:rsid w:val="00C332D4"/>
    <w:rsid w:val="00C5308F"/>
    <w:rsid w:val="00C53985"/>
    <w:rsid w:val="00C64D51"/>
    <w:rsid w:val="00C843D9"/>
    <w:rsid w:val="00CA1D0B"/>
    <w:rsid w:val="00CB4377"/>
    <w:rsid w:val="00CC07CA"/>
    <w:rsid w:val="00CC3C41"/>
    <w:rsid w:val="00CD1740"/>
    <w:rsid w:val="00CD2B13"/>
    <w:rsid w:val="00CE4118"/>
    <w:rsid w:val="00CF1510"/>
    <w:rsid w:val="00CF2D14"/>
    <w:rsid w:val="00D0202C"/>
    <w:rsid w:val="00D10B9D"/>
    <w:rsid w:val="00D21568"/>
    <w:rsid w:val="00D25F47"/>
    <w:rsid w:val="00D31FCC"/>
    <w:rsid w:val="00D3654E"/>
    <w:rsid w:val="00D46B8D"/>
    <w:rsid w:val="00D668F6"/>
    <w:rsid w:val="00D76731"/>
    <w:rsid w:val="00D846ED"/>
    <w:rsid w:val="00D84BA7"/>
    <w:rsid w:val="00D92316"/>
    <w:rsid w:val="00DA5373"/>
    <w:rsid w:val="00DB1E33"/>
    <w:rsid w:val="00DB7A20"/>
    <w:rsid w:val="00DE2A9F"/>
    <w:rsid w:val="00DF5483"/>
    <w:rsid w:val="00E00D63"/>
    <w:rsid w:val="00E05644"/>
    <w:rsid w:val="00E07658"/>
    <w:rsid w:val="00E12E50"/>
    <w:rsid w:val="00E15E00"/>
    <w:rsid w:val="00E17A5B"/>
    <w:rsid w:val="00E3387B"/>
    <w:rsid w:val="00E33AE1"/>
    <w:rsid w:val="00E375A6"/>
    <w:rsid w:val="00E5250F"/>
    <w:rsid w:val="00E54AC1"/>
    <w:rsid w:val="00E5513F"/>
    <w:rsid w:val="00E602CE"/>
    <w:rsid w:val="00E74FB5"/>
    <w:rsid w:val="00E96D07"/>
    <w:rsid w:val="00EB2698"/>
    <w:rsid w:val="00EB5662"/>
    <w:rsid w:val="00EC09AD"/>
    <w:rsid w:val="00EC25AD"/>
    <w:rsid w:val="00EC2946"/>
    <w:rsid w:val="00ED288B"/>
    <w:rsid w:val="00EE44F4"/>
    <w:rsid w:val="00EF3BD7"/>
    <w:rsid w:val="00F0297B"/>
    <w:rsid w:val="00F1057A"/>
    <w:rsid w:val="00F14966"/>
    <w:rsid w:val="00F319DA"/>
    <w:rsid w:val="00F44310"/>
    <w:rsid w:val="00F46179"/>
    <w:rsid w:val="00F500C5"/>
    <w:rsid w:val="00F51F1E"/>
    <w:rsid w:val="00F573A6"/>
    <w:rsid w:val="00F72D6C"/>
    <w:rsid w:val="00F901AC"/>
    <w:rsid w:val="00F941C4"/>
    <w:rsid w:val="00F96B3B"/>
    <w:rsid w:val="00FA1BF3"/>
    <w:rsid w:val="00FA43BB"/>
    <w:rsid w:val="00FC26D4"/>
    <w:rsid w:val="00FC643C"/>
    <w:rsid w:val="00FD53A0"/>
    <w:rsid w:val="00FD6607"/>
    <w:rsid w:val="00FD73DF"/>
    <w:rsid w:val="00FD7D64"/>
    <w:rsid w:val="00FF1217"/>
    <w:rsid w:val="00FF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9555C4"/>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555C4"/>
    <w:rPr>
      <w:rFonts w:ascii="Tahoma" w:hAnsi="Tahoma" w:cs="Tahoma"/>
      <w:sz w:val="16"/>
      <w:szCs w:val="16"/>
    </w:rPr>
  </w:style>
  <w:style w:type="character" w:customStyle="1" w:styleId="13">
    <w:name w:val="Стиль 13 пт"/>
    <w:semiHidden/>
    <w:rsid w:val="00F319DA"/>
    <w:rPr>
      <w:rFonts w:ascii="Times New Roman" w:hAnsi="Times New Roman"/>
      <w:sz w:val="26"/>
    </w:rPr>
  </w:style>
  <w:style w:type="paragraph" w:customStyle="1" w:styleId="1">
    <w:name w:val="Стиль приложения 1."/>
    <w:basedOn w:val="a0"/>
    <w:rsid w:val="00F319DA"/>
    <w:pPr>
      <w:numPr>
        <w:numId w:val="1"/>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F319DA"/>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F319DA"/>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F319DA"/>
    <w:pPr>
      <w:numPr>
        <w:ilvl w:val="3"/>
        <w:numId w:val="1"/>
      </w:numPr>
      <w:spacing w:after="0" w:line="240" w:lineRule="auto"/>
      <w:ind w:left="0" w:firstLine="709"/>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F319DA"/>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F319DA"/>
    <w:pPr>
      <w:numPr>
        <w:ilvl w:val="5"/>
        <w:numId w:val="1"/>
      </w:numPr>
      <w:spacing w:after="0" w:line="240" w:lineRule="auto"/>
      <w:jc w:val="both"/>
    </w:pPr>
    <w:rPr>
      <w:rFonts w:ascii="Times New Roman" w:eastAsia="Times New Roman" w:hAnsi="Times New Roman" w:cs="Times New Roman"/>
      <w:sz w:val="26"/>
      <w:szCs w:val="20"/>
      <w:lang w:eastAsia="ru-RU"/>
    </w:rPr>
  </w:style>
  <w:style w:type="paragraph" w:styleId="a6">
    <w:name w:val="List Paragraph"/>
    <w:basedOn w:val="a0"/>
    <w:uiPriority w:val="34"/>
    <w:qFormat/>
    <w:rsid w:val="00814F80"/>
    <w:pPr>
      <w:ind w:left="720"/>
      <w:contextualSpacing/>
    </w:pPr>
  </w:style>
  <w:style w:type="paragraph" w:styleId="a7">
    <w:name w:val="header"/>
    <w:basedOn w:val="a0"/>
    <w:link w:val="a8"/>
    <w:uiPriority w:val="99"/>
    <w:unhideWhenUsed/>
    <w:rsid w:val="0090791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907916"/>
  </w:style>
  <w:style w:type="paragraph" w:styleId="a9">
    <w:name w:val="footer"/>
    <w:basedOn w:val="a0"/>
    <w:link w:val="aa"/>
    <w:uiPriority w:val="99"/>
    <w:unhideWhenUsed/>
    <w:rsid w:val="0090791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907916"/>
  </w:style>
  <w:style w:type="character" w:styleId="ab">
    <w:name w:val="Hyperlink"/>
    <w:basedOn w:val="a1"/>
    <w:uiPriority w:val="99"/>
    <w:unhideWhenUsed/>
    <w:rsid w:val="00A93F4D"/>
    <w:rPr>
      <w:color w:val="0000FF" w:themeColor="hyperlink"/>
      <w:u w:val="single"/>
    </w:rPr>
  </w:style>
  <w:style w:type="character" w:styleId="ac">
    <w:name w:val="annotation reference"/>
    <w:basedOn w:val="a1"/>
    <w:uiPriority w:val="99"/>
    <w:semiHidden/>
    <w:unhideWhenUsed/>
    <w:rsid w:val="00FA43BB"/>
    <w:rPr>
      <w:sz w:val="16"/>
      <w:szCs w:val="16"/>
    </w:rPr>
  </w:style>
  <w:style w:type="paragraph" w:styleId="ad">
    <w:name w:val="annotation text"/>
    <w:basedOn w:val="a0"/>
    <w:link w:val="ae"/>
    <w:uiPriority w:val="99"/>
    <w:semiHidden/>
    <w:unhideWhenUsed/>
    <w:rsid w:val="00FA43BB"/>
    <w:pPr>
      <w:spacing w:line="240" w:lineRule="auto"/>
    </w:pPr>
    <w:rPr>
      <w:sz w:val="20"/>
      <w:szCs w:val="20"/>
    </w:rPr>
  </w:style>
  <w:style w:type="character" w:customStyle="1" w:styleId="ae">
    <w:name w:val="Текст примечания Знак"/>
    <w:basedOn w:val="a1"/>
    <w:link w:val="ad"/>
    <w:uiPriority w:val="99"/>
    <w:semiHidden/>
    <w:rsid w:val="00FA43BB"/>
    <w:rPr>
      <w:sz w:val="20"/>
      <w:szCs w:val="20"/>
    </w:rPr>
  </w:style>
  <w:style w:type="paragraph" w:styleId="af">
    <w:name w:val="annotation subject"/>
    <w:basedOn w:val="ad"/>
    <w:next w:val="ad"/>
    <w:link w:val="af0"/>
    <w:uiPriority w:val="99"/>
    <w:semiHidden/>
    <w:unhideWhenUsed/>
    <w:rsid w:val="00FA43BB"/>
    <w:rPr>
      <w:b/>
      <w:bCs/>
    </w:rPr>
  </w:style>
  <w:style w:type="character" w:customStyle="1" w:styleId="af0">
    <w:name w:val="Тема примечания Знак"/>
    <w:basedOn w:val="ae"/>
    <w:link w:val="af"/>
    <w:uiPriority w:val="99"/>
    <w:semiHidden/>
    <w:rsid w:val="00FA43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9555C4"/>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555C4"/>
    <w:rPr>
      <w:rFonts w:ascii="Tahoma" w:hAnsi="Tahoma" w:cs="Tahoma"/>
      <w:sz w:val="16"/>
      <w:szCs w:val="16"/>
    </w:rPr>
  </w:style>
  <w:style w:type="character" w:customStyle="1" w:styleId="13">
    <w:name w:val="Стиль 13 пт"/>
    <w:semiHidden/>
    <w:rsid w:val="00F319DA"/>
    <w:rPr>
      <w:rFonts w:ascii="Times New Roman" w:hAnsi="Times New Roman"/>
      <w:sz w:val="26"/>
    </w:rPr>
  </w:style>
  <w:style w:type="paragraph" w:customStyle="1" w:styleId="1">
    <w:name w:val="Стиль приложения 1."/>
    <w:basedOn w:val="a0"/>
    <w:rsid w:val="00F319DA"/>
    <w:pPr>
      <w:numPr>
        <w:numId w:val="1"/>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F319DA"/>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F319DA"/>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F319DA"/>
    <w:pPr>
      <w:numPr>
        <w:ilvl w:val="3"/>
        <w:numId w:val="1"/>
      </w:numPr>
      <w:spacing w:after="0" w:line="240" w:lineRule="auto"/>
      <w:ind w:left="0" w:firstLine="709"/>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F319DA"/>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F319DA"/>
    <w:pPr>
      <w:numPr>
        <w:ilvl w:val="5"/>
        <w:numId w:val="1"/>
      </w:numPr>
      <w:spacing w:after="0" w:line="240" w:lineRule="auto"/>
      <w:jc w:val="both"/>
    </w:pPr>
    <w:rPr>
      <w:rFonts w:ascii="Times New Roman" w:eastAsia="Times New Roman" w:hAnsi="Times New Roman" w:cs="Times New Roman"/>
      <w:sz w:val="26"/>
      <w:szCs w:val="20"/>
      <w:lang w:eastAsia="ru-RU"/>
    </w:rPr>
  </w:style>
  <w:style w:type="paragraph" w:styleId="a6">
    <w:name w:val="List Paragraph"/>
    <w:basedOn w:val="a0"/>
    <w:uiPriority w:val="34"/>
    <w:qFormat/>
    <w:rsid w:val="00814F80"/>
    <w:pPr>
      <w:ind w:left="720"/>
      <w:contextualSpacing/>
    </w:pPr>
  </w:style>
  <w:style w:type="paragraph" w:styleId="a7">
    <w:name w:val="header"/>
    <w:basedOn w:val="a0"/>
    <w:link w:val="a8"/>
    <w:uiPriority w:val="99"/>
    <w:unhideWhenUsed/>
    <w:rsid w:val="0090791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907916"/>
  </w:style>
  <w:style w:type="paragraph" w:styleId="a9">
    <w:name w:val="footer"/>
    <w:basedOn w:val="a0"/>
    <w:link w:val="aa"/>
    <w:uiPriority w:val="99"/>
    <w:unhideWhenUsed/>
    <w:rsid w:val="0090791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907916"/>
  </w:style>
  <w:style w:type="character" w:styleId="ab">
    <w:name w:val="Hyperlink"/>
    <w:basedOn w:val="a1"/>
    <w:uiPriority w:val="99"/>
    <w:unhideWhenUsed/>
    <w:rsid w:val="00A93F4D"/>
    <w:rPr>
      <w:color w:val="0000FF" w:themeColor="hyperlink"/>
      <w:u w:val="single"/>
    </w:rPr>
  </w:style>
  <w:style w:type="character" w:styleId="ac">
    <w:name w:val="annotation reference"/>
    <w:basedOn w:val="a1"/>
    <w:uiPriority w:val="99"/>
    <w:semiHidden/>
    <w:unhideWhenUsed/>
    <w:rsid w:val="00FA43BB"/>
    <w:rPr>
      <w:sz w:val="16"/>
      <w:szCs w:val="16"/>
    </w:rPr>
  </w:style>
  <w:style w:type="paragraph" w:styleId="ad">
    <w:name w:val="annotation text"/>
    <w:basedOn w:val="a0"/>
    <w:link w:val="ae"/>
    <w:uiPriority w:val="99"/>
    <w:semiHidden/>
    <w:unhideWhenUsed/>
    <w:rsid w:val="00FA43BB"/>
    <w:pPr>
      <w:spacing w:line="240" w:lineRule="auto"/>
    </w:pPr>
    <w:rPr>
      <w:sz w:val="20"/>
      <w:szCs w:val="20"/>
    </w:rPr>
  </w:style>
  <w:style w:type="character" w:customStyle="1" w:styleId="ae">
    <w:name w:val="Текст примечания Знак"/>
    <w:basedOn w:val="a1"/>
    <w:link w:val="ad"/>
    <w:uiPriority w:val="99"/>
    <w:semiHidden/>
    <w:rsid w:val="00FA43BB"/>
    <w:rPr>
      <w:sz w:val="20"/>
      <w:szCs w:val="20"/>
    </w:rPr>
  </w:style>
  <w:style w:type="paragraph" w:styleId="af">
    <w:name w:val="annotation subject"/>
    <w:basedOn w:val="ad"/>
    <w:next w:val="ad"/>
    <w:link w:val="af0"/>
    <w:uiPriority w:val="99"/>
    <w:semiHidden/>
    <w:unhideWhenUsed/>
    <w:rsid w:val="00FA43BB"/>
    <w:rPr>
      <w:b/>
      <w:bCs/>
    </w:rPr>
  </w:style>
  <w:style w:type="character" w:customStyle="1" w:styleId="af0">
    <w:name w:val="Тема примечания Знак"/>
    <w:basedOn w:val="ae"/>
    <w:link w:val="af"/>
    <w:uiPriority w:val="99"/>
    <w:semiHidden/>
    <w:rsid w:val="00FA43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ngarsk-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ngarsk-adm.ru" TargetMode="External"/><Relationship Id="rId2" Type="http://schemas.openxmlformats.org/officeDocument/2006/relationships/numbering" Target="numbering.xml"/><Relationship Id="rId16" Type="http://schemas.openxmlformats.org/officeDocument/2006/relationships/hyperlink" Target="http://www.angarsk-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angarsk-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F347-7356-4B31-93FF-FA05471B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3871</TotalTime>
  <Pages>1</Pages>
  <Words>14196</Words>
  <Characters>80922</Characters>
  <Application>Microsoft Office Word</Application>
  <DocSecurity>8</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Дарья Викторовна</dc:creator>
  <cp:lastModifiedBy>Морозова Елена Александровна</cp:lastModifiedBy>
  <cp:revision>120</cp:revision>
  <cp:lastPrinted>2021-09-29T01:28:00Z</cp:lastPrinted>
  <dcterms:created xsi:type="dcterms:W3CDTF">2021-04-21T03:52:00Z</dcterms:created>
  <dcterms:modified xsi:type="dcterms:W3CDTF">2021-11-24T09:58:00Z</dcterms:modified>
</cp:coreProperties>
</file>