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87964" w:rsidRDefault="009555C4" w:rsidP="00DB4AE0">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987964">
        <w:rPr>
          <w:rFonts w:ascii="Times New Roman" w:eastAsia="Times New Roman" w:hAnsi="Times New Roman" w:cs="Times New Roman"/>
          <w:b/>
          <w:noProof/>
          <w:sz w:val="24"/>
          <w:szCs w:val="24"/>
          <w:lang w:eastAsia="ru-RU"/>
        </w:rPr>
        <w:drawing>
          <wp:inline distT="0" distB="0" distL="0" distR="0" wp14:anchorId="264B63B1" wp14:editId="353C4023">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54" w:type="dxa"/>
        <w:tblInd w:w="-72" w:type="dxa"/>
        <w:tblLook w:val="01E0" w:firstRow="1" w:lastRow="1" w:firstColumn="1" w:lastColumn="1" w:noHBand="0" w:noVBand="0"/>
      </w:tblPr>
      <w:tblGrid>
        <w:gridCol w:w="4858"/>
        <w:gridCol w:w="4785"/>
        <w:gridCol w:w="11"/>
      </w:tblGrid>
      <w:tr w:rsidR="009555C4" w:rsidRPr="00987964" w:rsidTr="006C126E">
        <w:trPr>
          <w:gridAfter w:val="1"/>
          <w:wAfter w:w="11" w:type="dxa"/>
          <w:trHeight w:val="3253"/>
        </w:trPr>
        <w:tc>
          <w:tcPr>
            <w:tcW w:w="9643" w:type="dxa"/>
            <w:gridSpan w:val="2"/>
          </w:tcPr>
          <w:p w:rsidR="009555C4" w:rsidRPr="005A4A4E" w:rsidRDefault="009555C4" w:rsidP="00DB4AE0">
            <w:pPr>
              <w:spacing w:after="240" w:line="240" w:lineRule="auto"/>
              <w:ind w:left="360" w:hanging="360"/>
              <w:jc w:val="center"/>
              <w:rPr>
                <w:rFonts w:ascii="Times New Roman" w:eastAsia="Times New Roman" w:hAnsi="Times New Roman" w:cs="Times New Roman"/>
                <w:b/>
                <w:sz w:val="32"/>
                <w:szCs w:val="24"/>
                <w:lang w:eastAsia="ru-RU"/>
              </w:rPr>
            </w:pPr>
            <w:r w:rsidRPr="005A4A4E">
              <w:rPr>
                <w:rFonts w:ascii="Times New Roman" w:eastAsia="Times New Roman" w:hAnsi="Times New Roman" w:cs="Times New Roman"/>
                <w:b/>
                <w:sz w:val="32"/>
                <w:szCs w:val="24"/>
                <w:lang w:eastAsia="ru-RU"/>
              </w:rPr>
              <w:t>Иркутская область</w:t>
            </w:r>
          </w:p>
          <w:p w:rsidR="009555C4" w:rsidRPr="005A4A4E" w:rsidRDefault="009555C4" w:rsidP="00DB4AE0">
            <w:pPr>
              <w:spacing w:after="0" w:line="240" w:lineRule="auto"/>
              <w:ind w:left="360" w:hanging="360"/>
              <w:jc w:val="center"/>
              <w:rPr>
                <w:rFonts w:ascii="Times New Roman" w:eastAsia="Times New Roman" w:hAnsi="Times New Roman" w:cs="Times New Roman"/>
                <w:b/>
                <w:sz w:val="32"/>
                <w:szCs w:val="24"/>
                <w:lang w:eastAsia="ru-RU"/>
              </w:rPr>
            </w:pPr>
            <w:r w:rsidRPr="005A4A4E">
              <w:rPr>
                <w:rFonts w:ascii="Times New Roman" w:eastAsia="Times New Roman" w:hAnsi="Times New Roman" w:cs="Times New Roman"/>
                <w:b/>
                <w:sz w:val="32"/>
                <w:szCs w:val="24"/>
                <w:lang w:eastAsia="ru-RU"/>
              </w:rPr>
              <w:t xml:space="preserve">ДУМА </w:t>
            </w:r>
          </w:p>
          <w:p w:rsidR="009555C4" w:rsidRPr="005A4A4E" w:rsidRDefault="009555C4" w:rsidP="00DB4AE0">
            <w:pPr>
              <w:spacing w:after="0" w:line="240" w:lineRule="auto"/>
              <w:ind w:left="360" w:hanging="360"/>
              <w:jc w:val="center"/>
              <w:rPr>
                <w:rFonts w:ascii="Times New Roman" w:eastAsia="Times New Roman" w:hAnsi="Times New Roman" w:cs="Times New Roman"/>
                <w:b/>
                <w:sz w:val="32"/>
                <w:szCs w:val="24"/>
                <w:lang w:eastAsia="ru-RU"/>
              </w:rPr>
            </w:pPr>
            <w:r w:rsidRPr="005A4A4E">
              <w:rPr>
                <w:rFonts w:ascii="Times New Roman" w:eastAsia="Times New Roman" w:hAnsi="Times New Roman" w:cs="Times New Roman"/>
                <w:b/>
                <w:sz w:val="32"/>
                <w:szCs w:val="24"/>
                <w:lang w:eastAsia="ru-RU"/>
              </w:rPr>
              <w:t xml:space="preserve">Ангарского городского округа </w:t>
            </w:r>
          </w:p>
          <w:p w:rsidR="009555C4" w:rsidRPr="00987964" w:rsidRDefault="009555C4" w:rsidP="00DB4AE0">
            <w:pPr>
              <w:spacing w:after="0" w:line="240" w:lineRule="auto"/>
              <w:ind w:left="360" w:hanging="360"/>
              <w:jc w:val="center"/>
              <w:rPr>
                <w:rFonts w:ascii="Times New Roman" w:eastAsia="Times New Roman" w:hAnsi="Times New Roman" w:cs="Times New Roman"/>
                <w:b/>
                <w:sz w:val="24"/>
                <w:szCs w:val="24"/>
                <w:lang w:eastAsia="ru-RU"/>
              </w:rPr>
            </w:pPr>
            <w:r w:rsidRPr="005A4A4E">
              <w:rPr>
                <w:rFonts w:ascii="Times New Roman" w:eastAsia="Times New Roman" w:hAnsi="Times New Roman" w:cs="Times New Roman"/>
                <w:b/>
                <w:sz w:val="32"/>
                <w:szCs w:val="24"/>
                <w:lang w:eastAsia="ru-RU"/>
              </w:rPr>
              <w:t>второго созыва 2020-2025 гг.</w:t>
            </w:r>
          </w:p>
          <w:p w:rsidR="009555C4" w:rsidRPr="00987964" w:rsidRDefault="009555C4" w:rsidP="00DB4AE0">
            <w:pPr>
              <w:spacing w:after="0" w:line="240" w:lineRule="auto"/>
              <w:ind w:left="360" w:hanging="360"/>
              <w:jc w:val="center"/>
              <w:rPr>
                <w:rFonts w:ascii="Times New Roman" w:eastAsia="Times New Roman" w:hAnsi="Times New Roman" w:cs="Times New Roman"/>
                <w:b/>
                <w:sz w:val="24"/>
                <w:szCs w:val="24"/>
                <w:lang w:eastAsia="ru-RU"/>
              </w:rPr>
            </w:pPr>
          </w:p>
          <w:p w:rsidR="009555C4" w:rsidRPr="00987964" w:rsidRDefault="009555C4" w:rsidP="00DB4AE0">
            <w:pPr>
              <w:keepNext/>
              <w:spacing w:after="0" w:line="240" w:lineRule="auto"/>
              <w:ind w:left="360" w:hanging="360"/>
              <w:jc w:val="center"/>
              <w:outlineLvl w:val="0"/>
              <w:rPr>
                <w:rFonts w:ascii="Times New Roman" w:eastAsia="Times New Roman" w:hAnsi="Times New Roman" w:cs="Times New Roman"/>
                <w:b/>
                <w:spacing w:val="90"/>
                <w:sz w:val="24"/>
                <w:szCs w:val="24"/>
                <w:lang w:eastAsia="ru-RU"/>
              </w:rPr>
            </w:pPr>
            <w:r w:rsidRPr="005A4A4E">
              <w:rPr>
                <w:rFonts w:ascii="Times New Roman" w:eastAsia="Times New Roman" w:hAnsi="Times New Roman" w:cs="Times New Roman"/>
                <w:b/>
                <w:spacing w:val="90"/>
                <w:sz w:val="36"/>
                <w:szCs w:val="24"/>
                <w:lang w:eastAsia="ru-RU"/>
              </w:rPr>
              <w:t>РЕШЕНИЕ</w:t>
            </w:r>
          </w:p>
          <w:p w:rsidR="009555C4" w:rsidRPr="00987964" w:rsidRDefault="009555C4" w:rsidP="00DB4AE0">
            <w:pPr>
              <w:spacing w:after="0" w:line="240" w:lineRule="auto"/>
              <w:ind w:left="360" w:hanging="360"/>
              <w:jc w:val="center"/>
              <w:rPr>
                <w:rFonts w:ascii="Times New Roman" w:eastAsia="Times New Roman" w:hAnsi="Times New Roman" w:cs="Times New Roman"/>
                <w:sz w:val="24"/>
                <w:szCs w:val="24"/>
                <w:lang w:eastAsia="ru-RU"/>
              </w:rPr>
            </w:pPr>
          </w:p>
          <w:p w:rsidR="009555C4" w:rsidRPr="00987964" w:rsidRDefault="00D67576" w:rsidP="00DB4A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17.12.2021                   </w:t>
            </w:r>
            <w:r w:rsidR="009555C4" w:rsidRPr="009879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555C4" w:rsidRPr="009879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131-23/02рД</w:t>
            </w:r>
          </w:p>
          <w:p w:rsidR="009555C4" w:rsidRPr="00987964" w:rsidRDefault="009555C4" w:rsidP="00DB4AE0">
            <w:pPr>
              <w:spacing w:after="0" w:line="240" w:lineRule="auto"/>
              <w:rPr>
                <w:rFonts w:ascii="Times New Roman" w:eastAsia="Times New Roman" w:hAnsi="Times New Roman" w:cs="Times New Roman"/>
                <w:sz w:val="24"/>
                <w:szCs w:val="24"/>
                <w:lang w:eastAsia="ru-RU"/>
              </w:rPr>
            </w:pPr>
          </w:p>
        </w:tc>
      </w:tr>
      <w:tr w:rsidR="009555C4" w:rsidRPr="00987964" w:rsidTr="006C126E">
        <w:tblPrEx>
          <w:tblLook w:val="00A0" w:firstRow="1" w:lastRow="0" w:firstColumn="1" w:lastColumn="0" w:noHBand="0" w:noVBand="0"/>
        </w:tblPrEx>
        <w:trPr>
          <w:trHeight w:val="376"/>
        </w:trPr>
        <w:tc>
          <w:tcPr>
            <w:tcW w:w="4858" w:type="dxa"/>
          </w:tcPr>
          <w:p w:rsidR="00DC7741" w:rsidRPr="00987964" w:rsidRDefault="00DC7741" w:rsidP="00DB4AE0">
            <w:pPr>
              <w:spacing w:after="0" w:line="240" w:lineRule="auto"/>
              <w:jc w:val="both"/>
              <w:rPr>
                <w:rFonts w:ascii="Times New Roman" w:hAnsi="Times New Roman" w:cs="Times New Roman"/>
                <w:sz w:val="24"/>
                <w:szCs w:val="24"/>
              </w:rPr>
            </w:pPr>
            <w:r w:rsidRPr="00987964">
              <w:rPr>
                <w:rFonts w:ascii="Times New Roman" w:hAnsi="Times New Roman" w:cs="Times New Roman"/>
                <w:sz w:val="24"/>
                <w:szCs w:val="24"/>
              </w:rPr>
              <w:t>⌐</w:t>
            </w:r>
            <w:r w:rsidRPr="00987964">
              <w:rPr>
                <w:rFonts w:ascii="Times New Roman" w:eastAsia="Times New Roman" w:hAnsi="Times New Roman" w:cs="Times New Roman"/>
                <w:sz w:val="24"/>
                <w:szCs w:val="24"/>
                <w:lang w:eastAsia="ru-RU"/>
              </w:rPr>
              <w:t xml:space="preserve">                                                                   </w:t>
            </w:r>
            <w:r w:rsidRPr="00987964">
              <w:rPr>
                <w:rFonts w:ascii="Times New Roman" w:hAnsi="Times New Roman" w:cs="Times New Roman"/>
                <w:sz w:val="24"/>
                <w:szCs w:val="24"/>
              </w:rPr>
              <w:t>¬</w:t>
            </w:r>
          </w:p>
          <w:p w:rsidR="009555C4" w:rsidRPr="00987964" w:rsidRDefault="003164F0" w:rsidP="00DB4AE0">
            <w:pPr>
              <w:spacing w:after="0" w:line="240" w:lineRule="auto"/>
              <w:ind w:left="72" w:right="175"/>
              <w:jc w:val="both"/>
              <w:rPr>
                <w:rFonts w:ascii="Times New Roman" w:eastAsia="Times New Roman" w:hAnsi="Times New Roman" w:cs="Times New Roman"/>
                <w:sz w:val="24"/>
                <w:szCs w:val="24"/>
                <w:lang w:eastAsia="ru-RU"/>
              </w:rPr>
            </w:pPr>
            <w:r w:rsidRPr="00573751">
              <w:rPr>
                <w:rStyle w:val="13"/>
                <w:rFonts w:cs="Times New Roman"/>
                <w:sz w:val="24"/>
                <w:szCs w:val="24"/>
              </w:rPr>
              <w:t xml:space="preserve">Об </w:t>
            </w:r>
            <w:r w:rsidRPr="00573751">
              <w:rPr>
                <w:rFonts w:ascii="Times New Roman" w:hAnsi="Times New Roman" w:cs="Times New Roman"/>
                <w:sz w:val="24"/>
                <w:szCs w:val="24"/>
              </w:rPr>
              <w:t>утверждении Положения о муниципальном земельном контроле на территории Ангарского городского</w:t>
            </w:r>
            <w:r w:rsidRPr="00573751">
              <w:rPr>
                <w:rStyle w:val="13"/>
                <w:rFonts w:cs="Times New Roman"/>
                <w:sz w:val="24"/>
                <w:szCs w:val="24"/>
              </w:rPr>
              <w:t xml:space="preserve"> округа</w:t>
            </w:r>
          </w:p>
        </w:tc>
        <w:tc>
          <w:tcPr>
            <w:tcW w:w="4796" w:type="dxa"/>
            <w:gridSpan w:val="2"/>
          </w:tcPr>
          <w:p w:rsidR="009555C4" w:rsidRPr="00987964" w:rsidRDefault="009555C4" w:rsidP="00DB4AE0">
            <w:pPr>
              <w:spacing w:after="0" w:line="240" w:lineRule="auto"/>
              <w:rPr>
                <w:rFonts w:ascii="Times New Roman" w:eastAsia="Times New Roman" w:hAnsi="Times New Roman" w:cs="Times New Roman"/>
                <w:sz w:val="24"/>
                <w:szCs w:val="24"/>
                <w:lang w:eastAsia="ru-RU"/>
              </w:rPr>
            </w:pPr>
          </w:p>
        </w:tc>
      </w:tr>
    </w:tbl>
    <w:p w:rsidR="00852CCB" w:rsidRPr="00987964" w:rsidRDefault="00852CCB" w:rsidP="00DB4AE0">
      <w:pPr>
        <w:spacing w:after="0" w:line="240" w:lineRule="auto"/>
        <w:rPr>
          <w:rFonts w:ascii="Times New Roman" w:eastAsia="Times New Roman" w:hAnsi="Times New Roman" w:cs="Times New Roman"/>
          <w:sz w:val="24"/>
          <w:szCs w:val="24"/>
          <w:lang w:eastAsia="ru-RU"/>
        </w:rPr>
      </w:pPr>
    </w:p>
    <w:p w:rsidR="00E977B3" w:rsidRPr="00987964" w:rsidRDefault="00E977B3" w:rsidP="00DB4AE0">
      <w:pPr>
        <w:spacing w:after="0" w:line="240" w:lineRule="auto"/>
        <w:rPr>
          <w:rFonts w:ascii="Times New Roman" w:eastAsia="Times New Roman" w:hAnsi="Times New Roman" w:cs="Times New Roman"/>
          <w:sz w:val="24"/>
          <w:szCs w:val="24"/>
          <w:lang w:eastAsia="ru-RU"/>
        </w:rPr>
      </w:pPr>
    </w:p>
    <w:p w:rsidR="0062127F" w:rsidRPr="00880266" w:rsidRDefault="005D7021" w:rsidP="00DB4AE0">
      <w:pPr>
        <w:spacing w:after="0" w:line="240" w:lineRule="auto"/>
        <w:ind w:firstLine="720"/>
        <w:jc w:val="both"/>
        <w:rPr>
          <w:rFonts w:ascii="Times New Roman" w:eastAsia="Times New Roman" w:hAnsi="Times New Roman" w:cs="Times New Roman"/>
          <w:sz w:val="26"/>
          <w:szCs w:val="24"/>
          <w:lang w:eastAsia="ru-RU"/>
        </w:rPr>
      </w:pPr>
      <w:r w:rsidRPr="00573751">
        <w:rPr>
          <w:rFonts w:ascii="Times New Roman" w:hAnsi="Times New Roman" w:cs="Times New Roman"/>
          <w:sz w:val="24"/>
          <w:szCs w:val="24"/>
        </w:rPr>
        <w:t xml:space="preserve">В соответствии со </w:t>
      </w:r>
      <w:hyperlink r:id="rId10" w:history="1">
        <w:r w:rsidRPr="00573751">
          <w:rPr>
            <w:rFonts w:ascii="Times New Roman" w:hAnsi="Times New Roman" w:cs="Times New Roman"/>
            <w:sz w:val="24"/>
            <w:szCs w:val="24"/>
          </w:rPr>
          <w:t>ст</w:t>
        </w:r>
        <w:r w:rsidR="00573751" w:rsidRPr="00573751">
          <w:rPr>
            <w:rFonts w:ascii="Times New Roman" w:hAnsi="Times New Roman" w:cs="Times New Roman"/>
            <w:sz w:val="24"/>
            <w:szCs w:val="24"/>
          </w:rPr>
          <w:t>атьей</w:t>
        </w:r>
        <w:r w:rsidRPr="00573751">
          <w:rPr>
            <w:rFonts w:ascii="Times New Roman" w:hAnsi="Times New Roman" w:cs="Times New Roman"/>
            <w:sz w:val="24"/>
            <w:szCs w:val="24"/>
          </w:rPr>
          <w:t xml:space="preserve"> 72</w:t>
        </w:r>
      </w:hyperlink>
      <w:r w:rsidRPr="00573751">
        <w:rPr>
          <w:rFonts w:ascii="Times New Roman" w:hAnsi="Times New Roman" w:cs="Times New Roman"/>
          <w:sz w:val="24"/>
          <w:szCs w:val="24"/>
        </w:rPr>
        <w:t xml:space="preserve"> Земельного кодекса Российской Федерации, Федеральным законом от 31.07.2020</w:t>
      </w:r>
      <w:r w:rsidR="00D52B49">
        <w:rPr>
          <w:rFonts w:ascii="Times New Roman" w:hAnsi="Times New Roman" w:cs="Times New Roman"/>
          <w:sz w:val="24"/>
          <w:szCs w:val="24"/>
        </w:rPr>
        <w:t xml:space="preserve"> </w:t>
      </w:r>
      <w:r w:rsidR="00D52B49" w:rsidRPr="00301456">
        <w:rPr>
          <w:rFonts w:ascii="Times New Roman" w:hAnsi="Times New Roman" w:cs="Times New Roman"/>
          <w:sz w:val="24"/>
          <w:szCs w:val="24"/>
        </w:rPr>
        <w:t>года</w:t>
      </w:r>
      <w:r w:rsidRPr="00573751">
        <w:rPr>
          <w:rFonts w:ascii="Times New Roman" w:hAnsi="Times New Roman" w:cs="Times New Roman"/>
          <w:sz w:val="24"/>
          <w:szCs w:val="24"/>
        </w:rPr>
        <w:t xml:space="preserve"> № 248-ФЗ </w:t>
      </w:r>
      <w:r w:rsidR="00FB1C97" w:rsidRPr="00573751">
        <w:rPr>
          <w:rFonts w:ascii="Times New Roman" w:hAnsi="Times New Roman" w:cs="Times New Roman"/>
          <w:sz w:val="24"/>
          <w:szCs w:val="24"/>
        </w:rPr>
        <w:t>«</w:t>
      </w:r>
      <w:r w:rsidRPr="00573751">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FB1C97" w:rsidRPr="00573751">
        <w:rPr>
          <w:rFonts w:ascii="Times New Roman" w:hAnsi="Times New Roman" w:cs="Times New Roman"/>
          <w:sz w:val="24"/>
          <w:szCs w:val="24"/>
        </w:rPr>
        <w:t>»</w:t>
      </w:r>
      <w:r w:rsidRPr="00573751">
        <w:rPr>
          <w:rFonts w:ascii="Times New Roman" w:hAnsi="Times New Roman" w:cs="Times New Roman"/>
          <w:sz w:val="24"/>
          <w:szCs w:val="24"/>
        </w:rPr>
        <w:t>, Федеральным законом от 06.10.2003</w:t>
      </w:r>
      <w:r w:rsidR="00D52B49">
        <w:rPr>
          <w:rFonts w:ascii="Times New Roman" w:hAnsi="Times New Roman" w:cs="Times New Roman"/>
          <w:sz w:val="24"/>
          <w:szCs w:val="24"/>
        </w:rPr>
        <w:t xml:space="preserve"> </w:t>
      </w:r>
      <w:r w:rsidR="00D52B49" w:rsidRPr="00301456">
        <w:rPr>
          <w:rFonts w:ascii="Times New Roman" w:hAnsi="Times New Roman" w:cs="Times New Roman"/>
          <w:sz w:val="24"/>
          <w:szCs w:val="24"/>
        </w:rPr>
        <w:t>года</w:t>
      </w:r>
      <w:r w:rsidRPr="00573751">
        <w:rPr>
          <w:rFonts w:ascii="Times New Roman" w:hAnsi="Times New Roman" w:cs="Times New Roman"/>
          <w:sz w:val="24"/>
          <w:szCs w:val="24"/>
        </w:rPr>
        <w:t xml:space="preserve"> №</w:t>
      </w:r>
      <w:r w:rsidR="00291ECF">
        <w:rPr>
          <w:rFonts w:ascii="Times New Roman" w:hAnsi="Times New Roman" w:cs="Times New Roman"/>
          <w:sz w:val="24"/>
          <w:szCs w:val="24"/>
        </w:rPr>
        <w:t xml:space="preserve"> </w:t>
      </w:r>
      <w:r w:rsidRPr="00573751">
        <w:rPr>
          <w:rFonts w:ascii="Times New Roman" w:hAnsi="Times New Roman" w:cs="Times New Roman"/>
          <w:sz w:val="24"/>
          <w:szCs w:val="24"/>
        </w:rPr>
        <w:t xml:space="preserve">131-ФЗ </w:t>
      </w:r>
      <w:r w:rsidR="00FB1C97" w:rsidRPr="00573751">
        <w:rPr>
          <w:rFonts w:ascii="Times New Roman" w:hAnsi="Times New Roman" w:cs="Times New Roman"/>
          <w:sz w:val="24"/>
          <w:szCs w:val="24"/>
        </w:rPr>
        <w:t>«</w:t>
      </w:r>
      <w:r w:rsidRPr="00573751">
        <w:rPr>
          <w:rFonts w:ascii="Times New Roman" w:hAnsi="Times New Roman" w:cs="Times New Roman"/>
          <w:sz w:val="24"/>
          <w:szCs w:val="24"/>
        </w:rPr>
        <w:t>Об общих принципах организации местного самоуправления в Российской Федерации</w:t>
      </w:r>
      <w:r w:rsidR="00FB1C97" w:rsidRPr="00573751">
        <w:rPr>
          <w:rFonts w:ascii="Times New Roman" w:hAnsi="Times New Roman" w:cs="Times New Roman"/>
          <w:sz w:val="24"/>
          <w:szCs w:val="24"/>
        </w:rPr>
        <w:t>»</w:t>
      </w:r>
      <w:r w:rsidRPr="00573751">
        <w:rPr>
          <w:rFonts w:ascii="Times New Roman" w:hAnsi="Times New Roman" w:cs="Times New Roman"/>
          <w:sz w:val="24"/>
          <w:szCs w:val="24"/>
        </w:rPr>
        <w:t xml:space="preserve">, </w:t>
      </w:r>
      <w:r w:rsidR="000B46CF">
        <w:rPr>
          <w:rFonts w:ascii="Times New Roman" w:hAnsi="Times New Roman" w:cs="Times New Roman"/>
          <w:sz w:val="24"/>
          <w:szCs w:val="24"/>
        </w:rPr>
        <w:t xml:space="preserve">руководствуясь </w:t>
      </w:r>
      <w:hyperlink r:id="rId11" w:history="1">
        <w:r w:rsidRPr="00573751">
          <w:rPr>
            <w:rStyle w:val="a5"/>
            <w:rFonts w:ascii="Times New Roman" w:hAnsi="Times New Roman" w:cs="Times New Roman"/>
            <w:color w:val="auto"/>
            <w:sz w:val="24"/>
            <w:szCs w:val="24"/>
            <w:u w:val="none"/>
          </w:rPr>
          <w:t>Уставом</w:t>
        </w:r>
      </w:hyperlink>
      <w:r w:rsidRPr="00573751">
        <w:rPr>
          <w:rFonts w:ascii="Times New Roman" w:hAnsi="Times New Roman" w:cs="Times New Roman"/>
          <w:sz w:val="24"/>
          <w:szCs w:val="24"/>
        </w:rPr>
        <w:t xml:space="preserve"> Ангарского городского округа</w:t>
      </w:r>
      <w:r w:rsidR="000B46CF">
        <w:rPr>
          <w:rFonts w:ascii="Times New Roman" w:hAnsi="Times New Roman" w:cs="Times New Roman"/>
          <w:sz w:val="24"/>
          <w:szCs w:val="24"/>
        </w:rPr>
        <w:t>,</w:t>
      </w:r>
      <w:r w:rsidRPr="00573751">
        <w:rPr>
          <w:rFonts w:ascii="Times New Roman" w:hAnsi="Times New Roman" w:cs="Times New Roman"/>
          <w:sz w:val="24"/>
          <w:szCs w:val="24"/>
        </w:rPr>
        <w:t xml:space="preserve"> Дума Ангарского городского округа</w:t>
      </w:r>
    </w:p>
    <w:p w:rsidR="0062127F" w:rsidRPr="00987964" w:rsidRDefault="0062127F" w:rsidP="00DB4AE0">
      <w:pPr>
        <w:spacing w:after="0" w:line="240" w:lineRule="auto"/>
        <w:ind w:firstLine="720"/>
        <w:jc w:val="both"/>
        <w:rPr>
          <w:rFonts w:ascii="Times New Roman" w:eastAsia="Times New Roman" w:hAnsi="Times New Roman" w:cs="Times New Roman"/>
          <w:sz w:val="24"/>
          <w:szCs w:val="24"/>
          <w:lang w:eastAsia="ru-RU"/>
        </w:rPr>
      </w:pPr>
    </w:p>
    <w:p w:rsidR="0062127F" w:rsidRPr="00987964" w:rsidRDefault="0062127F" w:rsidP="00DB4AE0">
      <w:pPr>
        <w:spacing w:after="0" w:line="240" w:lineRule="auto"/>
        <w:jc w:val="center"/>
        <w:rPr>
          <w:rFonts w:ascii="Times New Roman" w:eastAsia="Times New Roman" w:hAnsi="Times New Roman" w:cs="Times New Roman"/>
          <w:b/>
          <w:spacing w:val="80"/>
          <w:sz w:val="24"/>
          <w:szCs w:val="24"/>
          <w:lang w:eastAsia="ru-RU"/>
        </w:rPr>
      </w:pPr>
      <w:r w:rsidRPr="00987964">
        <w:rPr>
          <w:rFonts w:ascii="Times New Roman" w:eastAsia="Times New Roman" w:hAnsi="Times New Roman" w:cs="Times New Roman"/>
          <w:b/>
          <w:spacing w:val="80"/>
          <w:sz w:val="24"/>
          <w:szCs w:val="24"/>
          <w:lang w:eastAsia="ru-RU"/>
        </w:rPr>
        <w:t>РЕШИЛА:</w:t>
      </w:r>
    </w:p>
    <w:p w:rsidR="0062127F" w:rsidRPr="00987964" w:rsidRDefault="0062127F" w:rsidP="00DB4AE0">
      <w:pPr>
        <w:spacing w:after="0" w:line="240" w:lineRule="auto"/>
        <w:jc w:val="both"/>
        <w:rPr>
          <w:rFonts w:ascii="Times New Roman" w:eastAsia="Times New Roman" w:hAnsi="Times New Roman" w:cs="Times New Roman"/>
          <w:bCs/>
          <w:sz w:val="24"/>
          <w:szCs w:val="24"/>
          <w:lang w:eastAsia="ru-RU"/>
        </w:rPr>
      </w:pPr>
    </w:p>
    <w:p w:rsidR="00893424" w:rsidRPr="0080650D" w:rsidRDefault="0062127F" w:rsidP="00DB4AE0">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80650D">
        <w:rPr>
          <w:rFonts w:ascii="Times New Roman" w:eastAsia="Times New Roman" w:hAnsi="Times New Roman" w:cs="Times New Roman"/>
          <w:bCs/>
          <w:sz w:val="24"/>
          <w:szCs w:val="24"/>
          <w:lang w:eastAsia="ru-RU"/>
        </w:rPr>
        <w:t>1. </w:t>
      </w:r>
      <w:r w:rsidR="00121EC8" w:rsidRPr="0080650D">
        <w:rPr>
          <w:rFonts w:ascii="Times New Roman" w:hAnsi="Times New Roman" w:cs="Times New Roman"/>
          <w:sz w:val="24"/>
          <w:szCs w:val="24"/>
        </w:rPr>
        <w:t>Утвердить Положени</w:t>
      </w:r>
      <w:r w:rsidR="007070C3" w:rsidRPr="0080650D">
        <w:rPr>
          <w:rFonts w:ascii="Times New Roman" w:hAnsi="Times New Roman" w:cs="Times New Roman"/>
          <w:sz w:val="24"/>
          <w:szCs w:val="24"/>
        </w:rPr>
        <w:t>е</w:t>
      </w:r>
      <w:r w:rsidR="00121EC8" w:rsidRPr="0080650D">
        <w:rPr>
          <w:rFonts w:ascii="Times New Roman" w:hAnsi="Times New Roman" w:cs="Times New Roman"/>
          <w:sz w:val="24"/>
          <w:szCs w:val="24"/>
        </w:rPr>
        <w:t xml:space="preserve"> о муниципальном земельном контроле на территории Ангарского городского</w:t>
      </w:r>
      <w:r w:rsidR="00121EC8" w:rsidRPr="0080650D">
        <w:rPr>
          <w:rStyle w:val="13"/>
          <w:rFonts w:cs="Times New Roman"/>
          <w:sz w:val="24"/>
          <w:szCs w:val="24"/>
        </w:rPr>
        <w:t xml:space="preserve"> округа</w:t>
      </w:r>
      <w:r w:rsidR="00121EC8" w:rsidRPr="0080650D">
        <w:rPr>
          <w:rFonts w:ascii="Times New Roman" w:hAnsi="Times New Roman" w:cs="Times New Roman"/>
          <w:sz w:val="24"/>
          <w:szCs w:val="24"/>
        </w:rPr>
        <w:t xml:space="preserve"> (Приложение № 1 к настоящему постановлению)</w:t>
      </w:r>
      <w:r w:rsidR="00893424" w:rsidRPr="0080650D">
        <w:rPr>
          <w:rFonts w:ascii="Times New Roman" w:eastAsia="Times New Roman" w:hAnsi="Times New Roman" w:cs="Times New Roman"/>
          <w:bCs/>
          <w:sz w:val="24"/>
          <w:szCs w:val="24"/>
          <w:lang w:eastAsia="ru-RU"/>
        </w:rPr>
        <w:t>.</w:t>
      </w:r>
    </w:p>
    <w:p w:rsidR="0062127F" w:rsidRPr="0080650D" w:rsidRDefault="0062127F" w:rsidP="00DB4AE0">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80650D">
        <w:rPr>
          <w:rFonts w:ascii="Times New Roman" w:eastAsia="Times New Roman" w:hAnsi="Times New Roman" w:cs="Times New Roman"/>
          <w:bCs/>
          <w:sz w:val="24"/>
          <w:szCs w:val="24"/>
          <w:lang w:eastAsia="ru-RU"/>
        </w:rPr>
        <w:t>2. Настоящее решение вступает в силу после его официального опубликования</w:t>
      </w:r>
      <w:r w:rsidR="00053F5E" w:rsidRPr="00053F5E">
        <w:rPr>
          <w:rFonts w:ascii="Times New Roman" w:eastAsia="Times New Roman" w:hAnsi="Times New Roman" w:cs="Times New Roman"/>
          <w:bCs/>
          <w:color w:val="FF0000"/>
          <w:sz w:val="24"/>
          <w:szCs w:val="24"/>
          <w:lang w:eastAsia="ru-RU"/>
        </w:rPr>
        <w:t>,</w:t>
      </w:r>
      <w:r w:rsidR="00573751" w:rsidRPr="00053F5E">
        <w:rPr>
          <w:rFonts w:ascii="Times New Roman" w:eastAsia="Times New Roman" w:hAnsi="Times New Roman" w:cs="Times New Roman"/>
          <w:bCs/>
          <w:color w:val="FF0000"/>
          <w:sz w:val="24"/>
          <w:szCs w:val="24"/>
          <w:lang w:eastAsia="ru-RU"/>
        </w:rPr>
        <w:t xml:space="preserve"> </w:t>
      </w:r>
      <w:r w:rsidR="00573751" w:rsidRPr="0080650D">
        <w:rPr>
          <w:rFonts w:ascii="Times New Roman" w:hAnsi="Times New Roman" w:cs="Times New Roman"/>
          <w:sz w:val="24"/>
          <w:szCs w:val="26"/>
        </w:rPr>
        <w:t xml:space="preserve">за исключением главы 6 </w:t>
      </w:r>
      <w:r w:rsidR="00573751" w:rsidRPr="0080650D">
        <w:rPr>
          <w:rFonts w:ascii="Times New Roman" w:hAnsi="Times New Roman" w:cs="Times New Roman"/>
          <w:bCs/>
          <w:kern w:val="2"/>
          <w:sz w:val="24"/>
          <w:szCs w:val="26"/>
        </w:rPr>
        <w:t>Положения о муниципальном земельном контроле на территории Ангарского городского округа,</w:t>
      </w:r>
      <w:r w:rsidR="00DD27DD">
        <w:rPr>
          <w:rFonts w:ascii="Times New Roman" w:hAnsi="Times New Roman" w:cs="Times New Roman"/>
          <w:bCs/>
          <w:kern w:val="2"/>
          <w:sz w:val="24"/>
          <w:szCs w:val="26"/>
        </w:rPr>
        <w:t xml:space="preserve"> </w:t>
      </w:r>
      <w:r w:rsidR="00573751" w:rsidRPr="0080650D">
        <w:rPr>
          <w:rFonts w:ascii="Times New Roman" w:hAnsi="Times New Roman" w:cs="Times New Roman"/>
          <w:bCs/>
          <w:kern w:val="2"/>
          <w:sz w:val="24"/>
          <w:szCs w:val="26"/>
        </w:rPr>
        <w:t>вступающей в силу с 01.03.2022</w:t>
      </w:r>
      <w:r w:rsidR="00D52B49">
        <w:rPr>
          <w:rFonts w:ascii="Times New Roman" w:hAnsi="Times New Roman" w:cs="Times New Roman"/>
          <w:bCs/>
          <w:kern w:val="2"/>
          <w:sz w:val="24"/>
          <w:szCs w:val="26"/>
        </w:rPr>
        <w:t xml:space="preserve"> </w:t>
      </w:r>
      <w:r w:rsidR="00D52B49" w:rsidRPr="00301456">
        <w:rPr>
          <w:rFonts w:ascii="Times New Roman" w:hAnsi="Times New Roman" w:cs="Times New Roman"/>
          <w:bCs/>
          <w:kern w:val="2"/>
          <w:sz w:val="24"/>
          <w:szCs w:val="26"/>
        </w:rPr>
        <w:t>года</w:t>
      </w:r>
      <w:r w:rsidRPr="0080650D">
        <w:rPr>
          <w:rFonts w:ascii="Times New Roman" w:eastAsia="Times New Roman" w:hAnsi="Times New Roman" w:cs="Times New Roman"/>
          <w:bCs/>
          <w:sz w:val="24"/>
          <w:szCs w:val="24"/>
          <w:lang w:eastAsia="ru-RU"/>
        </w:rPr>
        <w:t>.</w:t>
      </w:r>
    </w:p>
    <w:p w:rsidR="0062127F" w:rsidRPr="0080650D" w:rsidRDefault="0062127F" w:rsidP="00DB4AE0">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80650D">
        <w:rPr>
          <w:rFonts w:ascii="Times New Roman" w:eastAsia="Times New Roman" w:hAnsi="Times New Roman" w:cs="Times New Roman"/>
          <w:bCs/>
          <w:sz w:val="24"/>
          <w:szCs w:val="24"/>
          <w:lang w:eastAsia="ru-RU"/>
        </w:rPr>
        <w:t>3. Опубликовать настоящее решение в газете «Ангарские ведомости».</w:t>
      </w:r>
    </w:p>
    <w:p w:rsidR="0062127F" w:rsidRPr="00987964" w:rsidRDefault="0062127F" w:rsidP="00DB4AE0">
      <w:pPr>
        <w:spacing w:after="0" w:line="240" w:lineRule="auto"/>
        <w:jc w:val="both"/>
        <w:rPr>
          <w:rFonts w:ascii="Times New Roman" w:eastAsia="Times New Roman" w:hAnsi="Times New Roman" w:cs="Times New Roman"/>
          <w:bCs/>
          <w:sz w:val="24"/>
          <w:szCs w:val="24"/>
          <w:lang w:eastAsia="ru-RU"/>
        </w:rPr>
      </w:pPr>
    </w:p>
    <w:p w:rsidR="0062127F" w:rsidRPr="00987964" w:rsidRDefault="0062127F" w:rsidP="00DB4AE0">
      <w:pPr>
        <w:spacing w:after="0" w:line="240" w:lineRule="auto"/>
        <w:jc w:val="both"/>
        <w:rPr>
          <w:rFonts w:ascii="Times New Roman" w:eastAsia="Times New Roman" w:hAnsi="Times New Roman" w:cs="Times New Roman"/>
          <w:sz w:val="24"/>
          <w:szCs w:val="24"/>
          <w:lang w:eastAsia="ru-RU"/>
        </w:rPr>
      </w:pPr>
    </w:p>
    <w:p w:rsidR="0062127F" w:rsidRPr="00987964" w:rsidRDefault="0062127F" w:rsidP="00DB4AE0">
      <w:pPr>
        <w:spacing w:after="0" w:line="240" w:lineRule="auto"/>
        <w:jc w:val="both"/>
        <w:rPr>
          <w:rFonts w:ascii="Times New Roman" w:eastAsia="Times New Roman" w:hAnsi="Times New Roman" w:cs="Times New Roman"/>
          <w:bCs/>
          <w:sz w:val="24"/>
          <w:szCs w:val="24"/>
          <w:lang w:eastAsia="ru-RU"/>
        </w:rPr>
      </w:pPr>
    </w:p>
    <w:p w:rsidR="0062127F" w:rsidRPr="0080650D" w:rsidRDefault="0062127F" w:rsidP="00DB4AE0">
      <w:pPr>
        <w:spacing w:after="0" w:line="240" w:lineRule="auto"/>
        <w:jc w:val="both"/>
        <w:rPr>
          <w:rFonts w:ascii="Times New Roman" w:eastAsia="Times New Roman" w:hAnsi="Times New Roman" w:cs="Times New Roman"/>
          <w:bCs/>
          <w:sz w:val="24"/>
          <w:szCs w:val="24"/>
          <w:lang w:eastAsia="ru-RU"/>
        </w:rPr>
      </w:pPr>
      <w:r w:rsidRPr="0080650D">
        <w:rPr>
          <w:rFonts w:ascii="Times New Roman" w:eastAsia="Times New Roman" w:hAnsi="Times New Roman" w:cs="Times New Roman"/>
          <w:bCs/>
          <w:sz w:val="24"/>
          <w:szCs w:val="24"/>
          <w:lang w:eastAsia="ru-RU"/>
        </w:rPr>
        <w:t>Председатель Думы</w:t>
      </w:r>
      <w:r w:rsidRPr="0080650D">
        <w:rPr>
          <w:rFonts w:ascii="Times New Roman" w:eastAsia="Times New Roman" w:hAnsi="Times New Roman" w:cs="Times New Roman"/>
          <w:bCs/>
          <w:sz w:val="24"/>
          <w:szCs w:val="24"/>
          <w:lang w:eastAsia="ru-RU"/>
        </w:rPr>
        <w:tab/>
      </w:r>
    </w:p>
    <w:p w:rsidR="0062127F" w:rsidRPr="0080650D" w:rsidRDefault="0062127F" w:rsidP="00DB4AE0">
      <w:pPr>
        <w:spacing w:after="0" w:line="240" w:lineRule="auto"/>
        <w:jc w:val="both"/>
        <w:rPr>
          <w:rFonts w:ascii="Times New Roman" w:eastAsia="Times New Roman" w:hAnsi="Times New Roman" w:cs="Times New Roman"/>
          <w:bCs/>
          <w:szCs w:val="24"/>
          <w:lang w:eastAsia="ru-RU"/>
        </w:rPr>
      </w:pPr>
      <w:r w:rsidRPr="0080650D">
        <w:rPr>
          <w:rFonts w:ascii="Times New Roman" w:eastAsia="Times New Roman" w:hAnsi="Times New Roman" w:cs="Times New Roman"/>
          <w:bCs/>
          <w:sz w:val="24"/>
          <w:szCs w:val="24"/>
          <w:lang w:eastAsia="ru-RU"/>
        </w:rPr>
        <w:t xml:space="preserve">Ангарского городского округа                                          </w:t>
      </w:r>
      <w:r w:rsidR="0080650D">
        <w:rPr>
          <w:rFonts w:ascii="Times New Roman" w:eastAsia="Times New Roman" w:hAnsi="Times New Roman" w:cs="Times New Roman"/>
          <w:bCs/>
          <w:sz w:val="24"/>
          <w:szCs w:val="24"/>
          <w:lang w:eastAsia="ru-RU"/>
        </w:rPr>
        <w:t xml:space="preserve">           </w:t>
      </w:r>
      <w:r w:rsidRPr="0080650D">
        <w:rPr>
          <w:rFonts w:ascii="Times New Roman" w:eastAsia="Times New Roman" w:hAnsi="Times New Roman" w:cs="Times New Roman"/>
          <w:bCs/>
          <w:sz w:val="24"/>
          <w:szCs w:val="24"/>
          <w:lang w:eastAsia="ru-RU"/>
        </w:rPr>
        <w:t xml:space="preserve">                   </w:t>
      </w:r>
      <w:r w:rsidR="0080650D">
        <w:rPr>
          <w:rFonts w:ascii="Times New Roman" w:eastAsia="Times New Roman" w:hAnsi="Times New Roman" w:cs="Times New Roman"/>
          <w:bCs/>
          <w:sz w:val="24"/>
          <w:szCs w:val="24"/>
          <w:lang w:eastAsia="ru-RU"/>
        </w:rPr>
        <w:t xml:space="preserve"> </w:t>
      </w:r>
      <w:r w:rsidRPr="0080650D">
        <w:rPr>
          <w:rFonts w:ascii="Times New Roman" w:eastAsia="Times New Roman" w:hAnsi="Times New Roman" w:cs="Times New Roman"/>
          <w:bCs/>
          <w:sz w:val="24"/>
          <w:szCs w:val="24"/>
          <w:lang w:eastAsia="ru-RU"/>
        </w:rPr>
        <w:t xml:space="preserve">   А.А. Городской</w:t>
      </w:r>
    </w:p>
    <w:p w:rsidR="0062127F" w:rsidRPr="0080650D" w:rsidRDefault="0062127F" w:rsidP="00DB4AE0">
      <w:pPr>
        <w:spacing w:after="0" w:line="240" w:lineRule="auto"/>
        <w:jc w:val="both"/>
        <w:rPr>
          <w:rFonts w:ascii="Times New Roman" w:eastAsia="Times New Roman" w:hAnsi="Times New Roman" w:cs="Times New Roman"/>
          <w:bCs/>
          <w:szCs w:val="24"/>
          <w:lang w:eastAsia="ru-RU"/>
        </w:rPr>
      </w:pPr>
    </w:p>
    <w:p w:rsidR="0062127F" w:rsidRPr="0080650D" w:rsidRDefault="0062127F" w:rsidP="00DB4AE0">
      <w:pPr>
        <w:spacing w:after="0" w:line="240" w:lineRule="auto"/>
        <w:jc w:val="both"/>
        <w:rPr>
          <w:rFonts w:ascii="Times New Roman" w:eastAsia="Times New Roman" w:hAnsi="Times New Roman" w:cs="Times New Roman"/>
          <w:bCs/>
          <w:szCs w:val="24"/>
          <w:lang w:eastAsia="ru-RU"/>
        </w:rPr>
      </w:pPr>
    </w:p>
    <w:p w:rsidR="0062127F" w:rsidRPr="0080650D" w:rsidRDefault="0062127F" w:rsidP="00DB4AE0">
      <w:pPr>
        <w:spacing w:after="0" w:line="240" w:lineRule="auto"/>
        <w:jc w:val="both"/>
        <w:rPr>
          <w:rFonts w:ascii="Times New Roman" w:eastAsia="Times New Roman" w:hAnsi="Times New Roman" w:cs="Times New Roman"/>
          <w:bCs/>
          <w:szCs w:val="24"/>
          <w:lang w:eastAsia="ru-RU"/>
        </w:rPr>
      </w:pPr>
    </w:p>
    <w:p w:rsidR="0062127F" w:rsidRPr="0080650D" w:rsidRDefault="0062127F" w:rsidP="00DB4AE0">
      <w:pPr>
        <w:spacing w:after="0" w:line="240" w:lineRule="auto"/>
        <w:jc w:val="both"/>
        <w:rPr>
          <w:rFonts w:ascii="Times New Roman" w:eastAsia="Times New Roman" w:hAnsi="Times New Roman" w:cs="Times New Roman"/>
          <w:bCs/>
          <w:sz w:val="24"/>
          <w:szCs w:val="24"/>
          <w:lang w:eastAsia="ru-RU"/>
        </w:rPr>
      </w:pPr>
      <w:r w:rsidRPr="0080650D">
        <w:rPr>
          <w:rFonts w:ascii="Times New Roman" w:eastAsia="Times New Roman" w:hAnsi="Times New Roman" w:cs="Times New Roman"/>
          <w:bCs/>
          <w:sz w:val="24"/>
          <w:szCs w:val="24"/>
          <w:lang w:eastAsia="ru-RU"/>
        </w:rPr>
        <w:t xml:space="preserve">Мэр Ангарского городского округа                                            </w:t>
      </w:r>
      <w:r w:rsidR="0080650D">
        <w:rPr>
          <w:rFonts w:ascii="Times New Roman" w:eastAsia="Times New Roman" w:hAnsi="Times New Roman" w:cs="Times New Roman"/>
          <w:bCs/>
          <w:sz w:val="24"/>
          <w:szCs w:val="24"/>
          <w:lang w:eastAsia="ru-RU"/>
        </w:rPr>
        <w:t xml:space="preserve">           </w:t>
      </w:r>
      <w:r w:rsidRPr="0080650D">
        <w:rPr>
          <w:rFonts w:ascii="Times New Roman" w:eastAsia="Times New Roman" w:hAnsi="Times New Roman" w:cs="Times New Roman"/>
          <w:bCs/>
          <w:sz w:val="24"/>
          <w:szCs w:val="24"/>
          <w:lang w:eastAsia="ru-RU"/>
        </w:rPr>
        <w:t xml:space="preserve">            </w:t>
      </w:r>
      <w:r w:rsidR="0080650D">
        <w:rPr>
          <w:rFonts w:ascii="Times New Roman" w:eastAsia="Times New Roman" w:hAnsi="Times New Roman" w:cs="Times New Roman"/>
          <w:bCs/>
          <w:sz w:val="24"/>
          <w:szCs w:val="24"/>
          <w:lang w:eastAsia="ru-RU"/>
        </w:rPr>
        <w:t xml:space="preserve"> </w:t>
      </w:r>
      <w:r w:rsidRPr="0080650D">
        <w:rPr>
          <w:rFonts w:ascii="Times New Roman" w:eastAsia="Times New Roman" w:hAnsi="Times New Roman" w:cs="Times New Roman"/>
          <w:bCs/>
          <w:sz w:val="24"/>
          <w:szCs w:val="24"/>
          <w:lang w:eastAsia="ru-RU"/>
        </w:rPr>
        <w:t xml:space="preserve">      С.А. Петров</w:t>
      </w:r>
    </w:p>
    <w:p w:rsidR="00242FA1" w:rsidRDefault="00A54C80" w:rsidP="00DB4AE0">
      <w:pPr>
        <w:spacing w:line="240" w:lineRule="auto"/>
        <w:rPr>
          <w:rFonts w:ascii="Times New Roman" w:eastAsia="Times New Roman" w:hAnsi="Times New Roman" w:cs="Times New Roman"/>
          <w:bCs/>
          <w:sz w:val="24"/>
          <w:szCs w:val="24"/>
          <w:lang w:eastAsia="ru-RU"/>
        </w:rPr>
        <w:sectPr w:rsidR="00242FA1" w:rsidSect="00394A3D">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pPr>
      <w:r w:rsidRPr="00987964">
        <w:rPr>
          <w:rFonts w:ascii="Times New Roman" w:eastAsia="Times New Roman" w:hAnsi="Times New Roman" w:cs="Times New Roman"/>
          <w:bCs/>
          <w:sz w:val="24"/>
          <w:szCs w:val="24"/>
          <w:lang w:eastAsia="ru-RU"/>
        </w:rPr>
        <w:br w:type="page"/>
      </w:r>
    </w:p>
    <w:p w:rsidR="000703DC" w:rsidRPr="0080650D" w:rsidRDefault="00A54C80" w:rsidP="00002B89">
      <w:pPr>
        <w:spacing w:after="0" w:line="240" w:lineRule="auto"/>
        <w:jc w:val="right"/>
        <w:rPr>
          <w:rFonts w:ascii="Times New Roman" w:hAnsi="Times New Roman" w:cs="Times New Roman"/>
          <w:bCs/>
          <w:szCs w:val="24"/>
        </w:rPr>
      </w:pPr>
      <w:r w:rsidRPr="0080650D">
        <w:rPr>
          <w:rFonts w:ascii="Times New Roman" w:hAnsi="Times New Roman" w:cs="Times New Roman"/>
          <w:bCs/>
          <w:sz w:val="24"/>
          <w:szCs w:val="24"/>
        </w:rPr>
        <w:lastRenderedPageBreak/>
        <w:t>Приложение № 1</w:t>
      </w:r>
    </w:p>
    <w:p w:rsidR="00842BAC" w:rsidRDefault="00842BAC" w:rsidP="00002B8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к </w:t>
      </w:r>
      <w:r w:rsidR="00A54C80" w:rsidRPr="0080650D">
        <w:rPr>
          <w:rFonts w:ascii="Times New Roman" w:hAnsi="Times New Roman" w:cs="Times New Roman"/>
          <w:bCs/>
          <w:sz w:val="24"/>
          <w:szCs w:val="24"/>
        </w:rPr>
        <w:t>решени</w:t>
      </w:r>
      <w:r w:rsidR="00002B89">
        <w:rPr>
          <w:rFonts w:ascii="Times New Roman" w:hAnsi="Times New Roman" w:cs="Times New Roman"/>
          <w:bCs/>
          <w:sz w:val="24"/>
          <w:szCs w:val="24"/>
        </w:rPr>
        <w:t>ю</w:t>
      </w:r>
      <w:r w:rsidR="00A54C80" w:rsidRPr="0080650D">
        <w:rPr>
          <w:rFonts w:ascii="Times New Roman" w:hAnsi="Times New Roman" w:cs="Times New Roman"/>
          <w:bCs/>
          <w:sz w:val="24"/>
          <w:szCs w:val="24"/>
        </w:rPr>
        <w:t xml:space="preserve"> Думы</w:t>
      </w:r>
    </w:p>
    <w:p w:rsidR="00A54C80" w:rsidRDefault="00A54C80" w:rsidP="00002B89">
      <w:pPr>
        <w:spacing w:after="0" w:line="240" w:lineRule="auto"/>
        <w:jc w:val="right"/>
        <w:rPr>
          <w:rFonts w:ascii="Times New Roman" w:hAnsi="Times New Roman" w:cs="Times New Roman"/>
          <w:bCs/>
          <w:sz w:val="24"/>
          <w:szCs w:val="24"/>
        </w:rPr>
      </w:pPr>
      <w:r w:rsidRPr="0080650D">
        <w:rPr>
          <w:rFonts w:ascii="Times New Roman" w:hAnsi="Times New Roman" w:cs="Times New Roman"/>
          <w:bCs/>
          <w:sz w:val="24"/>
          <w:szCs w:val="24"/>
        </w:rPr>
        <w:t xml:space="preserve"> Ангарского городского округа</w:t>
      </w:r>
    </w:p>
    <w:p w:rsidR="00165F38" w:rsidRDefault="00165F38" w:rsidP="00002B89">
      <w:pPr>
        <w:spacing w:after="0" w:line="240" w:lineRule="auto"/>
        <w:ind w:left="4956" w:firstLine="708"/>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7B1FE7">
        <w:rPr>
          <w:rFonts w:ascii="Times New Roman" w:hAnsi="Times New Roman" w:cs="Times New Roman"/>
          <w:bCs/>
          <w:sz w:val="24"/>
          <w:szCs w:val="24"/>
        </w:rPr>
        <w:t xml:space="preserve">                </w:t>
      </w:r>
      <w:r w:rsidR="00827734">
        <w:rPr>
          <w:rFonts w:ascii="Times New Roman" w:hAnsi="Times New Roman" w:cs="Times New Roman"/>
          <w:bCs/>
          <w:sz w:val="24"/>
          <w:szCs w:val="24"/>
        </w:rPr>
        <w:t xml:space="preserve">       </w:t>
      </w:r>
      <w:r w:rsidR="007B1FE7">
        <w:rPr>
          <w:rFonts w:ascii="Times New Roman" w:hAnsi="Times New Roman" w:cs="Times New Roman"/>
          <w:bCs/>
          <w:sz w:val="24"/>
          <w:szCs w:val="24"/>
        </w:rPr>
        <w:t xml:space="preserve"> </w:t>
      </w:r>
      <w:r w:rsidR="00D67576">
        <w:rPr>
          <w:rFonts w:ascii="Times New Roman" w:hAnsi="Times New Roman" w:cs="Times New Roman"/>
          <w:bCs/>
          <w:sz w:val="24"/>
          <w:szCs w:val="24"/>
        </w:rPr>
        <w:t>от 17.12.2021</w:t>
      </w:r>
    </w:p>
    <w:p w:rsidR="00827734" w:rsidRDefault="00827734" w:rsidP="00002B89">
      <w:pPr>
        <w:spacing w:after="0" w:line="240" w:lineRule="auto"/>
        <w:ind w:left="4956" w:firstLine="708"/>
        <w:jc w:val="right"/>
        <w:rPr>
          <w:rFonts w:ascii="Times New Roman" w:hAnsi="Times New Roman" w:cs="Times New Roman"/>
          <w:bCs/>
          <w:sz w:val="24"/>
          <w:szCs w:val="24"/>
        </w:rPr>
      </w:pPr>
      <w:r>
        <w:rPr>
          <w:rFonts w:ascii="Times New Roman" w:hAnsi="Times New Roman" w:cs="Times New Roman"/>
          <w:bCs/>
          <w:sz w:val="24"/>
          <w:szCs w:val="24"/>
        </w:rPr>
        <w:t xml:space="preserve">        № </w:t>
      </w:r>
      <w:r w:rsidR="00D67576">
        <w:rPr>
          <w:rFonts w:ascii="Times New Roman" w:hAnsi="Times New Roman" w:cs="Times New Roman"/>
          <w:bCs/>
          <w:sz w:val="24"/>
          <w:szCs w:val="24"/>
        </w:rPr>
        <w:t xml:space="preserve"> 131-23/02рД</w:t>
      </w:r>
    </w:p>
    <w:p w:rsidR="00A54C80" w:rsidRPr="0080650D" w:rsidRDefault="00165F38" w:rsidP="00165F38">
      <w:pPr>
        <w:spacing w:after="0" w:line="240" w:lineRule="auto"/>
        <w:ind w:left="5664"/>
        <w:rPr>
          <w:rFonts w:ascii="Times New Roman" w:hAnsi="Times New Roman" w:cs="Times New Roman"/>
          <w:bCs/>
          <w:sz w:val="24"/>
          <w:szCs w:val="24"/>
        </w:rPr>
      </w:pPr>
      <w:r>
        <w:rPr>
          <w:rFonts w:ascii="Times New Roman" w:hAnsi="Times New Roman" w:cs="Times New Roman"/>
          <w:bCs/>
          <w:sz w:val="24"/>
          <w:szCs w:val="24"/>
        </w:rPr>
        <w:t xml:space="preserve">          </w:t>
      </w:r>
      <w:r w:rsidR="007B1FE7">
        <w:rPr>
          <w:rFonts w:ascii="Times New Roman" w:hAnsi="Times New Roman" w:cs="Times New Roman"/>
          <w:bCs/>
          <w:sz w:val="24"/>
          <w:szCs w:val="24"/>
        </w:rPr>
        <w:t xml:space="preserve">                 </w:t>
      </w:r>
      <w:r w:rsidR="00827734">
        <w:rPr>
          <w:rFonts w:ascii="Times New Roman" w:hAnsi="Times New Roman" w:cs="Times New Roman"/>
          <w:bCs/>
          <w:sz w:val="24"/>
          <w:szCs w:val="24"/>
        </w:rPr>
        <w:t xml:space="preserve">       </w:t>
      </w:r>
    </w:p>
    <w:p w:rsidR="00656B91" w:rsidRPr="0080650D" w:rsidRDefault="00656B91" w:rsidP="00DB4AE0">
      <w:pPr>
        <w:spacing w:after="0" w:line="240" w:lineRule="auto"/>
        <w:jc w:val="both"/>
        <w:rPr>
          <w:rFonts w:ascii="Times New Roman" w:eastAsia="Times New Roman" w:hAnsi="Times New Roman" w:cs="Times New Roman"/>
          <w:bCs/>
          <w:szCs w:val="24"/>
          <w:lang w:eastAsia="ru-RU"/>
        </w:rPr>
      </w:pPr>
    </w:p>
    <w:p w:rsidR="00FB1C97" w:rsidRPr="0080650D" w:rsidRDefault="00FB1C97" w:rsidP="00DB4AE0">
      <w:pPr>
        <w:spacing w:after="0" w:line="240" w:lineRule="auto"/>
        <w:jc w:val="center"/>
        <w:rPr>
          <w:rFonts w:ascii="Times New Roman" w:hAnsi="Times New Roman" w:cs="Times New Roman"/>
          <w:b/>
          <w:szCs w:val="24"/>
        </w:rPr>
      </w:pPr>
    </w:p>
    <w:p w:rsidR="00DA6BB8" w:rsidRPr="0080650D" w:rsidRDefault="00DA6BB8" w:rsidP="00DB4AE0">
      <w:pPr>
        <w:spacing w:after="0" w:line="240" w:lineRule="auto"/>
        <w:jc w:val="center"/>
        <w:rPr>
          <w:rFonts w:ascii="Times New Roman" w:hAnsi="Times New Roman" w:cs="Times New Roman"/>
          <w:b/>
          <w:szCs w:val="24"/>
        </w:rPr>
      </w:pPr>
      <w:r w:rsidRPr="0080650D">
        <w:rPr>
          <w:rFonts w:ascii="Times New Roman" w:hAnsi="Times New Roman" w:cs="Times New Roman"/>
          <w:b/>
          <w:sz w:val="24"/>
          <w:szCs w:val="24"/>
        </w:rPr>
        <w:t>ПОЛОЖЕНИЕ</w:t>
      </w:r>
    </w:p>
    <w:p w:rsidR="00172659" w:rsidRPr="0080650D" w:rsidRDefault="00DA6BB8" w:rsidP="00DB4AE0">
      <w:pPr>
        <w:spacing w:after="0" w:line="240" w:lineRule="auto"/>
        <w:jc w:val="center"/>
        <w:rPr>
          <w:rFonts w:ascii="Times New Roman" w:hAnsi="Times New Roman" w:cs="Times New Roman"/>
          <w:sz w:val="24"/>
          <w:szCs w:val="24"/>
        </w:rPr>
      </w:pPr>
      <w:r w:rsidRPr="0080650D">
        <w:rPr>
          <w:rFonts w:ascii="Times New Roman" w:hAnsi="Times New Roman" w:cs="Times New Roman"/>
          <w:sz w:val="24"/>
          <w:szCs w:val="24"/>
        </w:rPr>
        <w:t xml:space="preserve">о муниципальном земельном контроле на территории </w:t>
      </w:r>
    </w:p>
    <w:p w:rsidR="00656B91" w:rsidRDefault="00DA6BB8" w:rsidP="00DB4AE0">
      <w:pPr>
        <w:spacing w:after="0" w:line="240" w:lineRule="auto"/>
        <w:jc w:val="center"/>
        <w:rPr>
          <w:rStyle w:val="13"/>
          <w:rFonts w:cs="Times New Roman"/>
          <w:sz w:val="24"/>
          <w:szCs w:val="24"/>
        </w:rPr>
      </w:pPr>
      <w:r w:rsidRPr="0080650D">
        <w:rPr>
          <w:rFonts w:ascii="Times New Roman" w:hAnsi="Times New Roman" w:cs="Times New Roman"/>
          <w:sz w:val="24"/>
          <w:szCs w:val="24"/>
        </w:rPr>
        <w:t>Ангарского городского</w:t>
      </w:r>
      <w:r w:rsidRPr="0080650D">
        <w:rPr>
          <w:rStyle w:val="13"/>
          <w:rFonts w:cs="Times New Roman"/>
          <w:sz w:val="24"/>
          <w:szCs w:val="24"/>
        </w:rPr>
        <w:t xml:space="preserve"> округа</w:t>
      </w:r>
    </w:p>
    <w:p w:rsidR="00873F5E" w:rsidRPr="0080650D" w:rsidRDefault="00873F5E" w:rsidP="00DB4AE0">
      <w:pPr>
        <w:spacing w:after="0" w:line="240" w:lineRule="auto"/>
        <w:jc w:val="center"/>
        <w:rPr>
          <w:rFonts w:ascii="Times New Roman" w:eastAsia="Times New Roman" w:hAnsi="Times New Roman" w:cs="Times New Roman"/>
          <w:bCs/>
          <w:szCs w:val="24"/>
          <w:lang w:eastAsia="ru-RU"/>
        </w:rPr>
      </w:pPr>
    </w:p>
    <w:p w:rsidR="00656B91" w:rsidRPr="007B1FE7" w:rsidRDefault="00873F5E" w:rsidP="00873F5E">
      <w:pPr>
        <w:spacing w:after="0" w:line="240" w:lineRule="auto"/>
        <w:jc w:val="center"/>
        <w:rPr>
          <w:rFonts w:ascii="Times New Roman" w:eastAsia="Times New Roman" w:hAnsi="Times New Roman" w:cs="Times New Roman"/>
          <w:bCs/>
          <w:sz w:val="24"/>
          <w:szCs w:val="24"/>
          <w:lang w:eastAsia="ru-RU"/>
        </w:rPr>
      </w:pPr>
      <w:r w:rsidRPr="007B1FE7">
        <w:rPr>
          <w:rFonts w:ascii="Times New Roman" w:eastAsia="Times New Roman" w:hAnsi="Times New Roman" w:cs="Times New Roman"/>
          <w:bCs/>
          <w:sz w:val="24"/>
          <w:szCs w:val="24"/>
          <w:lang w:eastAsia="ru-RU"/>
        </w:rPr>
        <w:t>Г</w:t>
      </w:r>
      <w:r w:rsidR="007B1FE7" w:rsidRPr="007B1FE7">
        <w:rPr>
          <w:rFonts w:ascii="Times New Roman" w:eastAsia="Times New Roman" w:hAnsi="Times New Roman" w:cs="Times New Roman"/>
          <w:bCs/>
          <w:sz w:val="24"/>
          <w:szCs w:val="24"/>
          <w:lang w:eastAsia="ru-RU"/>
        </w:rPr>
        <w:t>ЛАВА</w:t>
      </w:r>
      <w:r w:rsidRPr="007B1FE7">
        <w:rPr>
          <w:rFonts w:ascii="Times New Roman" w:eastAsia="Times New Roman" w:hAnsi="Times New Roman" w:cs="Times New Roman"/>
          <w:bCs/>
          <w:sz w:val="24"/>
          <w:szCs w:val="24"/>
          <w:lang w:eastAsia="ru-RU"/>
        </w:rPr>
        <w:t xml:space="preserve"> 1. ОБЩИЕ ПОЛОЖЕНИЯ</w:t>
      </w:r>
    </w:p>
    <w:p w:rsidR="00F20C3C" w:rsidRPr="0080650D" w:rsidRDefault="00F20C3C" w:rsidP="00DB4AE0">
      <w:pPr>
        <w:pStyle w:val="ConsPlusNormal"/>
        <w:ind w:firstLine="0"/>
        <w:jc w:val="center"/>
        <w:rPr>
          <w:rFonts w:ascii="Times New Roman" w:hAnsi="Times New Roman" w:cs="Times New Roman"/>
          <w:b/>
          <w:bCs/>
          <w:color w:val="000000"/>
          <w:sz w:val="22"/>
          <w:szCs w:val="24"/>
        </w:rPr>
      </w:pPr>
    </w:p>
    <w:p w:rsidR="00511019" w:rsidRPr="0080650D" w:rsidRDefault="00511019" w:rsidP="00511019">
      <w:pPr>
        <w:autoSpaceDE w:val="0"/>
        <w:autoSpaceDN w:val="0"/>
        <w:adjustRightInd w:val="0"/>
        <w:spacing w:after="0" w:line="240" w:lineRule="auto"/>
        <w:ind w:firstLine="709"/>
        <w:jc w:val="both"/>
        <w:rPr>
          <w:rFonts w:ascii="Times New Roman" w:hAnsi="Times New Roman"/>
          <w:sz w:val="24"/>
          <w:szCs w:val="28"/>
        </w:rPr>
      </w:pPr>
      <w:r w:rsidRPr="0080650D">
        <w:rPr>
          <w:rFonts w:ascii="Times New Roman" w:hAnsi="Times New Roman"/>
          <w:sz w:val="24"/>
          <w:szCs w:val="20"/>
        </w:rPr>
        <w:t>1.</w:t>
      </w:r>
      <w:r w:rsidR="0080650D">
        <w:rPr>
          <w:rFonts w:ascii="Times New Roman" w:hAnsi="Times New Roman"/>
          <w:sz w:val="24"/>
          <w:szCs w:val="20"/>
        </w:rPr>
        <w:t>1.</w:t>
      </w:r>
      <w:r w:rsidRPr="0080650D">
        <w:rPr>
          <w:rFonts w:ascii="Times New Roman" w:hAnsi="Times New Roman"/>
          <w:sz w:val="24"/>
          <w:szCs w:val="20"/>
        </w:rPr>
        <w:t> Настоящее Положение устанавливает порядок осуществления муниципального земельного контроля</w:t>
      </w:r>
      <w:r w:rsidRPr="0080650D">
        <w:rPr>
          <w:rFonts w:ascii="Times New Roman" w:hAnsi="Times New Roman"/>
          <w:sz w:val="24"/>
          <w:szCs w:val="28"/>
        </w:rPr>
        <w:t xml:space="preserve"> на территории </w:t>
      </w:r>
      <w:r w:rsidRPr="0080650D">
        <w:rPr>
          <w:rFonts w:ascii="Times New Roman" w:hAnsi="Times New Roman"/>
          <w:sz w:val="24"/>
        </w:rPr>
        <w:t>Ангарского городского округа</w:t>
      </w:r>
      <w:r w:rsidRPr="0080650D">
        <w:rPr>
          <w:rFonts w:ascii="Times New Roman" w:hAnsi="Times New Roman"/>
          <w:sz w:val="24"/>
          <w:szCs w:val="28"/>
        </w:rPr>
        <w:t xml:space="preserve">. </w:t>
      </w:r>
    </w:p>
    <w:p w:rsidR="00823EF2" w:rsidRPr="00823EF2" w:rsidRDefault="00823EF2" w:rsidP="00823EF2">
      <w:pPr>
        <w:tabs>
          <w:tab w:val="left" w:pos="993"/>
        </w:tabs>
        <w:spacing w:after="0" w:line="280" w:lineRule="exact"/>
        <w:ind w:firstLine="709"/>
        <w:jc w:val="both"/>
        <w:rPr>
          <w:rFonts w:ascii="Times New Roman" w:hAnsi="Times New Roman" w:cs="Times New Roman"/>
          <w:sz w:val="24"/>
          <w:szCs w:val="24"/>
        </w:rPr>
      </w:pPr>
      <w:r w:rsidRPr="00823EF2">
        <w:rPr>
          <w:rFonts w:ascii="Times New Roman" w:hAnsi="Times New Roman"/>
          <w:sz w:val="24"/>
          <w:szCs w:val="24"/>
        </w:rPr>
        <w:t>1.2.</w:t>
      </w:r>
      <w:r>
        <w:rPr>
          <w:rFonts w:ascii="Times New Roman" w:hAnsi="Times New Roman"/>
          <w:sz w:val="24"/>
          <w:szCs w:val="24"/>
        </w:rPr>
        <w:t> </w:t>
      </w:r>
      <w:proofErr w:type="gramStart"/>
      <w:r w:rsidRPr="00823EF2">
        <w:rPr>
          <w:rFonts w:ascii="Times New Roman" w:hAnsi="Times New Roman" w:cs="Times New Roman"/>
          <w:sz w:val="24"/>
          <w:szCs w:val="24"/>
        </w:rPr>
        <w:t xml:space="preserve">Под муниципальным земельным контролем понимается деятельность администрации Ангарского городского округа, направленная на предупреждение, выявление и пресечение нарушений обязательных требований земельного законодательства в отношении объектов земельных отношений (далее – обязательные требования), осуществляемая в </w:t>
      </w:r>
      <w:r w:rsidR="00CD77D3">
        <w:rPr>
          <w:rFonts w:ascii="Times New Roman" w:hAnsi="Times New Roman" w:cs="Times New Roman"/>
          <w:sz w:val="24"/>
          <w:szCs w:val="24"/>
        </w:rPr>
        <w:t>пределах</w:t>
      </w:r>
      <w:r w:rsidRPr="00823EF2">
        <w:rPr>
          <w:rFonts w:ascii="Times New Roman" w:hAnsi="Times New Roman" w:cs="Times New Roman"/>
          <w:sz w:val="24"/>
          <w:szCs w:val="24"/>
        </w:rPr>
        <w:t xml:space="preserve"> полномочий администрации Ангарского городского округа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w:t>
      </w:r>
      <w:proofErr w:type="gramEnd"/>
      <w:r w:rsidRPr="00823EF2">
        <w:rPr>
          <w:rFonts w:ascii="Times New Roman" w:hAnsi="Times New Roman" w:cs="Times New Roman"/>
          <w:sz w:val="24"/>
          <w:szCs w:val="24"/>
        </w:rPr>
        <w:t xml:space="preserve">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23EF2" w:rsidRDefault="00823EF2" w:rsidP="00823EF2">
      <w:pPr>
        <w:autoSpaceDE w:val="0"/>
        <w:autoSpaceDN w:val="0"/>
        <w:adjustRightInd w:val="0"/>
        <w:spacing w:after="0" w:line="240" w:lineRule="auto"/>
        <w:ind w:firstLine="709"/>
        <w:jc w:val="both"/>
        <w:rPr>
          <w:rFonts w:ascii="Times New Roman" w:hAnsi="Times New Roman"/>
          <w:sz w:val="24"/>
          <w:szCs w:val="28"/>
        </w:rPr>
      </w:pPr>
      <w:r w:rsidRPr="00823EF2">
        <w:rPr>
          <w:rFonts w:ascii="Times New Roman" w:hAnsi="Times New Roman"/>
          <w:sz w:val="24"/>
          <w:szCs w:val="28"/>
        </w:rPr>
        <w:t>1.3.</w:t>
      </w:r>
      <w:r w:rsidR="00FD5C57">
        <w:rPr>
          <w:rFonts w:ascii="Times New Roman" w:hAnsi="Times New Roman"/>
          <w:sz w:val="24"/>
          <w:szCs w:val="28"/>
        </w:rPr>
        <w:t> </w:t>
      </w:r>
      <w:r w:rsidRPr="00823EF2">
        <w:rPr>
          <w:rFonts w:ascii="Times New Roman" w:hAnsi="Times New Roman"/>
          <w:sz w:val="24"/>
          <w:szCs w:val="28"/>
        </w:rPr>
        <w:t>Муниципальный земельный контроль осуществляется в соответствии с Земельным кодексом Российской Федерации, Федеральным законом от 31.07.2020</w:t>
      </w:r>
      <w:r w:rsidR="00AC7BA2">
        <w:rPr>
          <w:rFonts w:ascii="Times New Roman" w:hAnsi="Times New Roman"/>
          <w:sz w:val="24"/>
          <w:szCs w:val="28"/>
        </w:rPr>
        <w:t xml:space="preserve"> </w:t>
      </w:r>
      <w:r w:rsidR="00AC7BA2" w:rsidRPr="00301456">
        <w:rPr>
          <w:rFonts w:ascii="Times New Roman" w:hAnsi="Times New Roman"/>
          <w:sz w:val="24"/>
          <w:szCs w:val="28"/>
        </w:rPr>
        <w:t>года</w:t>
      </w:r>
      <w:r w:rsidRPr="00823EF2">
        <w:rPr>
          <w:rFonts w:ascii="Times New Roman" w:hAnsi="Times New Roman"/>
          <w:sz w:val="24"/>
          <w:szCs w:val="28"/>
        </w:rPr>
        <w:t xml:space="preserve"> </w:t>
      </w:r>
      <w:r w:rsidR="00AC7BA2">
        <w:rPr>
          <w:rFonts w:ascii="Times New Roman" w:hAnsi="Times New Roman"/>
          <w:sz w:val="24"/>
          <w:szCs w:val="28"/>
        </w:rPr>
        <w:t xml:space="preserve">              </w:t>
      </w:r>
      <w:r w:rsidRPr="00823EF2">
        <w:rPr>
          <w:rFonts w:ascii="Times New Roman" w:hAnsi="Times New Roman"/>
          <w:sz w:val="24"/>
          <w:szCs w:val="28"/>
        </w:rPr>
        <w:t>№ 248-ФЗ «О государственном контроле (надзоре) и муниципальном контроле в Российской Федерации» (далее – Федеральный закон  № 248-ФЗ), другими федеральными законами, постановлениями Правительства Российской Федерации,  настоящим Положением и другими муниципальными нормативными правовыми актами.</w:t>
      </w:r>
      <w:r>
        <w:rPr>
          <w:rFonts w:ascii="Times New Roman" w:hAnsi="Times New Roman"/>
          <w:sz w:val="24"/>
          <w:szCs w:val="28"/>
        </w:rPr>
        <w:t xml:space="preserve"> </w:t>
      </w:r>
    </w:p>
    <w:p w:rsidR="00CE60D3" w:rsidRPr="0080650D" w:rsidRDefault="00511019" w:rsidP="00CE60D3">
      <w:pPr>
        <w:pStyle w:val="ConsPlusNormal"/>
        <w:ind w:firstLine="0"/>
        <w:jc w:val="both"/>
        <w:rPr>
          <w:rFonts w:ascii="Times New Roman" w:hAnsi="Times New Roman" w:cs="Times New Roman"/>
          <w:sz w:val="24"/>
          <w:szCs w:val="24"/>
        </w:rPr>
      </w:pPr>
      <w:r w:rsidRPr="0080650D">
        <w:rPr>
          <w:rFonts w:ascii="Times New Roman" w:hAnsi="Times New Roman"/>
          <w:sz w:val="28"/>
        </w:rPr>
        <w:tab/>
      </w:r>
      <w:r w:rsidR="003622B8" w:rsidRPr="003622B8">
        <w:rPr>
          <w:rFonts w:ascii="Times New Roman" w:hAnsi="Times New Roman"/>
          <w:sz w:val="24"/>
        </w:rPr>
        <w:t>1</w:t>
      </w:r>
      <w:r w:rsidRPr="0080650D">
        <w:rPr>
          <w:rFonts w:ascii="Times New Roman" w:hAnsi="Times New Roman"/>
          <w:sz w:val="24"/>
        </w:rPr>
        <w:t>.</w:t>
      </w:r>
      <w:r w:rsidR="003622B8">
        <w:rPr>
          <w:rFonts w:ascii="Times New Roman" w:hAnsi="Times New Roman"/>
          <w:sz w:val="24"/>
        </w:rPr>
        <w:t>4.</w:t>
      </w:r>
      <w:r w:rsidR="00CE60D3" w:rsidRPr="0080650D">
        <w:rPr>
          <w:rFonts w:ascii="Times New Roman" w:hAnsi="Times New Roman"/>
          <w:sz w:val="24"/>
        </w:rPr>
        <w:t> </w:t>
      </w:r>
      <w:r w:rsidR="00CE60D3" w:rsidRPr="0080650D">
        <w:rPr>
          <w:rFonts w:ascii="Times New Roman" w:hAnsi="Times New Roman" w:cs="Times New Roman"/>
          <w:color w:val="000000"/>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11019" w:rsidRPr="0080650D" w:rsidRDefault="003622B8" w:rsidP="007D3134">
      <w:pPr>
        <w:autoSpaceDE w:val="0"/>
        <w:autoSpaceDN w:val="0"/>
        <w:adjustRightInd w:val="0"/>
        <w:spacing w:after="0" w:line="240" w:lineRule="auto"/>
        <w:ind w:firstLine="709"/>
        <w:jc w:val="both"/>
        <w:rPr>
          <w:rFonts w:ascii="Times New Roman" w:hAnsi="Times New Roman"/>
          <w:sz w:val="28"/>
          <w:szCs w:val="20"/>
        </w:rPr>
      </w:pPr>
      <w:r>
        <w:rPr>
          <w:rFonts w:ascii="Times New Roman" w:hAnsi="Times New Roman" w:cs="Times New Roman"/>
          <w:color w:val="000000"/>
          <w:sz w:val="24"/>
          <w:szCs w:val="24"/>
        </w:rPr>
        <w:t>1.5. </w:t>
      </w:r>
      <w:r w:rsidR="00CE60D3" w:rsidRPr="0080650D">
        <w:rPr>
          <w:rFonts w:ascii="Times New Roman" w:hAnsi="Times New Roman" w:cs="Times New Roman"/>
          <w:color w:val="000000"/>
          <w:sz w:val="24"/>
          <w:szCs w:val="24"/>
        </w:rPr>
        <w:t>Объект</w:t>
      </w:r>
      <w:r w:rsidR="005D7E52">
        <w:rPr>
          <w:rFonts w:ascii="Times New Roman" w:hAnsi="Times New Roman" w:cs="Times New Roman"/>
          <w:color w:val="000000"/>
          <w:sz w:val="24"/>
          <w:szCs w:val="24"/>
        </w:rPr>
        <w:t>о</w:t>
      </w:r>
      <w:r w:rsidR="00CE60D3" w:rsidRPr="0080650D">
        <w:rPr>
          <w:rFonts w:ascii="Times New Roman" w:hAnsi="Times New Roman" w:cs="Times New Roman"/>
          <w:color w:val="000000"/>
          <w:sz w:val="24"/>
          <w:szCs w:val="24"/>
        </w:rPr>
        <w:t>м</w:t>
      </w:r>
      <w:r w:rsidR="005D7E52">
        <w:rPr>
          <w:rFonts w:ascii="Times New Roman" w:hAnsi="Times New Roman" w:cs="Times New Roman"/>
          <w:color w:val="000000"/>
          <w:sz w:val="24"/>
          <w:szCs w:val="24"/>
        </w:rPr>
        <w:t xml:space="preserve"> муниципального </w:t>
      </w:r>
      <w:r w:rsidR="00CE60D3" w:rsidRPr="0080650D">
        <w:rPr>
          <w:rFonts w:ascii="Times New Roman" w:hAnsi="Times New Roman" w:cs="Times New Roman"/>
          <w:color w:val="000000"/>
          <w:sz w:val="24"/>
          <w:szCs w:val="24"/>
        </w:rPr>
        <w:t>земельн</w:t>
      </w:r>
      <w:r w:rsidR="005D7E52">
        <w:rPr>
          <w:rFonts w:ascii="Times New Roman" w:hAnsi="Times New Roman" w:cs="Times New Roman"/>
          <w:color w:val="000000"/>
          <w:sz w:val="24"/>
          <w:szCs w:val="24"/>
        </w:rPr>
        <w:t>ого контроля</w:t>
      </w:r>
      <w:r w:rsidR="00CE60D3" w:rsidRPr="0080650D">
        <w:rPr>
          <w:rFonts w:ascii="Times New Roman" w:hAnsi="Times New Roman" w:cs="Times New Roman"/>
          <w:color w:val="000000"/>
          <w:sz w:val="24"/>
          <w:szCs w:val="24"/>
        </w:rPr>
        <w:t xml:space="preserve"> явля</w:t>
      </w:r>
      <w:r w:rsidR="005D7E52">
        <w:rPr>
          <w:rFonts w:ascii="Times New Roman" w:hAnsi="Times New Roman" w:cs="Times New Roman"/>
          <w:color w:val="000000"/>
          <w:sz w:val="24"/>
          <w:szCs w:val="24"/>
        </w:rPr>
        <w:t>е</w:t>
      </w:r>
      <w:r w:rsidR="00CE60D3" w:rsidRPr="0080650D">
        <w:rPr>
          <w:rFonts w:ascii="Times New Roman" w:hAnsi="Times New Roman" w:cs="Times New Roman"/>
          <w:color w:val="000000"/>
          <w:sz w:val="24"/>
          <w:szCs w:val="24"/>
        </w:rPr>
        <w:t>тся</w:t>
      </w:r>
      <w:r w:rsidR="005D7E52">
        <w:rPr>
          <w:rFonts w:ascii="Times New Roman" w:hAnsi="Times New Roman" w:cs="Times New Roman"/>
          <w:color w:val="000000"/>
          <w:sz w:val="24"/>
          <w:szCs w:val="24"/>
        </w:rPr>
        <w:t xml:space="preserve"> </w:t>
      </w:r>
      <w:r w:rsidR="005D7E52">
        <w:rPr>
          <w:rFonts w:ascii="Times New Roman" w:hAnsi="Times New Roman" w:cs="Times New Roman"/>
          <w:sz w:val="24"/>
          <w:szCs w:val="24"/>
        </w:rPr>
        <w:t xml:space="preserve">деятельность, действия (бездействие) </w:t>
      </w:r>
      <w:r w:rsidR="0002567F" w:rsidRPr="0080650D">
        <w:rPr>
          <w:rFonts w:ascii="Times New Roman" w:hAnsi="Times New Roman" w:cs="Times New Roman"/>
          <w:color w:val="000000"/>
          <w:sz w:val="24"/>
          <w:szCs w:val="24"/>
        </w:rPr>
        <w:t>юридически</w:t>
      </w:r>
      <w:r w:rsidR="0002567F">
        <w:rPr>
          <w:rFonts w:ascii="Times New Roman" w:hAnsi="Times New Roman" w:cs="Times New Roman"/>
          <w:color w:val="000000"/>
          <w:sz w:val="24"/>
          <w:szCs w:val="24"/>
        </w:rPr>
        <w:t>х</w:t>
      </w:r>
      <w:r w:rsidR="0002567F" w:rsidRPr="0080650D">
        <w:rPr>
          <w:rFonts w:ascii="Times New Roman" w:hAnsi="Times New Roman" w:cs="Times New Roman"/>
          <w:color w:val="000000"/>
          <w:sz w:val="24"/>
          <w:szCs w:val="24"/>
        </w:rPr>
        <w:t xml:space="preserve"> лиц, индивидуальны</w:t>
      </w:r>
      <w:r w:rsidR="0002567F">
        <w:rPr>
          <w:rFonts w:ascii="Times New Roman" w:hAnsi="Times New Roman" w:cs="Times New Roman"/>
          <w:color w:val="000000"/>
          <w:sz w:val="24"/>
          <w:szCs w:val="24"/>
        </w:rPr>
        <w:t>х</w:t>
      </w:r>
      <w:r w:rsidR="0002567F" w:rsidRPr="0080650D">
        <w:rPr>
          <w:rFonts w:ascii="Times New Roman" w:hAnsi="Times New Roman" w:cs="Times New Roman"/>
          <w:color w:val="000000"/>
          <w:sz w:val="24"/>
          <w:szCs w:val="24"/>
        </w:rPr>
        <w:t xml:space="preserve"> предпринимател</w:t>
      </w:r>
      <w:r w:rsidR="0002567F">
        <w:rPr>
          <w:rFonts w:ascii="Times New Roman" w:hAnsi="Times New Roman" w:cs="Times New Roman"/>
          <w:color w:val="000000"/>
          <w:sz w:val="24"/>
          <w:szCs w:val="24"/>
        </w:rPr>
        <w:t>ей</w:t>
      </w:r>
      <w:r w:rsidR="0002567F" w:rsidRPr="0080650D">
        <w:rPr>
          <w:rFonts w:ascii="Times New Roman" w:hAnsi="Times New Roman" w:cs="Times New Roman"/>
          <w:color w:val="000000"/>
          <w:sz w:val="24"/>
          <w:szCs w:val="24"/>
        </w:rPr>
        <w:t>, граждан</w:t>
      </w:r>
      <w:r w:rsidR="005D7E52">
        <w:rPr>
          <w:rFonts w:ascii="Times New Roman" w:hAnsi="Times New Roman" w:cs="Times New Roman"/>
          <w:sz w:val="24"/>
          <w:szCs w:val="24"/>
        </w:rPr>
        <w:t>, в рамках котор</w:t>
      </w:r>
      <w:r w:rsidR="0002567F">
        <w:rPr>
          <w:rFonts w:ascii="Times New Roman" w:hAnsi="Times New Roman" w:cs="Times New Roman"/>
          <w:sz w:val="24"/>
          <w:szCs w:val="24"/>
        </w:rPr>
        <w:t>ой</w:t>
      </w:r>
      <w:r w:rsidR="005D7E52">
        <w:rPr>
          <w:rFonts w:ascii="Times New Roman" w:hAnsi="Times New Roman" w:cs="Times New Roman"/>
          <w:sz w:val="24"/>
          <w:szCs w:val="24"/>
        </w:rPr>
        <w:t xml:space="preserve"> должны соблюдаться обязательные требования </w:t>
      </w:r>
      <w:r w:rsidR="0002567F" w:rsidRPr="0080650D">
        <w:rPr>
          <w:rFonts w:ascii="Times New Roman" w:hAnsi="Times New Roman" w:cs="Times New Roman"/>
          <w:color w:val="000000"/>
          <w:sz w:val="24"/>
          <w:szCs w:val="24"/>
        </w:rPr>
        <w:t>земельного законодательства</w:t>
      </w:r>
      <w:r w:rsidR="007D3134">
        <w:rPr>
          <w:rFonts w:ascii="Times New Roman" w:hAnsi="Times New Roman" w:cs="Times New Roman"/>
          <w:color w:val="000000"/>
          <w:sz w:val="24"/>
          <w:szCs w:val="24"/>
        </w:rPr>
        <w:t xml:space="preserve"> при использовании </w:t>
      </w:r>
      <w:r w:rsidR="00CE60D3" w:rsidRPr="0080650D">
        <w:rPr>
          <w:rFonts w:ascii="Times New Roman" w:hAnsi="Times New Roman" w:cs="Times New Roman"/>
          <w:color w:val="000000"/>
          <w:sz w:val="24"/>
          <w:szCs w:val="24"/>
        </w:rPr>
        <w:t>зем</w:t>
      </w:r>
      <w:r w:rsidR="007D3134">
        <w:rPr>
          <w:rFonts w:ascii="Times New Roman" w:hAnsi="Times New Roman" w:cs="Times New Roman"/>
          <w:color w:val="000000"/>
          <w:sz w:val="24"/>
          <w:szCs w:val="24"/>
        </w:rPr>
        <w:t>е</w:t>
      </w:r>
      <w:r w:rsidR="00CE60D3" w:rsidRPr="0080650D">
        <w:rPr>
          <w:rFonts w:ascii="Times New Roman" w:hAnsi="Times New Roman" w:cs="Times New Roman"/>
          <w:color w:val="000000"/>
          <w:sz w:val="24"/>
          <w:szCs w:val="24"/>
        </w:rPr>
        <w:t>л</w:t>
      </w:r>
      <w:r w:rsidR="007D3134">
        <w:rPr>
          <w:rFonts w:ascii="Times New Roman" w:hAnsi="Times New Roman" w:cs="Times New Roman"/>
          <w:color w:val="000000"/>
          <w:sz w:val="24"/>
          <w:szCs w:val="24"/>
        </w:rPr>
        <w:t>ь</w:t>
      </w:r>
      <w:r w:rsidR="00CE60D3" w:rsidRPr="0080650D">
        <w:rPr>
          <w:rFonts w:ascii="Times New Roman" w:hAnsi="Times New Roman" w:cs="Times New Roman"/>
          <w:color w:val="000000"/>
          <w:sz w:val="24"/>
          <w:szCs w:val="24"/>
        </w:rPr>
        <w:t>, земельны</w:t>
      </w:r>
      <w:r w:rsidR="007D3134">
        <w:rPr>
          <w:rFonts w:ascii="Times New Roman" w:hAnsi="Times New Roman" w:cs="Times New Roman"/>
          <w:color w:val="000000"/>
          <w:sz w:val="24"/>
          <w:szCs w:val="24"/>
        </w:rPr>
        <w:t>х</w:t>
      </w:r>
      <w:r w:rsidR="00CE60D3" w:rsidRPr="0080650D">
        <w:rPr>
          <w:rFonts w:ascii="Times New Roman" w:hAnsi="Times New Roman" w:cs="Times New Roman"/>
          <w:color w:val="000000"/>
          <w:sz w:val="24"/>
          <w:szCs w:val="24"/>
        </w:rPr>
        <w:t xml:space="preserve"> участк</w:t>
      </w:r>
      <w:r w:rsidR="007D3134">
        <w:rPr>
          <w:rFonts w:ascii="Times New Roman" w:hAnsi="Times New Roman" w:cs="Times New Roman"/>
          <w:color w:val="000000"/>
          <w:sz w:val="24"/>
          <w:szCs w:val="24"/>
        </w:rPr>
        <w:t>ов</w:t>
      </w:r>
      <w:r w:rsidR="00CE60D3" w:rsidRPr="0080650D">
        <w:rPr>
          <w:rFonts w:ascii="Times New Roman" w:hAnsi="Times New Roman" w:cs="Times New Roman"/>
          <w:color w:val="000000"/>
          <w:sz w:val="24"/>
          <w:szCs w:val="24"/>
        </w:rPr>
        <w:t xml:space="preserve"> или част</w:t>
      </w:r>
      <w:r w:rsidR="007D3134">
        <w:rPr>
          <w:rFonts w:ascii="Times New Roman" w:hAnsi="Times New Roman" w:cs="Times New Roman"/>
          <w:color w:val="000000"/>
          <w:sz w:val="24"/>
          <w:szCs w:val="24"/>
        </w:rPr>
        <w:t>ей</w:t>
      </w:r>
      <w:r w:rsidR="00CE60D3" w:rsidRPr="0080650D">
        <w:rPr>
          <w:rFonts w:ascii="Times New Roman" w:hAnsi="Times New Roman" w:cs="Times New Roman"/>
          <w:color w:val="000000"/>
          <w:sz w:val="24"/>
          <w:szCs w:val="24"/>
        </w:rPr>
        <w:t xml:space="preserve"> земельных участков</w:t>
      </w:r>
      <w:r w:rsidR="007D3134">
        <w:rPr>
          <w:rFonts w:ascii="Times New Roman" w:hAnsi="Times New Roman" w:cs="Times New Roman"/>
          <w:color w:val="000000"/>
          <w:sz w:val="24"/>
          <w:szCs w:val="24"/>
        </w:rPr>
        <w:t>, находящихся</w:t>
      </w:r>
      <w:r w:rsidR="00CE60D3" w:rsidRPr="0080650D">
        <w:rPr>
          <w:rFonts w:ascii="Times New Roman" w:hAnsi="Times New Roman" w:cs="Times New Roman"/>
          <w:color w:val="000000"/>
          <w:sz w:val="24"/>
          <w:szCs w:val="24"/>
        </w:rPr>
        <w:t xml:space="preserve"> в границах территории Ангарского городского округа</w:t>
      </w:r>
      <w:r w:rsidR="00511019" w:rsidRPr="0080650D">
        <w:rPr>
          <w:rFonts w:ascii="Times New Roman" w:hAnsi="Times New Roman"/>
          <w:sz w:val="28"/>
          <w:szCs w:val="20"/>
        </w:rPr>
        <w:t xml:space="preserve">. </w:t>
      </w:r>
    </w:p>
    <w:p w:rsidR="00511019" w:rsidRPr="0080650D" w:rsidRDefault="00511019" w:rsidP="007B5359">
      <w:pPr>
        <w:spacing w:after="0" w:line="240" w:lineRule="auto"/>
        <w:jc w:val="both"/>
        <w:rPr>
          <w:rFonts w:ascii="Times New Roman" w:hAnsi="Times New Roman"/>
          <w:sz w:val="24"/>
          <w:szCs w:val="28"/>
        </w:rPr>
      </w:pPr>
      <w:r w:rsidRPr="0080650D">
        <w:rPr>
          <w:rFonts w:ascii="Times New Roman" w:hAnsi="Times New Roman"/>
          <w:sz w:val="28"/>
          <w:szCs w:val="20"/>
        </w:rPr>
        <w:tab/>
      </w:r>
      <w:r w:rsidR="003622B8" w:rsidRPr="003622B8">
        <w:rPr>
          <w:rFonts w:ascii="Times New Roman" w:hAnsi="Times New Roman"/>
          <w:sz w:val="24"/>
          <w:szCs w:val="20"/>
        </w:rPr>
        <w:t>1</w:t>
      </w:r>
      <w:r w:rsidRPr="0080650D">
        <w:rPr>
          <w:rFonts w:ascii="Times New Roman" w:hAnsi="Times New Roman"/>
          <w:sz w:val="24"/>
          <w:szCs w:val="24"/>
        </w:rPr>
        <w:t>.</w:t>
      </w:r>
      <w:r w:rsidR="003622B8">
        <w:rPr>
          <w:rFonts w:ascii="Times New Roman" w:hAnsi="Times New Roman"/>
          <w:sz w:val="24"/>
          <w:szCs w:val="24"/>
        </w:rPr>
        <w:t>6.</w:t>
      </w:r>
      <w:r w:rsidR="007B5359" w:rsidRPr="0080650D">
        <w:rPr>
          <w:rFonts w:ascii="Times New Roman" w:hAnsi="Times New Roman"/>
          <w:sz w:val="28"/>
          <w:szCs w:val="28"/>
        </w:rPr>
        <w:t> </w:t>
      </w:r>
      <w:r w:rsidR="007B5359" w:rsidRPr="0080650D">
        <w:rPr>
          <w:rFonts w:ascii="Times New Roman" w:hAnsi="Times New Roman" w:cs="Times New Roman"/>
          <w:color w:val="000000"/>
          <w:sz w:val="24"/>
          <w:szCs w:val="24"/>
        </w:rPr>
        <w:t>Муниципальный земельный контроль осуществляется администрацией Ангарского городского округа в лице Комитета по управлению муниципальным имуществом администрации Ангарского городского округа</w:t>
      </w:r>
      <w:r w:rsidR="007B5359" w:rsidRPr="0080650D">
        <w:rPr>
          <w:rFonts w:ascii="Times New Roman" w:hAnsi="Times New Roman" w:cs="Times New Roman"/>
          <w:i/>
          <w:iCs/>
          <w:color w:val="000000"/>
          <w:sz w:val="24"/>
          <w:szCs w:val="24"/>
        </w:rPr>
        <w:t xml:space="preserve"> </w:t>
      </w:r>
      <w:r w:rsidR="007B5359" w:rsidRPr="0080650D">
        <w:rPr>
          <w:rFonts w:ascii="Times New Roman" w:hAnsi="Times New Roman" w:cs="Times New Roman"/>
          <w:color w:val="000000"/>
          <w:sz w:val="24"/>
          <w:szCs w:val="24"/>
        </w:rPr>
        <w:t>(далее – Контрольный орган)</w:t>
      </w:r>
      <w:r w:rsidRPr="0080650D">
        <w:rPr>
          <w:rFonts w:ascii="Times New Roman" w:hAnsi="Times New Roman"/>
          <w:sz w:val="24"/>
          <w:szCs w:val="28"/>
        </w:rPr>
        <w:t>.</w:t>
      </w:r>
    </w:p>
    <w:p w:rsidR="007B5359" w:rsidRPr="0080650D" w:rsidRDefault="00DB59C2" w:rsidP="007B535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1.7. </w:t>
      </w:r>
      <w:r w:rsidR="007B5359" w:rsidRPr="0080650D">
        <w:rPr>
          <w:rFonts w:ascii="Times New Roman" w:hAnsi="Times New Roman" w:cs="Times New Roman"/>
          <w:color w:val="000000"/>
          <w:sz w:val="24"/>
          <w:szCs w:val="24"/>
        </w:rPr>
        <w:t>Должностными лицами Контрольного органа, уполномоченными осуществлять муниципальный земельный контроль, являются должностные лица, в должностные обязанности которых, входит осуществление полномочий по муниципальному земельному контролю</w:t>
      </w:r>
      <w:r w:rsidR="00D26B36">
        <w:rPr>
          <w:rFonts w:ascii="Times New Roman" w:hAnsi="Times New Roman" w:cs="Times New Roman"/>
          <w:color w:val="000000"/>
          <w:sz w:val="24"/>
          <w:szCs w:val="24"/>
        </w:rPr>
        <w:t>. Перечни данных должностных лиц утверждаются</w:t>
      </w:r>
      <w:r w:rsidR="00EB6A5B">
        <w:rPr>
          <w:rFonts w:ascii="Times New Roman" w:hAnsi="Times New Roman" w:cs="Times New Roman"/>
          <w:color w:val="000000"/>
          <w:sz w:val="24"/>
          <w:szCs w:val="24"/>
        </w:rPr>
        <w:t xml:space="preserve"> нормативными правовыми актами а</w:t>
      </w:r>
      <w:r w:rsidR="00D26B36">
        <w:rPr>
          <w:rFonts w:ascii="Times New Roman" w:hAnsi="Times New Roman" w:cs="Times New Roman"/>
          <w:color w:val="000000"/>
          <w:sz w:val="24"/>
          <w:szCs w:val="24"/>
        </w:rPr>
        <w:t>дминистрации Ангарского городского округа</w:t>
      </w:r>
      <w:r w:rsidR="00266A70" w:rsidRPr="0080650D">
        <w:rPr>
          <w:rFonts w:ascii="Times New Roman" w:hAnsi="Times New Roman" w:cs="Times New Roman"/>
          <w:color w:val="000000"/>
          <w:sz w:val="24"/>
          <w:szCs w:val="24"/>
        </w:rPr>
        <w:t xml:space="preserve"> (далее – должностные лица, уполномоченные осуществлять муниципальный земельный контроль)</w:t>
      </w:r>
      <w:r w:rsidR="007B5359" w:rsidRPr="0080650D">
        <w:rPr>
          <w:rFonts w:ascii="Times New Roman" w:hAnsi="Times New Roman" w:cs="Times New Roman"/>
          <w:color w:val="000000"/>
          <w:sz w:val="24"/>
          <w:szCs w:val="24"/>
        </w:rPr>
        <w:t>.</w:t>
      </w:r>
    </w:p>
    <w:p w:rsidR="007B5359" w:rsidRPr="0080650D" w:rsidRDefault="00702D7E" w:rsidP="007B5359">
      <w:pPr>
        <w:spacing w:after="0" w:line="240" w:lineRule="auto"/>
        <w:ind w:firstLine="709"/>
        <w:jc w:val="both"/>
        <w:rPr>
          <w:rFonts w:ascii="Times New Roman" w:hAnsi="Times New Roman"/>
          <w:sz w:val="28"/>
          <w:szCs w:val="28"/>
        </w:rPr>
      </w:pPr>
      <w:r>
        <w:rPr>
          <w:rFonts w:ascii="Times New Roman" w:hAnsi="Times New Roman" w:cs="Times New Roman"/>
          <w:color w:val="000000"/>
          <w:sz w:val="24"/>
          <w:szCs w:val="24"/>
        </w:rPr>
        <w:lastRenderedPageBreak/>
        <w:t xml:space="preserve">1.8. </w:t>
      </w:r>
      <w:r w:rsidR="007B5359" w:rsidRPr="0080650D">
        <w:rPr>
          <w:rFonts w:ascii="Times New Roman" w:hAnsi="Times New Roman" w:cs="Times New Roman"/>
          <w:color w:val="000000"/>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 248-ФЗ и иными федеральными законами.</w:t>
      </w:r>
    </w:p>
    <w:p w:rsidR="000144C3" w:rsidRPr="0080650D" w:rsidRDefault="00DD4774" w:rsidP="000144C3">
      <w:pPr>
        <w:pStyle w:val="ConsPlusNormal"/>
        <w:ind w:firstLine="709"/>
        <w:jc w:val="both"/>
        <w:rPr>
          <w:rFonts w:ascii="Times New Roman" w:hAnsi="Times New Roman" w:cs="Times New Roman"/>
          <w:sz w:val="24"/>
          <w:szCs w:val="24"/>
        </w:rPr>
      </w:pPr>
      <w:r>
        <w:rPr>
          <w:rFonts w:ascii="Times New Roman" w:hAnsi="Times New Roman"/>
          <w:sz w:val="24"/>
        </w:rPr>
        <w:t>1</w:t>
      </w:r>
      <w:r w:rsidR="00511019" w:rsidRPr="0080650D">
        <w:rPr>
          <w:rFonts w:ascii="Times New Roman" w:hAnsi="Times New Roman"/>
          <w:sz w:val="24"/>
        </w:rPr>
        <w:t>.</w:t>
      </w:r>
      <w:r>
        <w:rPr>
          <w:rFonts w:ascii="Times New Roman" w:hAnsi="Times New Roman"/>
          <w:sz w:val="24"/>
        </w:rPr>
        <w:t>9.</w:t>
      </w:r>
      <w:r w:rsidR="000144C3" w:rsidRPr="0080650D">
        <w:rPr>
          <w:rFonts w:ascii="Times New Roman" w:hAnsi="Times New Roman"/>
          <w:sz w:val="24"/>
        </w:rPr>
        <w:t> </w:t>
      </w:r>
      <w:r w:rsidR="000144C3" w:rsidRPr="0080650D">
        <w:rPr>
          <w:rFonts w:ascii="Times New Roman" w:hAnsi="Times New Roman" w:cs="Times New Roman"/>
          <w:color w:val="000000"/>
          <w:sz w:val="24"/>
          <w:szCs w:val="24"/>
        </w:rPr>
        <w:t xml:space="preserve">Контрольный орган осуществляет муниципальный земельный </w:t>
      </w:r>
      <w:proofErr w:type="gramStart"/>
      <w:r w:rsidR="000144C3" w:rsidRPr="0080650D">
        <w:rPr>
          <w:rFonts w:ascii="Times New Roman" w:hAnsi="Times New Roman" w:cs="Times New Roman"/>
          <w:color w:val="000000"/>
          <w:sz w:val="24"/>
          <w:szCs w:val="24"/>
        </w:rPr>
        <w:t>контроль за</w:t>
      </w:r>
      <w:proofErr w:type="gramEnd"/>
      <w:r w:rsidR="005F27AB" w:rsidRPr="0080650D">
        <w:rPr>
          <w:rFonts w:ascii="Times New Roman" w:hAnsi="Times New Roman" w:cs="Times New Roman"/>
          <w:color w:val="000000"/>
          <w:sz w:val="24"/>
          <w:szCs w:val="24"/>
        </w:rPr>
        <w:t xml:space="preserve"> </w:t>
      </w:r>
      <w:r w:rsidR="000144C3" w:rsidRPr="0080650D">
        <w:rPr>
          <w:rFonts w:ascii="Times New Roman" w:hAnsi="Times New Roman" w:cs="Times New Roman"/>
          <w:color w:val="000000"/>
          <w:sz w:val="24"/>
          <w:szCs w:val="24"/>
        </w:rPr>
        <w:t>соблюдени</w:t>
      </w:r>
      <w:r>
        <w:rPr>
          <w:rFonts w:ascii="Times New Roman" w:hAnsi="Times New Roman" w:cs="Times New Roman"/>
          <w:color w:val="000000"/>
          <w:sz w:val="24"/>
          <w:szCs w:val="24"/>
        </w:rPr>
        <w:t>ем</w:t>
      </w:r>
      <w:r w:rsidR="002417A2">
        <w:rPr>
          <w:rFonts w:ascii="Times New Roman" w:hAnsi="Times New Roman" w:cs="Times New Roman"/>
          <w:color w:val="000000"/>
          <w:sz w:val="24"/>
          <w:szCs w:val="24"/>
        </w:rPr>
        <w:t xml:space="preserve"> обязательных требований земельного законодательства</w:t>
      </w:r>
      <w:r w:rsidR="00D32F88">
        <w:rPr>
          <w:rFonts w:ascii="Times New Roman" w:hAnsi="Times New Roman" w:cs="Times New Roman"/>
          <w:color w:val="000000"/>
          <w:sz w:val="24"/>
          <w:szCs w:val="24"/>
        </w:rPr>
        <w:t xml:space="preserve"> о недопущении</w:t>
      </w:r>
      <w:r w:rsidR="000144C3" w:rsidRPr="0080650D">
        <w:rPr>
          <w:rFonts w:ascii="Times New Roman" w:hAnsi="Times New Roman" w:cs="Times New Roman"/>
          <w:color w:val="000000"/>
          <w:sz w:val="24"/>
          <w:szCs w:val="24"/>
        </w:rPr>
        <w:t>:</w:t>
      </w:r>
    </w:p>
    <w:p w:rsidR="000144C3" w:rsidRPr="0080650D" w:rsidRDefault="000144C3" w:rsidP="005A7F2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0650D">
        <w:rPr>
          <w:rFonts w:ascii="Times New Roman" w:hAnsi="Times New Roman" w:cs="Times New Roman"/>
          <w:color w:val="000000"/>
          <w:sz w:val="24"/>
          <w:szCs w:val="24"/>
        </w:rPr>
        <w:t>1) </w:t>
      </w:r>
      <w:r w:rsidR="00DD4774" w:rsidRPr="00DD4774">
        <w:rPr>
          <w:rFonts w:ascii="Times New Roman" w:hAnsi="Times New Roman" w:cs="Times New Roman"/>
          <w:color w:val="000000"/>
          <w:sz w:val="24"/>
          <w:szCs w:val="24"/>
        </w:rPr>
        <w:t>самовольного занятия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r w:rsidRPr="0080650D">
        <w:rPr>
          <w:rFonts w:ascii="Times New Roman" w:hAnsi="Times New Roman" w:cs="Times New Roman"/>
          <w:color w:val="000000"/>
          <w:sz w:val="24"/>
          <w:szCs w:val="24"/>
        </w:rPr>
        <w:t>;</w:t>
      </w:r>
    </w:p>
    <w:p w:rsidR="000144C3" w:rsidRPr="0080650D" w:rsidRDefault="000144C3" w:rsidP="002A4769">
      <w:pPr>
        <w:autoSpaceDE w:val="0"/>
        <w:autoSpaceDN w:val="0"/>
        <w:adjustRightInd w:val="0"/>
        <w:spacing w:after="0" w:line="240" w:lineRule="auto"/>
        <w:ind w:firstLine="709"/>
        <w:jc w:val="both"/>
        <w:rPr>
          <w:rFonts w:ascii="Times New Roman" w:hAnsi="Times New Roman" w:cs="Times New Roman"/>
          <w:sz w:val="24"/>
          <w:szCs w:val="24"/>
        </w:rPr>
      </w:pPr>
      <w:r w:rsidRPr="0080650D">
        <w:rPr>
          <w:rFonts w:ascii="Times New Roman" w:hAnsi="Times New Roman" w:cs="Times New Roman"/>
          <w:color w:val="000000"/>
          <w:sz w:val="24"/>
          <w:szCs w:val="24"/>
        </w:rPr>
        <w:t>2) </w:t>
      </w:r>
      <w:r w:rsidR="00DD4774" w:rsidRPr="00DD4774">
        <w:rPr>
          <w:rFonts w:ascii="Times New Roman" w:hAnsi="Times New Roman" w:cs="Times New Roman"/>
          <w:color w:val="000000"/>
          <w:sz w:val="24"/>
          <w:szCs w:val="24"/>
        </w:rPr>
        <w:t xml:space="preserve"> </w:t>
      </w:r>
      <w:r w:rsidR="002A4769">
        <w:rPr>
          <w:rFonts w:ascii="Times New Roman" w:hAnsi="Times New Roman" w:cs="Times New Roman"/>
          <w:color w:val="000000"/>
          <w:sz w:val="24"/>
          <w:szCs w:val="24"/>
        </w:rPr>
        <w:t>с</w:t>
      </w:r>
      <w:r w:rsidR="002A4769">
        <w:rPr>
          <w:rFonts w:ascii="Times New Roman" w:hAnsi="Times New Roman" w:cs="Times New Roman"/>
          <w:sz w:val="24"/>
          <w:szCs w:val="24"/>
        </w:rPr>
        <w:t>амовольной уступки права пользования землей, недрами, лесным участком или водным объектом</w:t>
      </w:r>
      <w:r w:rsidRPr="0080650D">
        <w:rPr>
          <w:rFonts w:ascii="Times New Roman" w:hAnsi="Times New Roman" w:cs="Times New Roman"/>
          <w:color w:val="000000"/>
          <w:sz w:val="24"/>
          <w:szCs w:val="24"/>
        </w:rPr>
        <w:t>;</w:t>
      </w:r>
    </w:p>
    <w:p w:rsidR="000144C3" w:rsidRPr="0080650D" w:rsidRDefault="000144C3" w:rsidP="005F27AB">
      <w:pPr>
        <w:autoSpaceDE w:val="0"/>
        <w:autoSpaceDN w:val="0"/>
        <w:adjustRightInd w:val="0"/>
        <w:spacing w:after="0" w:line="240" w:lineRule="auto"/>
        <w:ind w:firstLine="709"/>
        <w:jc w:val="both"/>
        <w:rPr>
          <w:rFonts w:ascii="Times New Roman" w:hAnsi="Times New Roman" w:cs="Times New Roman"/>
          <w:sz w:val="24"/>
          <w:szCs w:val="24"/>
        </w:rPr>
      </w:pPr>
      <w:r w:rsidRPr="0080650D">
        <w:rPr>
          <w:rFonts w:ascii="Times New Roman" w:hAnsi="Times New Roman" w:cs="Times New Roman"/>
          <w:color w:val="000000"/>
          <w:sz w:val="24"/>
          <w:szCs w:val="24"/>
        </w:rPr>
        <w:t>3) </w:t>
      </w:r>
      <w:r w:rsidR="005F27AB" w:rsidRPr="0080650D">
        <w:rPr>
          <w:rFonts w:ascii="Times New Roman" w:hAnsi="Times New Roman" w:cs="Times New Roman"/>
          <w:color w:val="000000"/>
          <w:sz w:val="24"/>
          <w:szCs w:val="24"/>
        </w:rPr>
        <w:t>и</w:t>
      </w:r>
      <w:r w:rsidR="005F27AB" w:rsidRPr="0080650D">
        <w:rPr>
          <w:rFonts w:ascii="Times New Roman" w:hAnsi="Times New Roman" w:cs="Times New Roman"/>
          <w:sz w:val="24"/>
          <w:szCs w:val="26"/>
        </w:rPr>
        <w:t>спользовани</w:t>
      </w:r>
      <w:r w:rsidR="00D32F88">
        <w:rPr>
          <w:rFonts w:ascii="Times New Roman" w:hAnsi="Times New Roman" w:cs="Times New Roman"/>
          <w:sz w:val="24"/>
          <w:szCs w:val="26"/>
        </w:rPr>
        <w:t>я</w:t>
      </w:r>
      <w:r w:rsidR="005F27AB" w:rsidRPr="0080650D">
        <w:rPr>
          <w:rFonts w:ascii="Times New Roman" w:hAnsi="Times New Roman" w:cs="Times New Roman"/>
          <w:sz w:val="24"/>
          <w:szCs w:val="26"/>
        </w:rPr>
        <w:t xml:space="preserve"> земельного участка на праве постоянного (бессрочного) пользования юридическим лицом, не выполнившим в установленный федеральным </w:t>
      </w:r>
      <w:hyperlink r:id="rId18" w:history="1">
        <w:r w:rsidR="005F27AB" w:rsidRPr="0080650D">
          <w:rPr>
            <w:rFonts w:ascii="Times New Roman" w:hAnsi="Times New Roman" w:cs="Times New Roman"/>
            <w:sz w:val="24"/>
            <w:szCs w:val="26"/>
          </w:rPr>
          <w:t>законом</w:t>
        </w:r>
      </w:hyperlink>
      <w:r w:rsidR="005F27AB" w:rsidRPr="0080650D">
        <w:rPr>
          <w:rFonts w:ascii="Times New Roman" w:hAnsi="Times New Roman" w:cs="Times New Roman"/>
          <w:sz w:val="24"/>
          <w:szCs w:val="26"/>
        </w:rP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w:t>
      </w:r>
      <w:r w:rsidRPr="0080650D">
        <w:rPr>
          <w:rFonts w:ascii="Times New Roman" w:hAnsi="Times New Roman" w:cs="Times New Roman"/>
          <w:color w:val="000000"/>
          <w:sz w:val="24"/>
          <w:szCs w:val="24"/>
        </w:rPr>
        <w:t>;</w:t>
      </w:r>
    </w:p>
    <w:p w:rsidR="000144C3" w:rsidRPr="0080650D" w:rsidRDefault="000144C3" w:rsidP="001009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0650D">
        <w:rPr>
          <w:rFonts w:ascii="Times New Roman" w:hAnsi="Times New Roman" w:cs="Times New Roman"/>
          <w:color w:val="000000"/>
          <w:sz w:val="24"/>
          <w:szCs w:val="24"/>
        </w:rPr>
        <w:t>4) </w:t>
      </w:r>
      <w:r w:rsidR="0010097D" w:rsidRPr="0080650D">
        <w:rPr>
          <w:rFonts w:ascii="Times New Roman" w:hAnsi="Times New Roman" w:cs="Times New Roman"/>
          <w:color w:val="000000"/>
          <w:sz w:val="24"/>
          <w:szCs w:val="24"/>
        </w:rPr>
        <w:t>н</w:t>
      </w:r>
      <w:r w:rsidR="00653318">
        <w:rPr>
          <w:rFonts w:ascii="Times New Roman" w:hAnsi="Times New Roman" w:cs="Times New Roman"/>
          <w:bCs/>
          <w:sz w:val="24"/>
          <w:szCs w:val="26"/>
        </w:rPr>
        <w:t>евыполнени</w:t>
      </w:r>
      <w:r w:rsidR="00653318" w:rsidRPr="00301456">
        <w:rPr>
          <w:rFonts w:ascii="Times New Roman" w:hAnsi="Times New Roman" w:cs="Times New Roman"/>
          <w:bCs/>
          <w:sz w:val="24"/>
          <w:szCs w:val="26"/>
        </w:rPr>
        <w:t>я</w:t>
      </w:r>
      <w:r w:rsidR="0010097D" w:rsidRPr="0080650D">
        <w:rPr>
          <w:rFonts w:ascii="Times New Roman" w:hAnsi="Times New Roman" w:cs="Times New Roman"/>
          <w:bCs/>
          <w:sz w:val="24"/>
          <w:szCs w:val="26"/>
        </w:rPr>
        <w:t xml:space="preserve"> обязанностей по рекультивации земель, обязательных мероприятий по улучшению земель и охране почв</w:t>
      </w:r>
      <w:r w:rsidRPr="0080650D">
        <w:rPr>
          <w:rFonts w:ascii="Times New Roman" w:hAnsi="Times New Roman" w:cs="Times New Roman"/>
          <w:color w:val="000000"/>
          <w:sz w:val="24"/>
          <w:szCs w:val="24"/>
        </w:rPr>
        <w:t>;</w:t>
      </w:r>
    </w:p>
    <w:p w:rsidR="000144C3" w:rsidRPr="0080650D" w:rsidRDefault="000144C3" w:rsidP="00180CD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0650D">
        <w:rPr>
          <w:rFonts w:ascii="Times New Roman" w:hAnsi="Times New Roman" w:cs="Times New Roman"/>
          <w:color w:val="000000"/>
          <w:sz w:val="24"/>
          <w:szCs w:val="24"/>
        </w:rPr>
        <w:t>5) </w:t>
      </w:r>
      <w:r w:rsidR="00180CD4" w:rsidRPr="0080650D">
        <w:rPr>
          <w:rFonts w:ascii="Times New Roman" w:hAnsi="Times New Roman" w:cs="Times New Roman"/>
          <w:color w:val="000000"/>
          <w:sz w:val="24"/>
          <w:szCs w:val="24"/>
        </w:rPr>
        <w:t>и</w:t>
      </w:r>
      <w:r w:rsidR="00180CD4" w:rsidRPr="0080650D">
        <w:rPr>
          <w:rFonts w:ascii="Times New Roman" w:hAnsi="Times New Roman" w:cs="Times New Roman"/>
          <w:bCs/>
          <w:sz w:val="24"/>
          <w:szCs w:val="26"/>
        </w:rPr>
        <w:t>спользовани</w:t>
      </w:r>
      <w:r w:rsidR="00D32F88">
        <w:rPr>
          <w:rFonts w:ascii="Times New Roman" w:hAnsi="Times New Roman" w:cs="Times New Roman"/>
          <w:bCs/>
          <w:sz w:val="24"/>
          <w:szCs w:val="26"/>
        </w:rPr>
        <w:t>я</w:t>
      </w:r>
      <w:r w:rsidR="00180CD4" w:rsidRPr="0080650D">
        <w:rPr>
          <w:rFonts w:ascii="Times New Roman" w:hAnsi="Times New Roman" w:cs="Times New Roman"/>
          <w:bCs/>
          <w:sz w:val="24"/>
          <w:szCs w:val="26"/>
        </w:rPr>
        <w:t xml:space="preserve">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80650D">
        <w:rPr>
          <w:rFonts w:ascii="Times New Roman" w:hAnsi="Times New Roman" w:cs="Times New Roman"/>
          <w:color w:val="000000"/>
          <w:sz w:val="24"/>
          <w:szCs w:val="24"/>
        </w:rPr>
        <w:t>.</w:t>
      </w:r>
    </w:p>
    <w:p w:rsidR="00766293" w:rsidRPr="0080650D" w:rsidRDefault="000144C3" w:rsidP="00083918">
      <w:pPr>
        <w:spacing w:after="0" w:line="240" w:lineRule="auto"/>
        <w:ind w:firstLine="709"/>
        <w:jc w:val="both"/>
        <w:rPr>
          <w:rFonts w:ascii="Times New Roman" w:hAnsi="Times New Roman" w:cs="Times New Roman"/>
          <w:color w:val="000000"/>
          <w:sz w:val="24"/>
          <w:szCs w:val="24"/>
        </w:rPr>
      </w:pPr>
      <w:r w:rsidRPr="0080650D">
        <w:rPr>
          <w:rFonts w:ascii="Times New Roman" w:hAnsi="Times New Roman" w:cs="Times New Roman"/>
          <w:color w:val="000000"/>
          <w:sz w:val="24"/>
          <w:szCs w:val="24"/>
        </w:rPr>
        <w:t>Полномочия, указанные в настоящем пункте, осуществляются Контрольным органом в отношении всех категорий земель.</w:t>
      </w:r>
    </w:p>
    <w:p w:rsidR="0033174F" w:rsidRPr="0080650D" w:rsidRDefault="0033174F" w:rsidP="0033174F">
      <w:pPr>
        <w:spacing w:after="0" w:line="240" w:lineRule="auto"/>
        <w:ind w:firstLine="709"/>
        <w:jc w:val="both"/>
        <w:rPr>
          <w:rFonts w:ascii="Times New Roman" w:hAnsi="Times New Roman" w:cs="Times New Roman"/>
          <w:color w:val="000000"/>
          <w:sz w:val="24"/>
          <w:szCs w:val="24"/>
        </w:rPr>
      </w:pPr>
      <w:r w:rsidRPr="0080650D">
        <w:rPr>
          <w:rFonts w:ascii="Times New Roman" w:hAnsi="Times New Roman" w:cs="Times New Roman"/>
          <w:color w:val="000000"/>
          <w:sz w:val="24"/>
          <w:szCs w:val="24"/>
        </w:rPr>
        <w:t>Контрольный орган в рамках осуществления муниципального зе</w:t>
      </w:r>
      <w:r w:rsidR="00653318">
        <w:rPr>
          <w:rFonts w:ascii="Times New Roman" w:hAnsi="Times New Roman" w:cs="Times New Roman"/>
          <w:color w:val="000000"/>
          <w:sz w:val="24"/>
          <w:szCs w:val="24"/>
        </w:rPr>
        <w:t>мельного контроля обеспечивает</w:t>
      </w:r>
      <w:r w:rsidRPr="0080650D">
        <w:rPr>
          <w:rFonts w:ascii="Times New Roman" w:hAnsi="Times New Roman" w:cs="Times New Roman"/>
          <w:color w:val="000000"/>
          <w:sz w:val="24"/>
          <w:szCs w:val="24"/>
        </w:rPr>
        <w:t xml:space="preserve"> учет объектов</w:t>
      </w:r>
      <w:r w:rsidRPr="0080650D">
        <w:rPr>
          <w:rFonts w:ascii="Times New Roman" w:hAnsi="Times New Roman" w:cs="Times New Roman"/>
          <w:bCs/>
          <w:color w:val="000000"/>
          <w:sz w:val="24"/>
          <w:szCs w:val="24"/>
        </w:rPr>
        <w:t xml:space="preserve"> муниципального земельного</w:t>
      </w:r>
      <w:r w:rsidRPr="0080650D">
        <w:rPr>
          <w:rFonts w:ascii="Times New Roman" w:hAnsi="Times New Roman" w:cs="Times New Roman"/>
          <w:color w:val="000000"/>
          <w:sz w:val="24"/>
          <w:szCs w:val="24"/>
        </w:rPr>
        <w:t xml:space="preserve"> контроля.</w:t>
      </w:r>
    </w:p>
    <w:p w:rsidR="00766293" w:rsidRPr="0080650D" w:rsidRDefault="00511019" w:rsidP="0033174F">
      <w:pPr>
        <w:spacing w:after="0" w:line="240" w:lineRule="auto"/>
        <w:jc w:val="both"/>
        <w:rPr>
          <w:rFonts w:ascii="Times New Roman" w:hAnsi="Times New Roman"/>
          <w:sz w:val="24"/>
          <w:szCs w:val="20"/>
        </w:rPr>
      </w:pPr>
      <w:r w:rsidRPr="0080650D">
        <w:rPr>
          <w:rFonts w:ascii="Times New Roman" w:hAnsi="Times New Roman"/>
          <w:sz w:val="24"/>
          <w:szCs w:val="20"/>
        </w:rPr>
        <w:tab/>
      </w:r>
      <w:r w:rsidR="006B36A7">
        <w:rPr>
          <w:rFonts w:ascii="Times New Roman" w:hAnsi="Times New Roman"/>
          <w:sz w:val="24"/>
          <w:szCs w:val="20"/>
        </w:rPr>
        <w:t>1.10</w:t>
      </w:r>
      <w:r w:rsidRPr="0080650D">
        <w:rPr>
          <w:rFonts w:ascii="Times New Roman" w:hAnsi="Times New Roman"/>
          <w:sz w:val="24"/>
          <w:szCs w:val="20"/>
        </w:rPr>
        <w:t>.</w:t>
      </w:r>
      <w:r w:rsidR="00766293" w:rsidRPr="0080650D">
        <w:rPr>
          <w:rFonts w:ascii="Times New Roman" w:hAnsi="Times New Roman"/>
          <w:sz w:val="24"/>
          <w:szCs w:val="20"/>
        </w:rPr>
        <w:t> </w:t>
      </w:r>
      <w:r w:rsidR="0033174F" w:rsidRPr="0080650D">
        <w:rPr>
          <w:rFonts w:ascii="Times New Roman" w:hAnsi="Times New Roman"/>
          <w:sz w:val="24"/>
          <w:szCs w:val="24"/>
        </w:rPr>
        <w:t>В соответствии с</w:t>
      </w:r>
      <w:r w:rsidR="009F7DCE" w:rsidRPr="0080650D">
        <w:rPr>
          <w:rFonts w:ascii="Times New Roman" w:hAnsi="Times New Roman"/>
          <w:sz w:val="24"/>
          <w:szCs w:val="20"/>
        </w:rPr>
        <w:t xml:space="preserve"> </w:t>
      </w:r>
      <w:r w:rsidR="006B36A7">
        <w:rPr>
          <w:rFonts w:ascii="Times New Roman" w:hAnsi="Times New Roman"/>
          <w:sz w:val="24"/>
          <w:szCs w:val="20"/>
        </w:rPr>
        <w:t>частью</w:t>
      </w:r>
      <w:r w:rsidR="009F7DCE" w:rsidRPr="0080650D">
        <w:rPr>
          <w:rFonts w:ascii="Times New Roman" w:hAnsi="Times New Roman"/>
          <w:sz w:val="24"/>
          <w:szCs w:val="20"/>
        </w:rPr>
        <w:t xml:space="preserve"> 7 статьи 22 Федерального </w:t>
      </w:r>
      <w:r w:rsidR="009F7DCE" w:rsidRPr="0080650D">
        <w:rPr>
          <w:rFonts w:ascii="Times New Roman" w:hAnsi="Times New Roman" w:cs="Times New Roman"/>
          <w:color w:val="000000"/>
          <w:sz w:val="24"/>
          <w:szCs w:val="24"/>
        </w:rPr>
        <w:t>закон № 248-ФЗ</w:t>
      </w:r>
      <w:r w:rsidR="009F7DCE" w:rsidRPr="0080650D">
        <w:rPr>
          <w:rFonts w:ascii="Times New Roman" w:hAnsi="Times New Roman"/>
          <w:sz w:val="24"/>
          <w:szCs w:val="28"/>
        </w:rPr>
        <w:t xml:space="preserve"> система оценки и управления рисками при осуществлении муниципального земельного контроля на территории </w:t>
      </w:r>
      <w:r w:rsidR="009F7DCE" w:rsidRPr="0080650D">
        <w:rPr>
          <w:rFonts w:ascii="Times New Roman" w:hAnsi="Times New Roman"/>
          <w:sz w:val="24"/>
        </w:rPr>
        <w:t xml:space="preserve">Ангарского городского округа </w:t>
      </w:r>
      <w:r w:rsidR="009F7DCE" w:rsidRPr="0080650D">
        <w:rPr>
          <w:rFonts w:ascii="Times New Roman" w:hAnsi="Times New Roman"/>
          <w:sz w:val="24"/>
          <w:szCs w:val="28"/>
        </w:rPr>
        <w:t>не применяется.</w:t>
      </w:r>
    </w:p>
    <w:p w:rsidR="00511019" w:rsidRPr="0080650D" w:rsidRDefault="00D4591E" w:rsidP="00823DF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4"/>
          <w:szCs w:val="20"/>
        </w:rPr>
        <w:t>1.11</w:t>
      </w:r>
      <w:r w:rsidR="00823DF5" w:rsidRPr="0080650D">
        <w:rPr>
          <w:rFonts w:ascii="Times New Roman" w:hAnsi="Times New Roman"/>
          <w:sz w:val="24"/>
          <w:szCs w:val="20"/>
        </w:rPr>
        <w:t>.</w:t>
      </w:r>
      <w:r w:rsidR="00AB708B" w:rsidRPr="0080650D">
        <w:rPr>
          <w:rFonts w:ascii="Times New Roman" w:hAnsi="Times New Roman"/>
          <w:sz w:val="24"/>
          <w:szCs w:val="20"/>
        </w:rPr>
        <w:t> </w:t>
      </w:r>
      <w:r w:rsidR="0033174F" w:rsidRPr="0080650D">
        <w:rPr>
          <w:rFonts w:ascii="Times New Roman" w:hAnsi="Times New Roman"/>
          <w:sz w:val="24"/>
          <w:szCs w:val="24"/>
        </w:rPr>
        <w:t>В соответствии с</w:t>
      </w:r>
      <w:r w:rsidR="00511019" w:rsidRPr="0080650D">
        <w:rPr>
          <w:rFonts w:ascii="Times New Roman" w:hAnsi="Times New Roman"/>
          <w:sz w:val="24"/>
          <w:szCs w:val="20"/>
        </w:rPr>
        <w:t xml:space="preserve"> </w:t>
      </w:r>
      <w:r w:rsidR="006B36A7">
        <w:rPr>
          <w:rFonts w:ascii="Times New Roman" w:hAnsi="Times New Roman"/>
          <w:sz w:val="24"/>
          <w:szCs w:val="20"/>
        </w:rPr>
        <w:t>частью</w:t>
      </w:r>
      <w:r w:rsidR="00823DF5" w:rsidRPr="0080650D">
        <w:rPr>
          <w:rFonts w:ascii="Times New Roman" w:hAnsi="Times New Roman"/>
          <w:sz w:val="24"/>
          <w:szCs w:val="20"/>
        </w:rPr>
        <w:t xml:space="preserve"> </w:t>
      </w:r>
      <w:r w:rsidR="00511019" w:rsidRPr="0080650D">
        <w:rPr>
          <w:rFonts w:ascii="Times New Roman" w:hAnsi="Times New Roman"/>
          <w:sz w:val="24"/>
          <w:szCs w:val="20"/>
        </w:rPr>
        <w:t xml:space="preserve">2 статьи 61 </w:t>
      </w:r>
      <w:r>
        <w:rPr>
          <w:rFonts w:ascii="Times New Roman" w:hAnsi="Times New Roman"/>
          <w:sz w:val="24"/>
          <w:szCs w:val="20"/>
        </w:rPr>
        <w:t xml:space="preserve">Федерального </w:t>
      </w:r>
      <w:r w:rsidR="00AB708B" w:rsidRPr="0080650D">
        <w:rPr>
          <w:rFonts w:ascii="Times New Roman" w:hAnsi="Times New Roman" w:cs="Times New Roman"/>
          <w:color w:val="000000"/>
          <w:sz w:val="24"/>
          <w:szCs w:val="24"/>
        </w:rPr>
        <w:t>закон № 248-ФЗ</w:t>
      </w:r>
      <w:r w:rsidR="00511019" w:rsidRPr="0080650D">
        <w:rPr>
          <w:rFonts w:ascii="Times New Roman" w:hAnsi="Times New Roman"/>
          <w:sz w:val="24"/>
          <w:szCs w:val="20"/>
        </w:rPr>
        <w:t xml:space="preserve"> </w:t>
      </w:r>
      <w:r w:rsidR="00511019" w:rsidRPr="0080650D">
        <w:rPr>
          <w:rFonts w:ascii="Times New Roman" w:hAnsi="Times New Roman"/>
          <w:sz w:val="24"/>
          <w:szCs w:val="28"/>
        </w:rPr>
        <w:t xml:space="preserve">муниципальный земельный контроль на территории  </w:t>
      </w:r>
      <w:r w:rsidR="00823DF5" w:rsidRPr="0080650D">
        <w:rPr>
          <w:rFonts w:ascii="Times New Roman" w:hAnsi="Times New Roman"/>
          <w:sz w:val="24"/>
        </w:rPr>
        <w:t>Ангарского городского округа</w:t>
      </w:r>
      <w:r w:rsidR="00511019" w:rsidRPr="0080650D">
        <w:rPr>
          <w:rFonts w:ascii="Times New Roman" w:hAnsi="Times New Roman"/>
          <w:sz w:val="24"/>
          <w:szCs w:val="28"/>
        </w:rPr>
        <w:t xml:space="preserve"> осуществляется без проведения плановых контрольных мероприятий.</w:t>
      </w:r>
    </w:p>
    <w:p w:rsidR="00511019" w:rsidRDefault="00511019" w:rsidP="00511019">
      <w:pPr>
        <w:spacing w:after="0" w:line="240" w:lineRule="auto"/>
        <w:jc w:val="both"/>
        <w:rPr>
          <w:rFonts w:ascii="Times New Roman" w:hAnsi="Times New Roman"/>
          <w:bCs/>
          <w:sz w:val="24"/>
          <w:szCs w:val="20"/>
        </w:rPr>
      </w:pPr>
      <w:r w:rsidRPr="0080650D">
        <w:rPr>
          <w:rFonts w:ascii="Times New Roman" w:hAnsi="Times New Roman"/>
          <w:sz w:val="24"/>
          <w:szCs w:val="24"/>
        </w:rPr>
        <w:tab/>
      </w:r>
      <w:r w:rsidR="00313797">
        <w:rPr>
          <w:rFonts w:ascii="Times New Roman" w:hAnsi="Times New Roman"/>
          <w:sz w:val="24"/>
          <w:szCs w:val="24"/>
        </w:rPr>
        <w:t xml:space="preserve">1.12. Контрольный орган </w:t>
      </w:r>
      <w:r w:rsidR="00313797" w:rsidRPr="0080650D">
        <w:rPr>
          <w:rFonts w:ascii="Times New Roman" w:hAnsi="Times New Roman"/>
          <w:bCs/>
          <w:sz w:val="24"/>
          <w:szCs w:val="20"/>
        </w:rPr>
        <w:t xml:space="preserve">при осуществлении муниципального земельного контроля на территории </w:t>
      </w:r>
      <w:r w:rsidR="00313797" w:rsidRPr="0080650D">
        <w:rPr>
          <w:rFonts w:ascii="Times New Roman" w:hAnsi="Times New Roman"/>
          <w:sz w:val="24"/>
        </w:rPr>
        <w:t>Ангарского городского округа</w:t>
      </w:r>
      <w:r w:rsidR="00313797">
        <w:rPr>
          <w:rFonts w:ascii="Times New Roman" w:hAnsi="Times New Roman"/>
          <w:sz w:val="24"/>
        </w:rPr>
        <w:t xml:space="preserve"> может использовать типовые ф</w:t>
      </w:r>
      <w:r w:rsidRPr="0080650D">
        <w:rPr>
          <w:rFonts w:ascii="Times New Roman" w:hAnsi="Times New Roman"/>
          <w:sz w:val="24"/>
          <w:szCs w:val="20"/>
        </w:rPr>
        <w:t>ормы документов</w:t>
      </w:r>
      <w:r w:rsidR="00D64899" w:rsidRPr="0080650D">
        <w:rPr>
          <w:rFonts w:ascii="Times New Roman" w:hAnsi="Times New Roman"/>
          <w:sz w:val="24"/>
          <w:szCs w:val="20"/>
        </w:rPr>
        <w:t>,</w:t>
      </w:r>
      <w:r w:rsidRPr="0080650D">
        <w:rPr>
          <w:rFonts w:ascii="Times New Roman" w:hAnsi="Times New Roman"/>
          <w:sz w:val="24"/>
          <w:szCs w:val="20"/>
        </w:rPr>
        <w:t xml:space="preserve"> </w:t>
      </w:r>
      <w:r w:rsidRPr="0080650D">
        <w:rPr>
          <w:rFonts w:ascii="Times New Roman" w:hAnsi="Times New Roman"/>
          <w:bCs/>
          <w:sz w:val="24"/>
          <w:szCs w:val="20"/>
        </w:rPr>
        <w:t>утвержден</w:t>
      </w:r>
      <w:r w:rsidR="00313797">
        <w:rPr>
          <w:rFonts w:ascii="Times New Roman" w:hAnsi="Times New Roman"/>
          <w:bCs/>
          <w:sz w:val="24"/>
          <w:szCs w:val="20"/>
        </w:rPr>
        <w:t>н</w:t>
      </w:r>
      <w:r w:rsidRPr="0080650D">
        <w:rPr>
          <w:rFonts w:ascii="Times New Roman" w:hAnsi="Times New Roman"/>
          <w:bCs/>
          <w:sz w:val="24"/>
          <w:szCs w:val="20"/>
        </w:rPr>
        <w:t>ы</w:t>
      </w:r>
      <w:r w:rsidR="00313797">
        <w:rPr>
          <w:rFonts w:ascii="Times New Roman" w:hAnsi="Times New Roman"/>
          <w:bCs/>
          <w:sz w:val="24"/>
          <w:szCs w:val="20"/>
        </w:rPr>
        <w:t>е</w:t>
      </w:r>
      <w:r w:rsidRPr="0080650D">
        <w:rPr>
          <w:rFonts w:ascii="Times New Roman" w:hAnsi="Times New Roman"/>
          <w:bCs/>
          <w:sz w:val="24"/>
          <w:szCs w:val="20"/>
        </w:rPr>
        <w:t xml:space="preserve"> Приказом Министерства экономического развития Российской Федерации</w:t>
      </w:r>
      <w:r w:rsidR="00D64899" w:rsidRPr="0080650D">
        <w:rPr>
          <w:rFonts w:ascii="Times New Roman" w:hAnsi="Times New Roman"/>
          <w:bCs/>
          <w:sz w:val="24"/>
          <w:szCs w:val="20"/>
        </w:rPr>
        <w:t xml:space="preserve"> </w:t>
      </w:r>
      <w:r w:rsidRPr="0080650D">
        <w:rPr>
          <w:rFonts w:ascii="Times New Roman" w:hAnsi="Times New Roman"/>
          <w:bCs/>
          <w:sz w:val="24"/>
          <w:szCs w:val="20"/>
        </w:rPr>
        <w:t>от 31.03.2021</w:t>
      </w:r>
      <w:r w:rsidR="00F37C61">
        <w:rPr>
          <w:rFonts w:ascii="Times New Roman" w:hAnsi="Times New Roman"/>
          <w:bCs/>
          <w:sz w:val="24"/>
          <w:szCs w:val="20"/>
        </w:rPr>
        <w:t xml:space="preserve"> года </w:t>
      </w:r>
      <w:r w:rsidR="00F37C61" w:rsidRPr="0080650D">
        <w:rPr>
          <w:rFonts w:ascii="Times New Roman" w:hAnsi="Times New Roman"/>
          <w:bCs/>
          <w:sz w:val="24"/>
          <w:szCs w:val="20"/>
        </w:rPr>
        <w:t>№ 151</w:t>
      </w:r>
      <w:r w:rsidRPr="0080650D">
        <w:rPr>
          <w:rFonts w:ascii="Times New Roman" w:hAnsi="Times New Roman"/>
          <w:bCs/>
          <w:sz w:val="24"/>
          <w:szCs w:val="20"/>
        </w:rPr>
        <w:t>.</w:t>
      </w:r>
    </w:p>
    <w:p w:rsidR="00600DD7" w:rsidRDefault="00600DD7" w:rsidP="00511019">
      <w:pPr>
        <w:spacing w:after="0" w:line="240" w:lineRule="auto"/>
        <w:jc w:val="both"/>
        <w:rPr>
          <w:rFonts w:ascii="Times New Roman" w:hAnsi="Times New Roman"/>
          <w:bCs/>
          <w:sz w:val="24"/>
          <w:szCs w:val="20"/>
        </w:rPr>
      </w:pPr>
    </w:p>
    <w:p w:rsidR="00600DD7" w:rsidRPr="0080650D" w:rsidRDefault="00653318" w:rsidP="00600DD7">
      <w:pPr>
        <w:spacing w:after="0" w:line="240" w:lineRule="auto"/>
        <w:jc w:val="center"/>
        <w:rPr>
          <w:rFonts w:ascii="Times New Roman" w:eastAsia="Times New Roman" w:hAnsi="Times New Roman" w:cs="Times New Roman"/>
          <w:bCs/>
          <w:szCs w:val="24"/>
          <w:lang w:eastAsia="ru-RU"/>
        </w:rPr>
      </w:pPr>
      <w:r w:rsidRPr="007B1FE7">
        <w:rPr>
          <w:rFonts w:ascii="Times New Roman" w:eastAsia="Times New Roman" w:hAnsi="Times New Roman" w:cs="Times New Roman"/>
          <w:bCs/>
          <w:sz w:val="24"/>
          <w:szCs w:val="24"/>
          <w:lang w:eastAsia="ru-RU"/>
        </w:rPr>
        <w:t>Г</w:t>
      </w:r>
      <w:r w:rsidR="007B1FE7" w:rsidRPr="007B1FE7">
        <w:rPr>
          <w:rFonts w:ascii="Times New Roman" w:eastAsia="Times New Roman" w:hAnsi="Times New Roman" w:cs="Times New Roman"/>
          <w:bCs/>
          <w:sz w:val="24"/>
          <w:szCs w:val="24"/>
          <w:lang w:eastAsia="ru-RU"/>
        </w:rPr>
        <w:t>ЛАВА</w:t>
      </w:r>
      <w:r w:rsidRPr="007B1FE7">
        <w:rPr>
          <w:rFonts w:ascii="Times New Roman" w:eastAsia="Times New Roman" w:hAnsi="Times New Roman" w:cs="Times New Roman"/>
          <w:bCs/>
          <w:sz w:val="24"/>
          <w:szCs w:val="24"/>
          <w:lang w:eastAsia="ru-RU"/>
        </w:rPr>
        <w:t xml:space="preserve"> 2</w:t>
      </w:r>
      <w:r w:rsidR="00600DD7" w:rsidRPr="007B1FE7">
        <w:rPr>
          <w:rFonts w:ascii="Times New Roman" w:eastAsia="Times New Roman" w:hAnsi="Times New Roman" w:cs="Times New Roman"/>
          <w:bCs/>
          <w:sz w:val="24"/>
          <w:szCs w:val="24"/>
          <w:lang w:eastAsia="ru-RU"/>
        </w:rPr>
        <w:t>.</w:t>
      </w:r>
      <w:r w:rsidR="00600DD7">
        <w:rPr>
          <w:rFonts w:ascii="Times New Roman" w:eastAsia="Times New Roman" w:hAnsi="Times New Roman" w:cs="Times New Roman"/>
          <w:bCs/>
          <w:szCs w:val="24"/>
          <w:lang w:eastAsia="ru-RU"/>
        </w:rPr>
        <w:t xml:space="preserve"> </w:t>
      </w:r>
      <w:r w:rsidR="00600DD7" w:rsidRPr="001E0BA9">
        <w:rPr>
          <w:rFonts w:ascii="Times New Roman" w:hAnsi="Times New Roman" w:cs="Times New Roman"/>
          <w:sz w:val="24"/>
          <w:szCs w:val="24"/>
        </w:rPr>
        <w:t>ПРОФИЛАКТИКА РИСКОВ ПРИЧИНЕНИЯ ВРЕДА (УЩЕРБА) ОХРАНЯЕМЫМ ЗАКОНОМ ЦЕННОСТЯМ ПРИ ОСУЩЕСТВЛЕНИИ МУНИЦИПАЛЬНОГО ЗЕМЕЛЬНОГО КОНТРОЛЯ</w:t>
      </w:r>
    </w:p>
    <w:p w:rsidR="00600DD7" w:rsidRPr="0080650D" w:rsidRDefault="00600DD7" w:rsidP="00511019">
      <w:pPr>
        <w:spacing w:after="0" w:line="240" w:lineRule="auto"/>
        <w:jc w:val="both"/>
        <w:rPr>
          <w:rFonts w:ascii="Times New Roman" w:hAnsi="Times New Roman"/>
          <w:bCs/>
          <w:sz w:val="28"/>
          <w:szCs w:val="20"/>
        </w:rPr>
      </w:pP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8"/>
          <w:szCs w:val="20"/>
        </w:rPr>
        <w:tab/>
      </w:r>
      <w:r w:rsidR="001E0BA9" w:rsidRPr="001E0BA9">
        <w:rPr>
          <w:rFonts w:ascii="Times New Roman" w:hAnsi="Times New Roman"/>
          <w:sz w:val="24"/>
          <w:szCs w:val="20"/>
        </w:rPr>
        <w:t>2.</w:t>
      </w:r>
      <w:r w:rsidRPr="0080650D">
        <w:rPr>
          <w:rFonts w:ascii="Times New Roman" w:hAnsi="Times New Roman"/>
          <w:sz w:val="24"/>
          <w:szCs w:val="20"/>
        </w:rPr>
        <w:t>1.</w:t>
      </w:r>
      <w:r w:rsidR="00C07170" w:rsidRPr="0080650D">
        <w:rPr>
          <w:rFonts w:ascii="Times New Roman" w:hAnsi="Times New Roman"/>
          <w:sz w:val="24"/>
          <w:szCs w:val="20"/>
        </w:rPr>
        <w:t> </w:t>
      </w:r>
      <w:r w:rsidRPr="0080650D">
        <w:rPr>
          <w:rFonts w:ascii="Times New Roman" w:hAnsi="Times New Roman"/>
          <w:sz w:val="24"/>
          <w:szCs w:val="20"/>
        </w:rPr>
        <w:t xml:space="preserve">Профилактические мероприятия осуществляются </w:t>
      </w:r>
      <w:r w:rsidR="00283E4B" w:rsidRPr="0080650D">
        <w:rPr>
          <w:rFonts w:ascii="Times New Roman" w:hAnsi="Times New Roman"/>
          <w:sz w:val="24"/>
          <w:szCs w:val="20"/>
        </w:rPr>
        <w:t xml:space="preserve">Контрольным </w:t>
      </w:r>
      <w:r w:rsidRPr="0080650D">
        <w:rPr>
          <w:rFonts w:ascii="Times New Roman" w:hAnsi="Times New Roman"/>
          <w:sz w:val="24"/>
          <w:szCs w:val="20"/>
        </w:rPr>
        <w:t>орган</w:t>
      </w:r>
      <w:r w:rsidR="00283E4B" w:rsidRPr="0080650D">
        <w:rPr>
          <w:rFonts w:ascii="Times New Roman" w:hAnsi="Times New Roman"/>
          <w:sz w:val="24"/>
          <w:szCs w:val="20"/>
        </w:rPr>
        <w:t>о</w:t>
      </w:r>
      <w:r w:rsidRPr="0080650D">
        <w:rPr>
          <w:rFonts w:ascii="Times New Roman" w:hAnsi="Times New Roman"/>
          <w:sz w:val="24"/>
          <w:szCs w:val="20"/>
        </w:rPr>
        <w:t>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w:t>
      </w:r>
      <w:r w:rsidR="00AB6B31">
        <w:rPr>
          <w:rFonts w:ascii="Times New Roman" w:hAnsi="Times New Roman"/>
          <w:sz w:val="24"/>
          <w:szCs w:val="20"/>
        </w:rPr>
        <w:t xml:space="preserve"> земельного законодательства</w:t>
      </w:r>
      <w:r w:rsidRPr="0080650D">
        <w:rPr>
          <w:rFonts w:ascii="Times New Roman" w:hAnsi="Times New Roman"/>
          <w:sz w:val="24"/>
          <w:szCs w:val="20"/>
        </w:rPr>
        <w:t xml:space="preserve"> и (или) причинению вреда (ущерба) охраняемым законом ценностям, и </w:t>
      </w:r>
      <w:r w:rsidR="005A7738" w:rsidRPr="00456FCA">
        <w:rPr>
          <w:rFonts w:ascii="Times New Roman" w:hAnsi="Times New Roman"/>
          <w:sz w:val="24"/>
          <w:szCs w:val="20"/>
        </w:rPr>
        <w:t>создание условий для</w:t>
      </w:r>
      <w:r w:rsidR="005A7738">
        <w:rPr>
          <w:rFonts w:ascii="Times New Roman" w:hAnsi="Times New Roman"/>
          <w:sz w:val="24"/>
          <w:szCs w:val="20"/>
        </w:rPr>
        <w:t xml:space="preserve"> </w:t>
      </w:r>
      <w:r w:rsidRPr="0080650D">
        <w:rPr>
          <w:rFonts w:ascii="Times New Roman" w:hAnsi="Times New Roman"/>
          <w:sz w:val="24"/>
          <w:szCs w:val="20"/>
        </w:rPr>
        <w:t>доведения обязательных требований</w:t>
      </w:r>
      <w:r w:rsidR="00AB6B31">
        <w:rPr>
          <w:rFonts w:ascii="Times New Roman" w:hAnsi="Times New Roman"/>
          <w:sz w:val="24"/>
          <w:szCs w:val="20"/>
        </w:rPr>
        <w:t xml:space="preserve"> земельного законодательства</w:t>
      </w:r>
      <w:r w:rsidRPr="0080650D">
        <w:rPr>
          <w:rFonts w:ascii="Times New Roman" w:hAnsi="Times New Roman"/>
          <w:sz w:val="24"/>
          <w:szCs w:val="20"/>
        </w:rPr>
        <w:t xml:space="preserve"> до контролируемых лиц, способов их соблюдения.</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ab/>
      </w:r>
      <w:r w:rsidR="001E0BA9">
        <w:rPr>
          <w:rFonts w:ascii="Times New Roman" w:hAnsi="Times New Roman"/>
          <w:sz w:val="24"/>
          <w:szCs w:val="20"/>
        </w:rPr>
        <w:t>2.2. </w:t>
      </w:r>
      <w:r w:rsidRPr="0080650D">
        <w:rPr>
          <w:rFonts w:ascii="Times New Roman" w:hAnsi="Times New Roman"/>
          <w:sz w:val="24"/>
          <w:szCs w:val="20"/>
        </w:rPr>
        <w:t>При осуществлении муниципального земельного контроля проведение профилактических мероприятий является приоритетным по отношению к проведению контрольных  мероприятий.</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ab/>
      </w:r>
      <w:r w:rsidR="001E0BA9">
        <w:rPr>
          <w:rFonts w:ascii="Times New Roman" w:hAnsi="Times New Roman"/>
          <w:sz w:val="24"/>
          <w:szCs w:val="20"/>
        </w:rPr>
        <w:t xml:space="preserve">2.3. </w:t>
      </w:r>
      <w:r w:rsidR="001E0BA9" w:rsidRPr="001E0BA9">
        <w:rPr>
          <w:rFonts w:ascii="Times New Roman" w:hAnsi="Times New Roman"/>
          <w:sz w:val="24"/>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Контрольного органа</w:t>
      </w:r>
      <w:r w:rsidR="001E0BA9" w:rsidRPr="001E0BA9">
        <w:rPr>
          <w:rFonts w:ascii="Times New Roman" w:hAnsi="Times New Roman" w:cs="Times New Roman"/>
          <w:sz w:val="24"/>
          <w:szCs w:val="26"/>
        </w:rPr>
        <w:t xml:space="preserve"> в порядке, установленном </w:t>
      </w:r>
      <w:r w:rsidR="001E0BA9" w:rsidRPr="001E0BA9">
        <w:rPr>
          <w:rFonts w:ascii="Times New Roman" w:hAnsi="Times New Roman" w:cs="Times New Roman"/>
          <w:sz w:val="24"/>
          <w:szCs w:val="26"/>
        </w:rPr>
        <w:lastRenderedPageBreak/>
        <w:t xml:space="preserve">Правительством Российской Федерации </w:t>
      </w:r>
      <w:r w:rsidR="001E0BA9" w:rsidRPr="001E0BA9">
        <w:rPr>
          <w:rFonts w:ascii="Times New Roman" w:hAnsi="Times New Roman"/>
          <w:sz w:val="24"/>
          <w:szCs w:val="26"/>
        </w:rPr>
        <w:t>с учетом требований, установленных Федеральным законом № 248-ФЗ. Также могут проводиться профилактические мероприятия, не предусмотренные программой профилактики  рисков причинения вреда</w:t>
      </w:r>
      <w:r w:rsidRPr="0080650D">
        <w:rPr>
          <w:rFonts w:ascii="Times New Roman" w:hAnsi="Times New Roman"/>
          <w:sz w:val="24"/>
          <w:szCs w:val="20"/>
        </w:rPr>
        <w:t xml:space="preserve">. </w:t>
      </w:r>
    </w:p>
    <w:p w:rsidR="00511019" w:rsidRPr="0080650D" w:rsidRDefault="00511019" w:rsidP="00511019">
      <w:pPr>
        <w:spacing w:after="0" w:line="240" w:lineRule="auto"/>
        <w:jc w:val="both"/>
        <w:rPr>
          <w:rFonts w:ascii="Times New Roman" w:hAnsi="Times New Roman"/>
          <w:sz w:val="28"/>
          <w:szCs w:val="20"/>
        </w:rPr>
      </w:pPr>
      <w:r w:rsidRPr="0080650D">
        <w:rPr>
          <w:rFonts w:ascii="Times New Roman" w:hAnsi="Times New Roman"/>
          <w:sz w:val="24"/>
          <w:szCs w:val="20"/>
        </w:rPr>
        <w:tab/>
      </w:r>
      <w:r w:rsidR="00E57422">
        <w:rPr>
          <w:rFonts w:ascii="Times New Roman" w:hAnsi="Times New Roman"/>
          <w:sz w:val="24"/>
          <w:szCs w:val="20"/>
        </w:rPr>
        <w:t xml:space="preserve">2.4. </w:t>
      </w:r>
      <w:r w:rsidRPr="0080650D">
        <w:rPr>
          <w:rFonts w:ascii="Times New Roman" w:hAnsi="Times New Roman"/>
          <w:sz w:val="24"/>
          <w:szCs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85D03" w:rsidRPr="0080650D">
        <w:rPr>
          <w:rFonts w:ascii="Times New Roman" w:hAnsi="Times New Roman" w:cs="Times New Roman"/>
          <w:color w:val="000000"/>
          <w:sz w:val="24"/>
          <w:szCs w:val="24"/>
        </w:rPr>
        <w:t>должностные лица, уполномоченные осуществлять муниципальный земельный контроль</w:t>
      </w:r>
      <w:r w:rsidR="008350F7" w:rsidRPr="00456FCA">
        <w:rPr>
          <w:rFonts w:ascii="Times New Roman" w:hAnsi="Times New Roman" w:cs="Times New Roman"/>
          <w:color w:val="000000"/>
          <w:sz w:val="24"/>
          <w:szCs w:val="24"/>
        </w:rPr>
        <w:t>,</w:t>
      </w:r>
      <w:r w:rsidRPr="0080650D">
        <w:rPr>
          <w:rFonts w:ascii="Times New Roman" w:hAnsi="Times New Roman"/>
          <w:sz w:val="24"/>
          <w:szCs w:val="20"/>
        </w:rPr>
        <w:t xml:space="preserve"> прини</w:t>
      </w:r>
      <w:r w:rsidR="00585D03" w:rsidRPr="0080650D">
        <w:rPr>
          <w:rFonts w:ascii="Times New Roman" w:hAnsi="Times New Roman"/>
          <w:sz w:val="24"/>
          <w:szCs w:val="20"/>
        </w:rPr>
        <w:t>мают</w:t>
      </w:r>
      <w:r w:rsidRPr="0080650D">
        <w:rPr>
          <w:rFonts w:ascii="Times New Roman" w:hAnsi="Times New Roman"/>
          <w:sz w:val="24"/>
          <w:szCs w:val="20"/>
        </w:rPr>
        <w:t xml:space="preserve"> решения о проведении контрольных мероприятий.</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8"/>
          <w:szCs w:val="20"/>
        </w:rPr>
        <w:tab/>
      </w:r>
      <w:r w:rsidRPr="0080650D">
        <w:rPr>
          <w:rFonts w:ascii="Times New Roman" w:hAnsi="Times New Roman"/>
          <w:sz w:val="24"/>
          <w:szCs w:val="20"/>
        </w:rPr>
        <w:t>2.</w:t>
      </w:r>
      <w:r w:rsidR="00E57422">
        <w:rPr>
          <w:rFonts w:ascii="Times New Roman" w:hAnsi="Times New Roman"/>
          <w:sz w:val="24"/>
          <w:szCs w:val="20"/>
        </w:rPr>
        <w:t>5.</w:t>
      </w:r>
      <w:r w:rsidR="00C07170" w:rsidRPr="0080650D">
        <w:rPr>
          <w:rFonts w:ascii="Times New Roman" w:hAnsi="Times New Roman"/>
          <w:sz w:val="24"/>
          <w:szCs w:val="20"/>
        </w:rPr>
        <w:t> </w:t>
      </w:r>
      <w:r w:rsidRPr="0080650D">
        <w:rPr>
          <w:rFonts w:ascii="Times New Roman" w:hAnsi="Times New Roman"/>
          <w:sz w:val="24"/>
          <w:szCs w:val="20"/>
        </w:rPr>
        <w:t xml:space="preserve">При осуществлении муниципального земельного контроля на территории </w:t>
      </w:r>
      <w:r w:rsidR="00EE0CF7" w:rsidRPr="0080650D">
        <w:rPr>
          <w:rFonts w:ascii="Times New Roman" w:hAnsi="Times New Roman"/>
          <w:sz w:val="24"/>
        </w:rPr>
        <w:t>Ангарского городского округа</w:t>
      </w:r>
      <w:r w:rsidRPr="0080650D">
        <w:rPr>
          <w:rFonts w:ascii="Times New Roman" w:hAnsi="Times New Roman"/>
          <w:sz w:val="24"/>
          <w:szCs w:val="20"/>
        </w:rPr>
        <w:t xml:space="preserve"> могут проводиться следующие виды профилактических мероприятий:</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ab/>
      </w:r>
      <w:r w:rsidR="00C07170" w:rsidRPr="0080650D">
        <w:rPr>
          <w:rFonts w:ascii="Times New Roman" w:hAnsi="Times New Roman"/>
          <w:sz w:val="24"/>
          <w:szCs w:val="20"/>
        </w:rPr>
        <w:t>1</w:t>
      </w:r>
      <w:r w:rsidRPr="0080650D">
        <w:rPr>
          <w:rFonts w:ascii="Times New Roman" w:hAnsi="Times New Roman"/>
          <w:sz w:val="24"/>
          <w:szCs w:val="20"/>
        </w:rPr>
        <w:t>) информирование;</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ab/>
      </w:r>
      <w:r w:rsidR="00C07170" w:rsidRPr="0080650D">
        <w:rPr>
          <w:rFonts w:ascii="Times New Roman" w:hAnsi="Times New Roman"/>
          <w:sz w:val="24"/>
          <w:szCs w:val="20"/>
        </w:rPr>
        <w:t>2</w:t>
      </w:r>
      <w:r w:rsidRPr="0080650D">
        <w:rPr>
          <w:rFonts w:ascii="Times New Roman" w:hAnsi="Times New Roman"/>
          <w:sz w:val="24"/>
          <w:szCs w:val="20"/>
        </w:rPr>
        <w:t>) обобщение правоприменительной практики</w:t>
      </w:r>
      <w:r w:rsidR="003B049C" w:rsidRPr="0080650D">
        <w:rPr>
          <w:rFonts w:ascii="Times New Roman" w:hAnsi="Times New Roman"/>
          <w:sz w:val="24"/>
          <w:szCs w:val="20"/>
        </w:rPr>
        <w:t>;</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 xml:space="preserve">          </w:t>
      </w:r>
      <w:r w:rsidR="00C07170" w:rsidRPr="0080650D">
        <w:rPr>
          <w:rFonts w:ascii="Times New Roman" w:hAnsi="Times New Roman"/>
          <w:sz w:val="24"/>
          <w:szCs w:val="20"/>
        </w:rPr>
        <w:t xml:space="preserve"> </w:t>
      </w:r>
      <w:r w:rsidR="00E57422">
        <w:rPr>
          <w:rFonts w:ascii="Times New Roman" w:hAnsi="Times New Roman"/>
          <w:sz w:val="24"/>
          <w:szCs w:val="20"/>
        </w:rPr>
        <w:t xml:space="preserve"> </w:t>
      </w:r>
      <w:r w:rsidR="00C07170" w:rsidRPr="0080650D">
        <w:rPr>
          <w:rFonts w:ascii="Times New Roman" w:hAnsi="Times New Roman"/>
          <w:sz w:val="24"/>
          <w:szCs w:val="20"/>
        </w:rPr>
        <w:t>3</w:t>
      </w:r>
      <w:r w:rsidRPr="0080650D">
        <w:rPr>
          <w:rFonts w:ascii="Times New Roman" w:hAnsi="Times New Roman"/>
          <w:sz w:val="24"/>
          <w:szCs w:val="20"/>
        </w:rPr>
        <w:t>) объявление предостережений;</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ab/>
      </w:r>
      <w:r w:rsidR="00C07170" w:rsidRPr="0080650D">
        <w:rPr>
          <w:rFonts w:ascii="Times New Roman" w:hAnsi="Times New Roman"/>
          <w:sz w:val="24"/>
          <w:szCs w:val="20"/>
        </w:rPr>
        <w:t>4</w:t>
      </w:r>
      <w:r w:rsidRPr="0080650D">
        <w:rPr>
          <w:rFonts w:ascii="Times New Roman" w:hAnsi="Times New Roman"/>
          <w:sz w:val="24"/>
          <w:szCs w:val="20"/>
        </w:rPr>
        <w:t>) консультирование;</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ab/>
      </w:r>
      <w:r w:rsidR="00C07170" w:rsidRPr="0080650D">
        <w:rPr>
          <w:rFonts w:ascii="Times New Roman" w:hAnsi="Times New Roman"/>
          <w:sz w:val="24"/>
          <w:szCs w:val="20"/>
        </w:rPr>
        <w:t>5</w:t>
      </w:r>
      <w:r w:rsidRPr="0080650D">
        <w:rPr>
          <w:rFonts w:ascii="Times New Roman" w:hAnsi="Times New Roman"/>
          <w:sz w:val="24"/>
          <w:szCs w:val="20"/>
        </w:rPr>
        <w:t>) профилактический визит.</w:t>
      </w:r>
    </w:p>
    <w:p w:rsidR="00892F12" w:rsidRPr="0080650D" w:rsidRDefault="00E57422" w:rsidP="00892F12">
      <w:pPr>
        <w:spacing w:after="0" w:line="240" w:lineRule="auto"/>
        <w:ind w:firstLine="709"/>
        <w:jc w:val="both"/>
        <w:rPr>
          <w:rFonts w:ascii="Times New Roman" w:hAnsi="Times New Roman" w:cs="Times New Roman"/>
          <w:color w:val="000000"/>
          <w:sz w:val="24"/>
          <w:szCs w:val="24"/>
        </w:rPr>
      </w:pPr>
      <w:r>
        <w:rPr>
          <w:rFonts w:ascii="Times New Roman" w:hAnsi="Times New Roman"/>
          <w:sz w:val="24"/>
          <w:szCs w:val="24"/>
        </w:rPr>
        <w:t>2.6</w:t>
      </w:r>
      <w:r w:rsidR="00511019" w:rsidRPr="0080650D">
        <w:rPr>
          <w:rFonts w:ascii="Times New Roman" w:hAnsi="Times New Roman"/>
          <w:sz w:val="24"/>
          <w:szCs w:val="24"/>
        </w:rPr>
        <w:t>.</w:t>
      </w:r>
      <w:r w:rsidR="00892F12" w:rsidRPr="0080650D">
        <w:rPr>
          <w:rFonts w:ascii="Times New Roman" w:hAnsi="Times New Roman"/>
          <w:sz w:val="24"/>
          <w:szCs w:val="24"/>
        </w:rPr>
        <w:t> </w:t>
      </w:r>
      <w:r w:rsidR="00B816FE" w:rsidRPr="00B816FE">
        <w:rPr>
          <w:rFonts w:ascii="Times New Roman" w:hAnsi="Times New Roman" w:cs="Times New Roman"/>
          <w:color w:val="000000"/>
          <w:sz w:val="24"/>
          <w:szCs w:val="24"/>
        </w:rPr>
        <w:t xml:space="preserve">Информирование осуществляется по вопросам соблюдения обязательных требований посредством размещения соответствующих сведений на </w:t>
      </w:r>
      <w:r w:rsidR="00B816FE" w:rsidRPr="00B816FE">
        <w:rPr>
          <w:rFonts w:ascii="Times New Roman" w:hAnsi="Times New Roman" w:cs="Times New Roman"/>
          <w:sz w:val="24"/>
          <w:szCs w:val="24"/>
        </w:rPr>
        <w:t>официальном сайте Ангарского городского округа</w:t>
      </w:r>
      <w:r w:rsidR="00B816FE" w:rsidRPr="00B816FE">
        <w:rPr>
          <w:rFonts w:ascii="Times New Roman" w:hAnsi="Times New Roman" w:cs="Times New Roman"/>
          <w:szCs w:val="24"/>
        </w:rPr>
        <w:t xml:space="preserve"> </w:t>
      </w:r>
      <w:r w:rsidR="00B816FE" w:rsidRPr="00B816FE">
        <w:rPr>
          <w:rFonts w:ascii="Times New Roman" w:hAnsi="Times New Roman" w:cs="Times New Roman"/>
          <w:sz w:val="24"/>
          <w:szCs w:val="24"/>
        </w:rPr>
        <w:t xml:space="preserve">в сети </w:t>
      </w:r>
      <w:r w:rsidR="00D909A4">
        <w:rPr>
          <w:rFonts w:ascii="Times New Roman" w:hAnsi="Times New Roman" w:cs="Times New Roman"/>
          <w:sz w:val="24"/>
          <w:szCs w:val="24"/>
        </w:rPr>
        <w:t>«И</w:t>
      </w:r>
      <w:r w:rsidR="00B816FE" w:rsidRPr="00B816FE">
        <w:rPr>
          <w:rFonts w:ascii="Times New Roman" w:hAnsi="Times New Roman" w:cs="Times New Roman"/>
          <w:sz w:val="24"/>
          <w:szCs w:val="24"/>
        </w:rPr>
        <w:t>нтернет</w:t>
      </w:r>
      <w:r w:rsidR="00D909A4">
        <w:rPr>
          <w:rFonts w:ascii="Times New Roman" w:hAnsi="Times New Roman" w:cs="Times New Roman"/>
          <w:sz w:val="24"/>
          <w:szCs w:val="24"/>
        </w:rPr>
        <w:t>»</w:t>
      </w:r>
      <w:r w:rsidR="00B816FE" w:rsidRPr="00B816FE">
        <w:rPr>
          <w:rFonts w:ascii="Times New Roman" w:hAnsi="Times New Roman" w:cs="Times New Roman"/>
          <w:sz w:val="24"/>
          <w:szCs w:val="24"/>
        </w:rPr>
        <w:t xml:space="preserve">, </w:t>
      </w:r>
      <w:r w:rsidR="00B816FE" w:rsidRPr="00B816FE">
        <w:rPr>
          <w:rFonts w:ascii="Times New Roman" w:hAnsi="Times New Roman" w:cs="Times New Roman"/>
          <w:color w:val="000000"/>
          <w:sz w:val="24"/>
          <w:szCs w:val="24"/>
        </w:rPr>
        <w:t>в специальном разделе, посвященном контрольной деятельности, а также в средствах массовой информации,</w:t>
      </w:r>
      <w:r w:rsidR="00B816FE" w:rsidRPr="00B816FE">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r w:rsidR="00892F12" w:rsidRPr="0080650D">
        <w:rPr>
          <w:rFonts w:ascii="Times New Roman" w:hAnsi="Times New Roman" w:cs="Times New Roman"/>
          <w:color w:val="000000"/>
          <w:sz w:val="24"/>
          <w:szCs w:val="24"/>
          <w:shd w:val="clear" w:color="auto" w:fill="FFFFFF"/>
        </w:rPr>
        <w:t>.</w:t>
      </w:r>
    </w:p>
    <w:p w:rsidR="00892F12" w:rsidRPr="0080650D" w:rsidRDefault="00B816FE" w:rsidP="00892F1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00892F12" w:rsidRPr="0080650D">
        <w:rPr>
          <w:rFonts w:ascii="Times New Roman" w:hAnsi="Times New Roman" w:cs="Times New Roman"/>
          <w:color w:val="000000"/>
          <w:sz w:val="24"/>
          <w:szCs w:val="24"/>
        </w:rPr>
        <w:t xml:space="preserve">Контрольный орган обязан размещать и поддерживать в актуальном состоянии на официальном сайте Ангарского городского округа </w:t>
      </w:r>
      <w:r w:rsidR="008350F7" w:rsidRPr="00456FCA">
        <w:rPr>
          <w:rFonts w:ascii="Times New Roman" w:hAnsi="Times New Roman" w:cs="Times New Roman"/>
          <w:color w:val="000000"/>
          <w:sz w:val="24"/>
          <w:szCs w:val="24"/>
        </w:rPr>
        <w:t>в сети «Интернет»</w:t>
      </w:r>
      <w:r w:rsidR="008350F7">
        <w:rPr>
          <w:rFonts w:ascii="Times New Roman" w:hAnsi="Times New Roman" w:cs="Times New Roman"/>
          <w:color w:val="000000"/>
          <w:sz w:val="24"/>
          <w:szCs w:val="24"/>
        </w:rPr>
        <w:t xml:space="preserve"> </w:t>
      </w:r>
      <w:r w:rsidR="00892F12" w:rsidRPr="0080650D">
        <w:rPr>
          <w:rFonts w:ascii="Times New Roman" w:hAnsi="Times New Roman" w:cs="Times New Roman"/>
          <w:color w:val="000000"/>
          <w:sz w:val="24"/>
          <w:szCs w:val="24"/>
        </w:rPr>
        <w:t xml:space="preserve">в специальном разделе, посвященном контрольной деятельности, сведения, предусмотренные </w:t>
      </w:r>
      <w:hyperlink r:id="rId19" w:history="1">
        <w:r w:rsidR="00892F12" w:rsidRPr="0080650D">
          <w:rPr>
            <w:rStyle w:val="a5"/>
            <w:rFonts w:ascii="Times New Roman" w:hAnsi="Times New Roman" w:cs="Times New Roman"/>
            <w:color w:val="000000"/>
            <w:sz w:val="24"/>
            <w:szCs w:val="24"/>
            <w:u w:val="none"/>
          </w:rPr>
          <w:t>частью 3 статьи 46</w:t>
        </w:r>
      </w:hyperlink>
      <w:r w:rsidR="00892F12" w:rsidRPr="0080650D">
        <w:rPr>
          <w:rFonts w:ascii="Times New Roman" w:hAnsi="Times New Roman" w:cs="Times New Roman"/>
          <w:color w:val="000000"/>
          <w:sz w:val="24"/>
          <w:szCs w:val="24"/>
        </w:rPr>
        <w:t xml:space="preserve"> </w:t>
      </w:r>
      <w:r w:rsidR="00390441">
        <w:rPr>
          <w:rFonts w:ascii="Times New Roman" w:hAnsi="Times New Roman" w:cs="Times New Roman"/>
          <w:color w:val="000000"/>
          <w:sz w:val="24"/>
          <w:szCs w:val="24"/>
        </w:rPr>
        <w:t xml:space="preserve">Федерального </w:t>
      </w:r>
      <w:r w:rsidR="00892F12" w:rsidRPr="0080650D">
        <w:rPr>
          <w:rFonts w:ascii="Times New Roman" w:hAnsi="Times New Roman" w:cs="Times New Roman"/>
          <w:color w:val="000000"/>
          <w:sz w:val="24"/>
          <w:szCs w:val="24"/>
        </w:rPr>
        <w:t>закона № 248-ФЗ.</w:t>
      </w:r>
    </w:p>
    <w:p w:rsidR="00511019" w:rsidRDefault="009A6ABD" w:rsidP="00892F1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00892F12" w:rsidRPr="0080650D">
        <w:rPr>
          <w:rFonts w:ascii="Times New Roman" w:hAnsi="Times New Roman" w:cs="Times New Roman"/>
          <w:color w:val="000000"/>
          <w:sz w:val="24"/>
          <w:szCs w:val="24"/>
        </w:rPr>
        <w:t>Контрольный орган также вправе информировать население Ангарского городского округа</w:t>
      </w:r>
      <w:r w:rsidR="00892F12" w:rsidRPr="0080650D">
        <w:rPr>
          <w:rFonts w:ascii="Times New Roman" w:hAnsi="Times New Roman" w:cs="Times New Roman"/>
          <w:i/>
          <w:iCs/>
          <w:color w:val="000000"/>
          <w:sz w:val="24"/>
          <w:szCs w:val="24"/>
        </w:rPr>
        <w:t xml:space="preserve"> </w:t>
      </w:r>
      <w:r w:rsidR="00892F12" w:rsidRPr="0080650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65F9" w:rsidRPr="0080650D" w:rsidRDefault="005355E5" w:rsidP="007765F9">
      <w:pPr>
        <w:pStyle w:val="ConsPlusNormal"/>
        <w:ind w:firstLine="709"/>
        <w:jc w:val="both"/>
        <w:rPr>
          <w:rFonts w:ascii="Times New Roman" w:hAnsi="Times New Roman" w:cs="Times New Roman"/>
          <w:sz w:val="24"/>
          <w:szCs w:val="24"/>
        </w:rPr>
      </w:pPr>
      <w:r>
        <w:rPr>
          <w:rFonts w:ascii="Times New Roman" w:hAnsi="Times New Roman"/>
          <w:sz w:val="24"/>
          <w:szCs w:val="24"/>
        </w:rPr>
        <w:t>2</w:t>
      </w:r>
      <w:r w:rsidR="00511019" w:rsidRPr="0080650D">
        <w:rPr>
          <w:rFonts w:ascii="Times New Roman" w:hAnsi="Times New Roman"/>
          <w:sz w:val="24"/>
          <w:szCs w:val="24"/>
        </w:rPr>
        <w:t>.</w:t>
      </w:r>
      <w:r>
        <w:rPr>
          <w:rFonts w:ascii="Times New Roman" w:hAnsi="Times New Roman"/>
          <w:sz w:val="24"/>
          <w:szCs w:val="24"/>
        </w:rPr>
        <w:t>9.</w:t>
      </w:r>
      <w:r w:rsidR="00511019" w:rsidRPr="0080650D">
        <w:rPr>
          <w:rFonts w:ascii="Times New Roman" w:hAnsi="Times New Roman" w:cs="Times New Roman"/>
          <w:color w:val="000000"/>
          <w:sz w:val="24"/>
          <w:szCs w:val="24"/>
        </w:rPr>
        <w:t xml:space="preserve"> </w:t>
      </w:r>
      <w:r w:rsidR="007765F9" w:rsidRPr="0080650D">
        <w:rPr>
          <w:rFonts w:ascii="Times New Roman" w:hAnsi="Times New Roman" w:cs="Times New Roman"/>
          <w:color w:val="000000"/>
          <w:sz w:val="24"/>
          <w:szCs w:val="24"/>
        </w:rPr>
        <w:t>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511019" w:rsidRPr="0080650D" w:rsidRDefault="005355E5" w:rsidP="003B049C">
      <w:pPr>
        <w:spacing w:after="0" w:line="240" w:lineRule="auto"/>
        <w:ind w:firstLine="709"/>
        <w:jc w:val="both"/>
        <w:rPr>
          <w:rFonts w:ascii="Times New Roman" w:hAnsi="Times New Roman"/>
          <w:sz w:val="28"/>
          <w:szCs w:val="20"/>
        </w:rPr>
      </w:pPr>
      <w:r>
        <w:rPr>
          <w:rFonts w:ascii="Times New Roman" w:hAnsi="Times New Roman" w:cs="Times New Roman"/>
          <w:color w:val="000000"/>
          <w:sz w:val="24"/>
          <w:szCs w:val="24"/>
        </w:rPr>
        <w:t xml:space="preserve">2.10. </w:t>
      </w:r>
      <w:r w:rsidRPr="005355E5">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w:t>
      </w:r>
      <w:r w:rsidR="008350F7">
        <w:rPr>
          <w:rFonts w:ascii="Times New Roman" w:hAnsi="Times New Roman" w:cs="Times New Roman"/>
          <w:sz w:val="24"/>
          <w:szCs w:val="24"/>
        </w:rPr>
        <w:t xml:space="preserve"> </w:t>
      </w:r>
      <w:r w:rsidR="008350F7" w:rsidRPr="00456FCA">
        <w:rPr>
          <w:rFonts w:ascii="Times New Roman" w:hAnsi="Times New Roman" w:cs="Times New Roman"/>
          <w:sz w:val="24"/>
          <w:szCs w:val="24"/>
        </w:rPr>
        <w:t>и</w:t>
      </w:r>
      <w:r w:rsidR="0044400E" w:rsidRPr="00456FCA">
        <w:rPr>
          <w:rFonts w:ascii="Times New Roman" w:hAnsi="Times New Roman" w:cs="Times New Roman"/>
          <w:sz w:val="24"/>
          <w:szCs w:val="24"/>
        </w:rPr>
        <w:t xml:space="preserve"> утвержда</w:t>
      </w:r>
      <w:r w:rsidR="008350F7" w:rsidRPr="00456FCA">
        <w:rPr>
          <w:rFonts w:ascii="Times New Roman" w:hAnsi="Times New Roman" w:cs="Times New Roman"/>
          <w:sz w:val="24"/>
          <w:szCs w:val="24"/>
        </w:rPr>
        <w:t>ется</w:t>
      </w:r>
      <w:r w:rsidR="0044400E" w:rsidRPr="005355E5">
        <w:rPr>
          <w:rFonts w:ascii="Times New Roman" w:hAnsi="Times New Roman" w:cs="Times New Roman"/>
          <w:sz w:val="24"/>
          <w:szCs w:val="24"/>
        </w:rPr>
        <w:t xml:space="preserve"> распоряжением Контрольного органа</w:t>
      </w:r>
      <w:r w:rsidRPr="005355E5">
        <w:rPr>
          <w:rFonts w:ascii="Times New Roman" w:hAnsi="Times New Roman" w:cs="Times New Roman"/>
          <w:sz w:val="24"/>
          <w:szCs w:val="24"/>
        </w:rPr>
        <w:t xml:space="preserve"> доклад, содержащий результаты обобщения правоприменительной практики по осуществлению муниципального земельного контроля.</w:t>
      </w:r>
      <w:r w:rsidRPr="005355E5">
        <w:rPr>
          <w:rFonts w:ascii="Times New Roman" w:hAnsi="Times New Roman" w:cs="Times New Roman"/>
          <w:i/>
          <w:iCs/>
          <w:sz w:val="24"/>
          <w:szCs w:val="24"/>
        </w:rPr>
        <w:t xml:space="preserve"> </w:t>
      </w:r>
      <w:r w:rsidRPr="005355E5">
        <w:rPr>
          <w:rFonts w:ascii="Times New Roman" w:hAnsi="Times New Roman" w:cs="Times New Roman"/>
          <w:sz w:val="24"/>
          <w:szCs w:val="24"/>
        </w:rPr>
        <w:t xml:space="preserve">Указанный доклад размещается в срок до 1 июля года, следующего за отчетным годом, на официальном сайте Ангарского городского округа в сети </w:t>
      </w:r>
      <w:r w:rsidR="00D909A4">
        <w:rPr>
          <w:rFonts w:ascii="Times New Roman" w:hAnsi="Times New Roman" w:cs="Times New Roman"/>
          <w:sz w:val="24"/>
          <w:szCs w:val="24"/>
        </w:rPr>
        <w:t>«И</w:t>
      </w:r>
      <w:r w:rsidRPr="005355E5">
        <w:rPr>
          <w:rFonts w:ascii="Times New Roman" w:hAnsi="Times New Roman" w:cs="Times New Roman"/>
          <w:sz w:val="24"/>
          <w:szCs w:val="24"/>
        </w:rPr>
        <w:t>нтернет</w:t>
      </w:r>
      <w:r w:rsidR="00D909A4">
        <w:rPr>
          <w:rFonts w:ascii="Times New Roman" w:hAnsi="Times New Roman" w:cs="Times New Roman"/>
          <w:sz w:val="24"/>
          <w:szCs w:val="24"/>
        </w:rPr>
        <w:t>»</w:t>
      </w:r>
      <w:r w:rsidRPr="005355E5">
        <w:rPr>
          <w:rFonts w:ascii="Times New Roman" w:hAnsi="Times New Roman" w:cs="Times New Roman"/>
          <w:sz w:val="24"/>
          <w:szCs w:val="24"/>
        </w:rPr>
        <w:t>, в специальном разделе, посвященном контрольной деятельности</w:t>
      </w:r>
      <w:r w:rsidR="007765F9" w:rsidRPr="0080650D">
        <w:rPr>
          <w:rFonts w:ascii="Times New Roman" w:hAnsi="Times New Roman" w:cs="Times New Roman"/>
          <w:color w:val="000000"/>
          <w:sz w:val="24"/>
          <w:szCs w:val="24"/>
        </w:rPr>
        <w:t>.</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8"/>
          <w:szCs w:val="20"/>
        </w:rPr>
        <w:tab/>
      </w:r>
      <w:r w:rsidR="005355E5" w:rsidRPr="005355E5">
        <w:rPr>
          <w:rFonts w:ascii="Times New Roman" w:hAnsi="Times New Roman"/>
          <w:sz w:val="24"/>
          <w:szCs w:val="20"/>
        </w:rPr>
        <w:t>2.</w:t>
      </w:r>
      <w:r w:rsidRPr="0080650D">
        <w:rPr>
          <w:rFonts w:ascii="Times New Roman" w:hAnsi="Times New Roman"/>
          <w:sz w:val="24"/>
          <w:szCs w:val="20"/>
        </w:rPr>
        <w:t>1</w:t>
      </w:r>
      <w:r w:rsidR="005355E5">
        <w:rPr>
          <w:rFonts w:ascii="Times New Roman" w:hAnsi="Times New Roman"/>
          <w:sz w:val="24"/>
          <w:szCs w:val="20"/>
        </w:rPr>
        <w:t>1</w:t>
      </w:r>
      <w:r w:rsidRPr="0080650D">
        <w:rPr>
          <w:rFonts w:ascii="Times New Roman" w:hAnsi="Times New Roman"/>
          <w:sz w:val="24"/>
          <w:szCs w:val="20"/>
        </w:rPr>
        <w:t>.</w:t>
      </w:r>
      <w:r w:rsidR="00C2062B" w:rsidRPr="0080650D">
        <w:rPr>
          <w:rFonts w:ascii="Times New Roman" w:hAnsi="Times New Roman"/>
          <w:sz w:val="24"/>
          <w:szCs w:val="20"/>
        </w:rPr>
        <w:t> </w:t>
      </w:r>
      <w:r w:rsidRPr="0080650D">
        <w:rPr>
          <w:rFonts w:ascii="Times New Roman" w:hAnsi="Times New Roman"/>
          <w:sz w:val="24"/>
          <w:szCs w:val="20"/>
        </w:rPr>
        <w:t>Пред</w:t>
      </w:r>
      <w:r w:rsidRPr="00490D67">
        <w:rPr>
          <w:rFonts w:ascii="Times New Roman" w:hAnsi="Times New Roman"/>
          <w:sz w:val="24"/>
          <w:szCs w:val="20"/>
        </w:rPr>
        <w:t>о</w:t>
      </w:r>
      <w:r w:rsidRPr="0080650D">
        <w:rPr>
          <w:rFonts w:ascii="Times New Roman" w:hAnsi="Times New Roman"/>
          <w:sz w:val="24"/>
          <w:szCs w:val="20"/>
        </w:rPr>
        <w:t xml:space="preserve">стережение о недопустимости нарушения обязательных требований объявляется контролируемому лицу в случае наличия </w:t>
      </w:r>
      <w:r w:rsidRPr="00750DD7">
        <w:rPr>
          <w:rFonts w:ascii="Times New Roman" w:hAnsi="Times New Roman"/>
          <w:sz w:val="24"/>
          <w:szCs w:val="20"/>
        </w:rPr>
        <w:t xml:space="preserve">у </w:t>
      </w:r>
      <w:r w:rsidR="00276503" w:rsidRPr="00750DD7">
        <w:rPr>
          <w:rFonts w:ascii="Times New Roman" w:hAnsi="Times New Roman"/>
          <w:sz w:val="24"/>
          <w:szCs w:val="20"/>
        </w:rPr>
        <w:t xml:space="preserve">Контрольного органа </w:t>
      </w:r>
      <w:r w:rsidRPr="0080650D">
        <w:rPr>
          <w:rFonts w:ascii="Times New Roman" w:hAnsi="Times New Roman"/>
          <w:sz w:val="24"/>
          <w:szCs w:val="20"/>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w:t>
      </w:r>
      <w:r w:rsidR="00563E2C" w:rsidRPr="0080650D">
        <w:rPr>
          <w:rFonts w:ascii="Times New Roman" w:hAnsi="Times New Roman"/>
          <w:sz w:val="24"/>
          <w:szCs w:val="20"/>
        </w:rPr>
        <w:t xml:space="preserve">Контрольного </w:t>
      </w:r>
      <w:r w:rsidRPr="0080650D">
        <w:rPr>
          <w:rFonts w:ascii="Times New Roman" w:hAnsi="Times New Roman"/>
          <w:sz w:val="24"/>
          <w:szCs w:val="20"/>
        </w:rPr>
        <w:t>органа не позднее 30</w:t>
      </w:r>
      <w:r w:rsidR="00F37C61">
        <w:rPr>
          <w:rFonts w:ascii="Times New Roman" w:hAnsi="Times New Roman"/>
          <w:sz w:val="24"/>
          <w:szCs w:val="20"/>
        </w:rPr>
        <w:t xml:space="preserve"> календарных</w:t>
      </w:r>
      <w:r w:rsidRPr="0080650D">
        <w:rPr>
          <w:rFonts w:ascii="Times New Roman" w:hAnsi="Times New Roman"/>
          <w:sz w:val="24"/>
          <w:szCs w:val="20"/>
        </w:rPr>
        <w:t xml:space="preserve">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ab/>
      </w:r>
      <w:r w:rsidR="005355E5">
        <w:rPr>
          <w:rFonts w:ascii="Times New Roman" w:hAnsi="Times New Roman"/>
          <w:sz w:val="24"/>
          <w:szCs w:val="20"/>
        </w:rPr>
        <w:t xml:space="preserve">2.12. </w:t>
      </w:r>
      <w:r w:rsidRPr="0080650D">
        <w:rPr>
          <w:rFonts w:ascii="Times New Roman" w:hAnsi="Times New Roman"/>
          <w:sz w:val="24"/>
          <w:szCs w:val="2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lastRenderedPageBreak/>
        <w:tab/>
      </w:r>
      <w:r w:rsidR="005355E5">
        <w:rPr>
          <w:rFonts w:ascii="Times New Roman" w:hAnsi="Times New Roman"/>
          <w:sz w:val="24"/>
          <w:szCs w:val="20"/>
        </w:rPr>
        <w:t xml:space="preserve">2.13. </w:t>
      </w:r>
      <w:r w:rsidRPr="0080650D">
        <w:rPr>
          <w:rFonts w:ascii="Times New Roman" w:hAnsi="Times New Roman"/>
          <w:sz w:val="24"/>
          <w:szCs w:val="20"/>
        </w:rPr>
        <w:t>В случае объявления</w:t>
      </w:r>
      <w:r w:rsidR="00563E2C" w:rsidRPr="0080650D">
        <w:rPr>
          <w:rFonts w:ascii="Times New Roman" w:hAnsi="Times New Roman"/>
          <w:sz w:val="24"/>
          <w:szCs w:val="20"/>
        </w:rPr>
        <w:t xml:space="preserve"> Контрольным</w:t>
      </w:r>
      <w:r w:rsidRPr="0080650D">
        <w:rPr>
          <w:rFonts w:ascii="Times New Roman" w:hAnsi="Times New Roman"/>
          <w:sz w:val="24"/>
          <w:szCs w:val="20"/>
        </w:rPr>
        <w:t xml:space="preserve">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w:t>
      </w:r>
      <w:r w:rsidR="00276503" w:rsidRPr="00750DD7">
        <w:rPr>
          <w:rFonts w:ascii="Times New Roman" w:hAnsi="Times New Roman"/>
          <w:sz w:val="24"/>
          <w:szCs w:val="20"/>
        </w:rPr>
        <w:t xml:space="preserve">Контрольным органом </w:t>
      </w:r>
      <w:r w:rsidRPr="0080650D">
        <w:rPr>
          <w:rFonts w:ascii="Times New Roman" w:hAnsi="Times New Roman"/>
          <w:sz w:val="24"/>
          <w:szCs w:val="20"/>
        </w:rPr>
        <w:t>в течение 30</w:t>
      </w:r>
      <w:r w:rsidR="00F37C61">
        <w:rPr>
          <w:rFonts w:ascii="Times New Roman" w:hAnsi="Times New Roman"/>
          <w:sz w:val="24"/>
          <w:szCs w:val="20"/>
        </w:rPr>
        <w:t xml:space="preserve"> календарных</w:t>
      </w:r>
      <w:r w:rsidRPr="0080650D">
        <w:rPr>
          <w:rFonts w:ascii="Times New Roman" w:hAnsi="Times New Roman"/>
          <w:sz w:val="24"/>
          <w:szCs w:val="20"/>
        </w:rPr>
        <w:t xml:space="preserve">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3219B9" w:rsidRPr="0080650D" w:rsidRDefault="005355E5" w:rsidP="003219B9">
      <w:pPr>
        <w:pStyle w:val="ConsPlusNormal"/>
        <w:ind w:firstLine="709"/>
        <w:jc w:val="both"/>
        <w:rPr>
          <w:rFonts w:ascii="Times New Roman" w:hAnsi="Times New Roman" w:cs="Times New Roman"/>
          <w:sz w:val="24"/>
          <w:szCs w:val="24"/>
        </w:rPr>
      </w:pPr>
      <w:r>
        <w:rPr>
          <w:rFonts w:ascii="Times New Roman" w:hAnsi="Times New Roman"/>
          <w:sz w:val="24"/>
        </w:rPr>
        <w:t>2.</w:t>
      </w:r>
      <w:r w:rsidR="003219B9" w:rsidRPr="0080650D">
        <w:rPr>
          <w:rFonts w:ascii="Times New Roman" w:hAnsi="Times New Roman"/>
          <w:sz w:val="24"/>
        </w:rPr>
        <w:t>1</w:t>
      </w:r>
      <w:r>
        <w:rPr>
          <w:rFonts w:ascii="Times New Roman" w:hAnsi="Times New Roman"/>
          <w:sz w:val="24"/>
        </w:rPr>
        <w:t>4</w:t>
      </w:r>
      <w:r w:rsidR="003219B9" w:rsidRPr="0080650D">
        <w:rPr>
          <w:rFonts w:ascii="Times New Roman" w:hAnsi="Times New Roman"/>
          <w:sz w:val="24"/>
        </w:rPr>
        <w:t>. </w:t>
      </w:r>
      <w:r w:rsidR="003219B9" w:rsidRPr="0080650D">
        <w:rPr>
          <w:rFonts w:ascii="Times New Roman" w:hAnsi="Times New Roman" w:cs="Times New Roman"/>
          <w:color w:val="000000"/>
          <w:sz w:val="24"/>
          <w:szCs w:val="24"/>
        </w:rPr>
        <w:t>Консультирование контролируемых лиц и их представителей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219B9" w:rsidRPr="0080650D" w:rsidRDefault="00304A53" w:rsidP="003219B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2.15. </w:t>
      </w:r>
      <w:r w:rsidR="003219B9" w:rsidRPr="0080650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3219B9" w:rsidRPr="0080650D" w:rsidRDefault="003219B9" w:rsidP="003219B9">
      <w:pPr>
        <w:pStyle w:val="ConsPlusNormal"/>
        <w:ind w:firstLine="709"/>
        <w:jc w:val="both"/>
        <w:rPr>
          <w:rFonts w:ascii="Times New Roman" w:hAnsi="Times New Roman" w:cs="Times New Roman"/>
          <w:sz w:val="24"/>
          <w:szCs w:val="24"/>
        </w:rPr>
      </w:pPr>
      <w:r w:rsidRPr="0080650D">
        <w:rPr>
          <w:rFonts w:ascii="Times New Roman" w:hAnsi="Times New Roman" w:cs="Times New Roman"/>
          <w:color w:val="000000"/>
          <w:sz w:val="24"/>
          <w:szCs w:val="24"/>
        </w:rPr>
        <w:t>1) организация и осуществление муниципального земельного контроля;</w:t>
      </w:r>
    </w:p>
    <w:p w:rsidR="003219B9" w:rsidRPr="0080650D" w:rsidRDefault="003219B9" w:rsidP="003219B9">
      <w:pPr>
        <w:pStyle w:val="ConsPlusNormal"/>
        <w:ind w:firstLine="709"/>
        <w:jc w:val="both"/>
        <w:rPr>
          <w:rFonts w:ascii="Times New Roman" w:hAnsi="Times New Roman" w:cs="Times New Roman"/>
          <w:sz w:val="24"/>
          <w:szCs w:val="24"/>
        </w:rPr>
      </w:pPr>
      <w:r w:rsidRPr="0080650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3219B9" w:rsidRPr="0080650D" w:rsidRDefault="003219B9" w:rsidP="003219B9">
      <w:pPr>
        <w:pStyle w:val="ConsPlusNormal"/>
        <w:ind w:firstLine="709"/>
        <w:jc w:val="both"/>
        <w:rPr>
          <w:rFonts w:ascii="Times New Roman" w:hAnsi="Times New Roman" w:cs="Times New Roman"/>
          <w:sz w:val="24"/>
          <w:szCs w:val="24"/>
        </w:rPr>
      </w:pPr>
      <w:r w:rsidRPr="0080650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3219B9" w:rsidRPr="0080650D" w:rsidRDefault="003219B9" w:rsidP="003219B9">
      <w:pPr>
        <w:pStyle w:val="ConsPlusNormal"/>
        <w:ind w:firstLine="709"/>
        <w:jc w:val="both"/>
        <w:rPr>
          <w:rFonts w:ascii="Times New Roman" w:hAnsi="Times New Roman" w:cs="Times New Roman"/>
          <w:color w:val="000000"/>
          <w:sz w:val="24"/>
          <w:szCs w:val="24"/>
        </w:rPr>
      </w:pPr>
      <w:r w:rsidRPr="0080650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219B9" w:rsidRPr="0080650D" w:rsidRDefault="00304A53" w:rsidP="003219B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2.16. </w:t>
      </w:r>
      <w:r w:rsidR="003219B9" w:rsidRPr="0080650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219B9" w:rsidRPr="0080650D" w:rsidRDefault="00304A53" w:rsidP="003219B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2.17. </w:t>
      </w:r>
      <w:r w:rsidR="003219B9" w:rsidRPr="0080650D">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3219B9" w:rsidRPr="0080650D" w:rsidRDefault="003219B9" w:rsidP="003219B9">
      <w:pPr>
        <w:pStyle w:val="ConsPlusNormal"/>
        <w:ind w:firstLine="709"/>
        <w:jc w:val="both"/>
        <w:rPr>
          <w:rFonts w:ascii="Times New Roman" w:hAnsi="Times New Roman" w:cs="Times New Roman"/>
          <w:sz w:val="24"/>
          <w:szCs w:val="24"/>
        </w:rPr>
      </w:pPr>
      <w:r w:rsidRPr="0080650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3219B9" w:rsidRPr="0080650D" w:rsidRDefault="003219B9" w:rsidP="003219B9">
      <w:pPr>
        <w:pStyle w:val="ConsPlusNormal"/>
        <w:ind w:firstLine="709"/>
        <w:jc w:val="both"/>
        <w:rPr>
          <w:rFonts w:ascii="Times New Roman" w:hAnsi="Times New Roman" w:cs="Times New Roman"/>
          <w:sz w:val="24"/>
          <w:szCs w:val="24"/>
        </w:rPr>
      </w:pPr>
      <w:r w:rsidRPr="0080650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3219B9" w:rsidRPr="0080650D" w:rsidRDefault="003219B9" w:rsidP="003219B9">
      <w:pPr>
        <w:pStyle w:val="ConsPlusNormal"/>
        <w:ind w:firstLine="709"/>
        <w:jc w:val="both"/>
        <w:rPr>
          <w:rFonts w:ascii="Times New Roman" w:hAnsi="Times New Roman" w:cs="Times New Roman"/>
          <w:sz w:val="24"/>
          <w:szCs w:val="24"/>
        </w:rPr>
      </w:pPr>
      <w:r w:rsidRPr="0080650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3219B9" w:rsidRPr="0080650D" w:rsidRDefault="00304A53" w:rsidP="003219B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2.18. </w:t>
      </w:r>
      <w:r w:rsidR="003219B9" w:rsidRPr="0080650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219B9" w:rsidRPr="0080650D" w:rsidRDefault="00304A53" w:rsidP="003219B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2.19. </w:t>
      </w:r>
      <w:r w:rsidR="003219B9" w:rsidRPr="0080650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219B9" w:rsidRPr="0080650D" w:rsidRDefault="00304A53" w:rsidP="003219B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2.20. </w:t>
      </w:r>
      <w:r w:rsidR="003219B9" w:rsidRPr="0080650D">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в целях оценки контролируемого лица по вопросам соблюдения обязательных требований.</w:t>
      </w:r>
    </w:p>
    <w:p w:rsidR="003219B9" w:rsidRPr="0080650D" w:rsidRDefault="00304A53" w:rsidP="003219B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2.21. </w:t>
      </w:r>
      <w:r w:rsidR="003219B9" w:rsidRPr="0080650D">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511019" w:rsidRPr="0080650D" w:rsidRDefault="00645D35" w:rsidP="003219B9">
      <w:pPr>
        <w:spacing w:after="0" w:line="240" w:lineRule="auto"/>
        <w:ind w:firstLine="709"/>
        <w:jc w:val="both"/>
        <w:rPr>
          <w:rFonts w:ascii="Times New Roman" w:hAnsi="Times New Roman"/>
          <w:sz w:val="28"/>
          <w:szCs w:val="20"/>
        </w:rPr>
      </w:pPr>
      <w:r>
        <w:rPr>
          <w:rFonts w:ascii="Times New Roman" w:hAnsi="Times New Roman" w:cs="Times New Roman"/>
          <w:color w:val="000000"/>
          <w:sz w:val="24"/>
          <w:szCs w:val="24"/>
        </w:rPr>
        <w:t xml:space="preserve">2.22. </w:t>
      </w:r>
      <w:r w:rsidR="002827B2" w:rsidRPr="002827B2">
        <w:rPr>
          <w:rFonts w:ascii="Times New Roman" w:hAnsi="Times New Roman" w:cs="Times New Roman"/>
          <w:sz w:val="24"/>
          <w:szCs w:val="24"/>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Ангарского городского округа в</w:t>
      </w:r>
      <w:r w:rsidR="0050767C">
        <w:rPr>
          <w:rFonts w:ascii="Times New Roman" w:hAnsi="Times New Roman" w:cs="Times New Roman"/>
          <w:sz w:val="24"/>
          <w:szCs w:val="24"/>
        </w:rPr>
        <w:t xml:space="preserve"> информационно-телекоммуникационной</w:t>
      </w:r>
      <w:r w:rsidR="002827B2" w:rsidRPr="002827B2">
        <w:rPr>
          <w:rFonts w:ascii="Times New Roman" w:hAnsi="Times New Roman" w:cs="Times New Roman"/>
          <w:sz w:val="24"/>
          <w:szCs w:val="24"/>
        </w:rPr>
        <w:t xml:space="preserve"> сети </w:t>
      </w:r>
      <w:r w:rsidR="0050767C">
        <w:rPr>
          <w:rFonts w:ascii="Times New Roman" w:hAnsi="Times New Roman" w:cs="Times New Roman"/>
          <w:sz w:val="24"/>
          <w:szCs w:val="24"/>
        </w:rPr>
        <w:t>«</w:t>
      </w:r>
      <w:r w:rsidR="00A533A6">
        <w:rPr>
          <w:rFonts w:ascii="Times New Roman" w:hAnsi="Times New Roman" w:cs="Times New Roman"/>
          <w:sz w:val="24"/>
          <w:szCs w:val="24"/>
        </w:rPr>
        <w:t>И</w:t>
      </w:r>
      <w:r w:rsidR="002827B2" w:rsidRPr="002827B2">
        <w:rPr>
          <w:rFonts w:ascii="Times New Roman" w:hAnsi="Times New Roman" w:cs="Times New Roman"/>
          <w:sz w:val="24"/>
          <w:szCs w:val="24"/>
        </w:rPr>
        <w:t>нтернет</w:t>
      </w:r>
      <w:r w:rsidR="0050767C">
        <w:rPr>
          <w:rFonts w:ascii="Times New Roman" w:hAnsi="Times New Roman" w:cs="Times New Roman"/>
          <w:sz w:val="24"/>
          <w:szCs w:val="24"/>
        </w:rPr>
        <w:t>»</w:t>
      </w:r>
      <w:r w:rsidR="002827B2" w:rsidRPr="002827B2">
        <w:rPr>
          <w:rFonts w:ascii="Times New Roman" w:hAnsi="Times New Roman" w:cs="Times New Roman"/>
          <w:sz w:val="24"/>
          <w:szCs w:val="24"/>
        </w:rPr>
        <w:t xml:space="preserve"> в специальном разделе, </w:t>
      </w:r>
      <w:r w:rsidR="002827B2" w:rsidRPr="002827B2">
        <w:rPr>
          <w:rFonts w:ascii="Times New Roman" w:hAnsi="Times New Roman" w:cs="Times New Roman"/>
          <w:sz w:val="24"/>
          <w:szCs w:val="24"/>
        </w:rPr>
        <w:lastRenderedPageBreak/>
        <w:t>посвященном контрольной деятельности, уполномоченным осуществлять муниципальный земельный контроль</w:t>
      </w:r>
      <w:r w:rsidR="003219B9" w:rsidRPr="0080650D">
        <w:rPr>
          <w:rFonts w:ascii="Times New Roman" w:hAnsi="Times New Roman" w:cs="Times New Roman"/>
          <w:color w:val="000000"/>
          <w:sz w:val="24"/>
          <w:szCs w:val="24"/>
        </w:rPr>
        <w:t>.</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8"/>
          <w:szCs w:val="20"/>
        </w:rPr>
        <w:tab/>
      </w:r>
      <w:r w:rsidR="00645D35" w:rsidRPr="00645D35">
        <w:rPr>
          <w:rFonts w:ascii="Times New Roman" w:hAnsi="Times New Roman"/>
          <w:sz w:val="24"/>
          <w:szCs w:val="20"/>
        </w:rPr>
        <w:t>2</w:t>
      </w:r>
      <w:r w:rsidRPr="0080650D">
        <w:rPr>
          <w:rFonts w:ascii="Times New Roman" w:hAnsi="Times New Roman"/>
          <w:sz w:val="24"/>
          <w:szCs w:val="20"/>
        </w:rPr>
        <w:t>.</w:t>
      </w:r>
      <w:r w:rsidR="00645D35">
        <w:rPr>
          <w:rFonts w:ascii="Times New Roman" w:hAnsi="Times New Roman"/>
          <w:sz w:val="24"/>
          <w:szCs w:val="20"/>
        </w:rPr>
        <w:t>23.</w:t>
      </w:r>
      <w:r w:rsidRPr="0080650D">
        <w:rPr>
          <w:rFonts w:ascii="Times New Roman" w:hAnsi="Times New Roman"/>
          <w:sz w:val="24"/>
          <w:szCs w:val="20"/>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ab/>
      </w:r>
      <w:r w:rsidR="002827B2">
        <w:rPr>
          <w:rFonts w:ascii="Times New Roman" w:hAnsi="Times New Roman"/>
          <w:sz w:val="24"/>
          <w:szCs w:val="20"/>
        </w:rPr>
        <w:t xml:space="preserve">2.24. </w:t>
      </w:r>
      <w:r w:rsidRPr="0080650D">
        <w:rPr>
          <w:rFonts w:ascii="Times New Roman" w:hAnsi="Times New Roman"/>
          <w:sz w:val="24"/>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827B2"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ab/>
      </w:r>
      <w:r w:rsidR="002827B2">
        <w:rPr>
          <w:rFonts w:ascii="Times New Roman" w:hAnsi="Times New Roman"/>
          <w:sz w:val="24"/>
          <w:szCs w:val="20"/>
        </w:rPr>
        <w:t xml:space="preserve">2.25. </w:t>
      </w:r>
      <w:r w:rsidRPr="0080650D">
        <w:rPr>
          <w:rFonts w:ascii="Times New Roman" w:hAnsi="Times New Roman"/>
          <w:sz w:val="24"/>
          <w:szCs w:val="20"/>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p>
    <w:p w:rsidR="00511019" w:rsidRDefault="002827B2" w:rsidP="002827B2">
      <w:pPr>
        <w:spacing w:after="0" w:line="240" w:lineRule="auto"/>
        <w:ind w:firstLine="709"/>
        <w:jc w:val="both"/>
        <w:rPr>
          <w:rFonts w:ascii="Times New Roman" w:hAnsi="Times New Roman"/>
          <w:sz w:val="24"/>
          <w:szCs w:val="20"/>
        </w:rPr>
      </w:pPr>
      <w:r>
        <w:rPr>
          <w:rFonts w:ascii="Times New Roman" w:hAnsi="Times New Roman"/>
          <w:sz w:val="24"/>
          <w:szCs w:val="20"/>
        </w:rPr>
        <w:t xml:space="preserve">2.26. </w:t>
      </w:r>
      <w:r w:rsidR="00511019" w:rsidRPr="0080650D">
        <w:rPr>
          <w:rFonts w:ascii="Times New Roman" w:hAnsi="Times New Roman"/>
          <w:sz w:val="24"/>
          <w:szCs w:val="20"/>
        </w:rPr>
        <w:t>Разъяснения, полученные контролируемым лицом в ходе профилактического визита, носят рекомендательный характер.</w:t>
      </w:r>
    </w:p>
    <w:p w:rsidR="00C010E9" w:rsidRDefault="00C010E9" w:rsidP="002827B2">
      <w:pPr>
        <w:spacing w:after="0" w:line="240" w:lineRule="auto"/>
        <w:ind w:firstLine="709"/>
        <w:jc w:val="both"/>
        <w:rPr>
          <w:rFonts w:ascii="Times New Roman" w:hAnsi="Times New Roman"/>
          <w:sz w:val="24"/>
          <w:szCs w:val="20"/>
        </w:rPr>
      </w:pPr>
    </w:p>
    <w:p w:rsidR="00C010E9" w:rsidRPr="00C010E9" w:rsidRDefault="007B1FE7" w:rsidP="00C010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ГЛАВА</w:t>
      </w:r>
      <w:r w:rsidR="00C010E9" w:rsidRPr="00C010E9">
        <w:rPr>
          <w:rFonts w:ascii="Times New Roman" w:hAnsi="Times New Roman"/>
          <w:sz w:val="24"/>
          <w:szCs w:val="24"/>
        </w:rPr>
        <w:t xml:space="preserve"> 3. КОНТРОЛЬНЫЕ МЕРОПРИЯТИЯ, ПРОВОДИМЫЕ</w:t>
      </w:r>
    </w:p>
    <w:p w:rsidR="00C010E9" w:rsidRPr="00C010E9" w:rsidRDefault="00C010E9" w:rsidP="00C010E9">
      <w:pPr>
        <w:autoSpaceDE w:val="0"/>
        <w:autoSpaceDN w:val="0"/>
        <w:adjustRightInd w:val="0"/>
        <w:spacing w:after="0" w:line="240" w:lineRule="auto"/>
        <w:jc w:val="center"/>
        <w:rPr>
          <w:rFonts w:ascii="Times New Roman" w:hAnsi="Times New Roman"/>
          <w:sz w:val="24"/>
          <w:szCs w:val="24"/>
        </w:rPr>
      </w:pPr>
      <w:r w:rsidRPr="00C010E9">
        <w:rPr>
          <w:rFonts w:ascii="Times New Roman" w:hAnsi="Times New Roman"/>
          <w:sz w:val="24"/>
          <w:szCs w:val="24"/>
        </w:rPr>
        <w:t>ПРИ ОСУЩЕСТВЛЕНИИ МУНИЦИПАЛЬНОГО ЗЕМЕЛЬНОГО КОНТРОЛЯ</w:t>
      </w:r>
    </w:p>
    <w:p w:rsidR="00C010E9" w:rsidRPr="0080650D" w:rsidRDefault="00C010E9" w:rsidP="002827B2">
      <w:pPr>
        <w:spacing w:after="0" w:line="240" w:lineRule="auto"/>
        <w:ind w:firstLine="709"/>
        <w:jc w:val="both"/>
        <w:rPr>
          <w:rFonts w:ascii="Times New Roman" w:hAnsi="Times New Roman"/>
          <w:sz w:val="24"/>
          <w:szCs w:val="20"/>
        </w:rPr>
      </w:pPr>
    </w:p>
    <w:p w:rsidR="00511019" w:rsidRPr="0080650D" w:rsidRDefault="00511019" w:rsidP="00033326">
      <w:pPr>
        <w:autoSpaceDE w:val="0"/>
        <w:autoSpaceDN w:val="0"/>
        <w:adjustRightInd w:val="0"/>
        <w:spacing w:after="0" w:line="240" w:lineRule="auto"/>
        <w:jc w:val="both"/>
        <w:rPr>
          <w:rFonts w:ascii="Times New Roman" w:hAnsi="Times New Roman"/>
          <w:sz w:val="24"/>
          <w:szCs w:val="20"/>
        </w:rPr>
      </w:pPr>
      <w:r w:rsidRPr="0080650D">
        <w:rPr>
          <w:rFonts w:ascii="Times New Roman" w:hAnsi="Times New Roman"/>
          <w:sz w:val="24"/>
          <w:szCs w:val="28"/>
        </w:rPr>
        <w:tab/>
      </w:r>
      <w:r w:rsidR="00C010E9">
        <w:rPr>
          <w:rFonts w:ascii="Times New Roman" w:hAnsi="Times New Roman"/>
          <w:sz w:val="24"/>
          <w:szCs w:val="28"/>
        </w:rPr>
        <w:t>3.</w:t>
      </w:r>
      <w:r w:rsidRPr="0080650D">
        <w:rPr>
          <w:rFonts w:ascii="Times New Roman" w:hAnsi="Times New Roman"/>
          <w:sz w:val="24"/>
          <w:szCs w:val="20"/>
        </w:rPr>
        <w:t>1.</w:t>
      </w:r>
      <w:r w:rsidR="005A0E73" w:rsidRPr="0080650D">
        <w:rPr>
          <w:rFonts w:ascii="Times New Roman" w:hAnsi="Times New Roman"/>
          <w:sz w:val="24"/>
          <w:szCs w:val="20"/>
        </w:rPr>
        <w:t> </w:t>
      </w:r>
      <w:r w:rsidRPr="0080650D">
        <w:rPr>
          <w:rFonts w:ascii="Times New Roman" w:hAnsi="Times New Roman"/>
          <w:sz w:val="24"/>
          <w:szCs w:val="20"/>
        </w:rPr>
        <w:t>В рамках осуществления муниципального земельного контроля при взаимодействии с контролируемым лицом проводятся следующие виды контрольных  мероприятий:</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ab/>
      </w:r>
      <w:r w:rsidR="005A0E73" w:rsidRPr="0080650D">
        <w:rPr>
          <w:rFonts w:ascii="Times New Roman" w:hAnsi="Times New Roman"/>
          <w:sz w:val="24"/>
          <w:szCs w:val="20"/>
        </w:rPr>
        <w:t>1</w:t>
      </w:r>
      <w:r w:rsidRPr="0080650D">
        <w:rPr>
          <w:rFonts w:ascii="Times New Roman" w:hAnsi="Times New Roman"/>
          <w:sz w:val="24"/>
          <w:szCs w:val="20"/>
        </w:rPr>
        <w:t>)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ab/>
      </w:r>
      <w:r w:rsidR="005A0E73" w:rsidRPr="0080650D">
        <w:rPr>
          <w:rFonts w:ascii="Times New Roman" w:hAnsi="Times New Roman"/>
          <w:sz w:val="24"/>
          <w:szCs w:val="20"/>
        </w:rPr>
        <w:t>2</w:t>
      </w:r>
      <w:r w:rsidRPr="0080650D">
        <w:rPr>
          <w:rFonts w:ascii="Times New Roman" w:hAnsi="Times New Roman"/>
          <w:sz w:val="24"/>
          <w:szCs w:val="20"/>
        </w:rPr>
        <w:t>)</w:t>
      </w:r>
      <w:r w:rsidR="005A0E73" w:rsidRPr="0080650D">
        <w:rPr>
          <w:rFonts w:ascii="Times New Roman" w:hAnsi="Times New Roman"/>
          <w:sz w:val="24"/>
          <w:szCs w:val="20"/>
        </w:rPr>
        <w:t> </w:t>
      </w:r>
      <w:r w:rsidRPr="0080650D">
        <w:rPr>
          <w:rFonts w:ascii="Times New Roman" w:hAnsi="Times New Roman"/>
          <w:sz w:val="24"/>
          <w:szCs w:val="20"/>
        </w:rPr>
        <w:t>рейдовый осмотр (посредством осмотра, опроса, получения письменных объяснений, истребования документов, инструментального обследования, экспертизы);</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ab/>
      </w:r>
      <w:r w:rsidR="005A0E73" w:rsidRPr="0080650D">
        <w:rPr>
          <w:rFonts w:ascii="Times New Roman" w:hAnsi="Times New Roman"/>
          <w:sz w:val="24"/>
          <w:szCs w:val="20"/>
        </w:rPr>
        <w:t>3</w:t>
      </w:r>
      <w:r w:rsidRPr="0080650D">
        <w:rPr>
          <w:rFonts w:ascii="Times New Roman" w:hAnsi="Times New Roman"/>
          <w:sz w:val="24"/>
          <w:szCs w:val="20"/>
        </w:rPr>
        <w:t>) документарная проверка (посредством получения письменных объяснений, истребования документов);</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ab/>
      </w:r>
      <w:r w:rsidR="005A0E73" w:rsidRPr="0080650D">
        <w:rPr>
          <w:rFonts w:ascii="Times New Roman" w:hAnsi="Times New Roman"/>
          <w:sz w:val="24"/>
          <w:szCs w:val="20"/>
        </w:rPr>
        <w:t>4</w:t>
      </w:r>
      <w:r w:rsidRPr="0080650D">
        <w:rPr>
          <w:rFonts w:ascii="Times New Roman" w:hAnsi="Times New Roman"/>
          <w:sz w:val="24"/>
          <w:szCs w:val="20"/>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511019" w:rsidRPr="0080650D" w:rsidRDefault="00511019" w:rsidP="00511019">
      <w:pPr>
        <w:autoSpaceDE w:val="0"/>
        <w:autoSpaceDN w:val="0"/>
        <w:adjustRightInd w:val="0"/>
        <w:spacing w:after="0" w:line="240" w:lineRule="auto"/>
        <w:jc w:val="both"/>
        <w:rPr>
          <w:rFonts w:ascii="Times New Roman" w:hAnsi="Times New Roman"/>
          <w:sz w:val="24"/>
          <w:szCs w:val="28"/>
        </w:rPr>
      </w:pPr>
      <w:r w:rsidRPr="0080650D">
        <w:rPr>
          <w:rFonts w:ascii="Times New Roman" w:hAnsi="Times New Roman"/>
          <w:sz w:val="24"/>
          <w:szCs w:val="20"/>
        </w:rPr>
        <w:tab/>
      </w:r>
      <w:r w:rsidR="00C010E9">
        <w:rPr>
          <w:rFonts w:ascii="Times New Roman" w:hAnsi="Times New Roman"/>
          <w:sz w:val="24"/>
          <w:szCs w:val="20"/>
        </w:rPr>
        <w:t xml:space="preserve">3.2. </w:t>
      </w:r>
      <w:r w:rsidRPr="0080650D">
        <w:rPr>
          <w:rFonts w:ascii="Times New Roman" w:hAnsi="Times New Roman"/>
          <w:sz w:val="24"/>
          <w:szCs w:val="28"/>
        </w:rPr>
        <w:t>Без взаимодействия с контролируемым лицом проводятся следующие контрольные  мероприятия:</w:t>
      </w:r>
    </w:p>
    <w:p w:rsidR="00511019" w:rsidRPr="0080650D" w:rsidRDefault="00511019" w:rsidP="00511019">
      <w:pPr>
        <w:autoSpaceDE w:val="0"/>
        <w:autoSpaceDN w:val="0"/>
        <w:adjustRightInd w:val="0"/>
        <w:spacing w:after="0" w:line="240" w:lineRule="auto"/>
        <w:jc w:val="both"/>
        <w:rPr>
          <w:rFonts w:ascii="Times New Roman" w:hAnsi="Times New Roman"/>
          <w:sz w:val="24"/>
          <w:szCs w:val="28"/>
        </w:rPr>
      </w:pPr>
      <w:r w:rsidRPr="0080650D">
        <w:rPr>
          <w:rFonts w:ascii="Times New Roman" w:hAnsi="Times New Roman"/>
          <w:sz w:val="24"/>
          <w:szCs w:val="20"/>
        </w:rPr>
        <w:tab/>
      </w:r>
      <w:r w:rsidR="005A0E73" w:rsidRPr="0080650D">
        <w:rPr>
          <w:rFonts w:ascii="Times New Roman" w:hAnsi="Times New Roman"/>
          <w:sz w:val="24"/>
          <w:szCs w:val="20"/>
        </w:rPr>
        <w:t>1</w:t>
      </w:r>
      <w:r w:rsidRPr="0080650D">
        <w:rPr>
          <w:rFonts w:ascii="Times New Roman" w:hAnsi="Times New Roman"/>
          <w:sz w:val="24"/>
          <w:szCs w:val="20"/>
        </w:rPr>
        <w:t xml:space="preserve">) </w:t>
      </w:r>
      <w:r w:rsidRPr="0080650D">
        <w:rPr>
          <w:rFonts w:ascii="Times New Roman" w:hAnsi="Times New Roman"/>
          <w:sz w:val="24"/>
          <w:szCs w:val="28"/>
        </w:rPr>
        <w:t>наблюдение за соблюдением обязательных требований;</w:t>
      </w:r>
    </w:p>
    <w:p w:rsidR="00511019" w:rsidRPr="00276503" w:rsidRDefault="00511019" w:rsidP="00511019">
      <w:pPr>
        <w:spacing w:after="0" w:line="240" w:lineRule="auto"/>
        <w:jc w:val="both"/>
        <w:rPr>
          <w:rFonts w:ascii="Times New Roman" w:hAnsi="Times New Roman"/>
          <w:sz w:val="28"/>
          <w:szCs w:val="20"/>
        </w:rPr>
      </w:pPr>
      <w:r w:rsidRPr="0080650D">
        <w:rPr>
          <w:rFonts w:ascii="Times New Roman" w:hAnsi="Times New Roman"/>
          <w:sz w:val="24"/>
          <w:szCs w:val="20"/>
        </w:rPr>
        <w:tab/>
      </w:r>
      <w:r w:rsidR="005A0E73" w:rsidRPr="00276503">
        <w:rPr>
          <w:rFonts w:ascii="Times New Roman" w:hAnsi="Times New Roman"/>
          <w:sz w:val="24"/>
          <w:szCs w:val="20"/>
        </w:rPr>
        <w:t>2</w:t>
      </w:r>
      <w:r w:rsidRPr="00276503">
        <w:rPr>
          <w:rFonts w:ascii="Times New Roman" w:hAnsi="Times New Roman"/>
          <w:sz w:val="24"/>
          <w:szCs w:val="20"/>
        </w:rPr>
        <w:t>) выездное обследование.</w:t>
      </w:r>
    </w:p>
    <w:p w:rsidR="00511019" w:rsidRPr="0080650D" w:rsidRDefault="00511019" w:rsidP="00511019">
      <w:pPr>
        <w:spacing w:after="0" w:line="240" w:lineRule="auto"/>
        <w:jc w:val="both"/>
        <w:rPr>
          <w:rFonts w:ascii="Times New Roman" w:hAnsi="Times New Roman"/>
          <w:sz w:val="24"/>
          <w:szCs w:val="20"/>
        </w:rPr>
      </w:pPr>
      <w:r w:rsidRPr="00276503">
        <w:rPr>
          <w:rFonts w:ascii="Times New Roman" w:hAnsi="Times New Roman"/>
          <w:sz w:val="28"/>
          <w:szCs w:val="20"/>
        </w:rPr>
        <w:tab/>
      </w:r>
      <w:r w:rsidR="00C010E9" w:rsidRPr="00730C91">
        <w:rPr>
          <w:rFonts w:ascii="Times New Roman" w:hAnsi="Times New Roman"/>
          <w:sz w:val="24"/>
          <w:szCs w:val="24"/>
        </w:rPr>
        <w:t>3.3</w:t>
      </w:r>
      <w:r w:rsidRPr="00730C91">
        <w:rPr>
          <w:rFonts w:ascii="Times New Roman" w:hAnsi="Times New Roman"/>
          <w:sz w:val="24"/>
          <w:szCs w:val="24"/>
        </w:rPr>
        <w:t>.</w:t>
      </w:r>
      <w:r w:rsidRPr="00730C91">
        <w:rPr>
          <w:rFonts w:ascii="Times New Roman" w:hAnsi="Times New Roman"/>
          <w:sz w:val="24"/>
          <w:szCs w:val="20"/>
        </w:rPr>
        <w:t> </w:t>
      </w:r>
      <w:r w:rsidR="00730C91" w:rsidRPr="00750DD7">
        <w:rPr>
          <w:rFonts w:ascii="Times New Roman" w:hAnsi="Times New Roman"/>
          <w:sz w:val="24"/>
          <w:szCs w:val="20"/>
        </w:rPr>
        <w:t>Все внеплановые контрольные мероприятия могут проводиться только после согласования с органами прокуратуры.</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8"/>
          <w:szCs w:val="20"/>
        </w:rPr>
        <w:tab/>
      </w:r>
      <w:r w:rsidR="00C010E9" w:rsidRPr="00C010E9">
        <w:rPr>
          <w:rFonts w:ascii="Times New Roman" w:hAnsi="Times New Roman"/>
          <w:sz w:val="24"/>
          <w:szCs w:val="24"/>
        </w:rPr>
        <w:t>3.4</w:t>
      </w:r>
      <w:r w:rsidRPr="00C010E9">
        <w:rPr>
          <w:rFonts w:ascii="Times New Roman" w:hAnsi="Times New Roman"/>
          <w:sz w:val="24"/>
          <w:szCs w:val="24"/>
        </w:rPr>
        <w:t>.</w:t>
      </w:r>
      <w:r w:rsidR="00BE376A" w:rsidRPr="0080650D">
        <w:rPr>
          <w:rFonts w:ascii="Times New Roman" w:hAnsi="Times New Roman"/>
          <w:sz w:val="24"/>
          <w:szCs w:val="20"/>
        </w:rPr>
        <w:t> </w:t>
      </w:r>
      <w:r w:rsidRPr="0080650D">
        <w:rPr>
          <w:rFonts w:ascii="Times New Roman" w:hAnsi="Times New Roman"/>
          <w:sz w:val="24"/>
          <w:szCs w:val="20"/>
        </w:rPr>
        <w:t>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ab/>
      </w:r>
      <w:proofErr w:type="gramStart"/>
      <w:r w:rsidR="00BE376A" w:rsidRPr="0080650D">
        <w:rPr>
          <w:rFonts w:ascii="Times New Roman" w:hAnsi="Times New Roman"/>
          <w:sz w:val="24"/>
          <w:szCs w:val="20"/>
        </w:rPr>
        <w:t>1</w:t>
      </w:r>
      <w:r w:rsidRPr="0080650D">
        <w:rPr>
          <w:rFonts w:ascii="Times New Roman" w:hAnsi="Times New Roman"/>
          <w:sz w:val="24"/>
          <w:szCs w:val="20"/>
        </w:rPr>
        <w:t xml:space="preserve">) </w:t>
      </w:r>
      <w:r w:rsidRPr="00D12593">
        <w:rPr>
          <w:rFonts w:ascii="Times New Roman" w:hAnsi="Times New Roman"/>
          <w:sz w:val="24"/>
          <w:szCs w:val="20"/>
        </w:rPr>
        <w:t xml:space="preserve">наличие у </w:t>
      </w:r>
      <w:r w:rsidR="00214857" w:rsidRPr="00D12593">
        <w:rPr>
          <w:rFonts w:ascii="Times New Roman" w:hAnsi="Times New Roman"/>
          <w:sz w:val="24"/>
          <w:szCs w:val="20"/>
        </w:rPr>
        <w:t>Контрольного органа</w:t>
      </w:r>
      <w:r w:rsidR="00214857" w:rsidRPr="00D12593">
        <w:rPr>
          <w:rFonts w:ascii="Times New Roman" w:hAnsi="Times New Roman"/>
          <w:color w:val="FF0000"/>
          <w:sz w:val="24"/>
          <w:szCs w:val="20"/>
        </w:rPr>
        <w:t xml:space="preserve"> </w:t>
      </w:r>
      <w:r w:rsidRPr="00D12593">
        <w:rPr>
          <w:rFonts w:ascii="Times New Roman" w:hAnsi="Times New Roman"/>
          <w:sz w:val="24"/>
          <w:szCs w:val="20"/>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D12593">
        <w:rPr>
          <w:rFonts w:ascii="Times New Roman" w:hAnsi="Times New Roman"/>
          <w:sz w:val="24"/>
          <w:szCs w:val="20"/>
        </w:rPr>
        <w:t xml:space="preserve"> контролируемых лиц;</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ab/>
      </w:r>
      <w:r w:rsidR="00BE376A" w:rsidRPr="0080650D">
        <w:rPr>
          <w:rFonts w:ascii="Times New Roman" w:hAnsi="Times New Roman"/>
          <w:sz w:val="24"/>
          <w:szCs w:val="20"/>
        </w:rPr>
        <w:t>2</w:t>
      </w:r>
      <w:r w:rsidRPr="0080650D">
        <w:rPr>
          <w:rFonts w:ascii="Times New Roman" w:hAnsi="Times New Roman"/>
          <w:sz w:val="24"/>
          <w:szCs w:val="20"/>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ab/>
      </w:r>
      <w:r w:rsidR="00BE376A" w:rsidRPr="0080650D">
        <w:rPr>
          <w:rFonts w:ascii="Times New Roman" w:hAnsi="Times New Roman"/>
          <w:sz w:val="24"/>
          <w:szCs w:val="20"/>
        </w:rPr>
        <w:t>3</w:t>
      </w:r>
      <w:r w:rsidRPr="0080650D">
        <w:rPr>
          <w:rFonts w:ascii="Times New Roman" w:hAnsi="Times New Roman"/>
          <w:sz w:val="24"/>
          <w:szCs w:val="20"/>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11019" w:rsidRPr="0080650D" w:rsidRDefault="00511019" w:rsidP="00511019">
      <w:pPr>
        <w:spacing w:after="0" w:line="240" w:lineRule="auto"/>
        <w:jc w:val="both"/>
        <w:rPr>
          <w:rFonts w:ascii="Times New Roman" w:hAnsi="Times New Roman"/>
          <w:sz w:val="28"/>
          <w:szCs w:val="20"/>
        </w:rPr>
      </w:pPr>
      <w:r w:rsidRPr="0080650D">
        <w:rPr>
          <w:rFonts w:ascii="Times New Roman" w:hAnsi="Times New Roman"/>
          <w:sz w:val="24"/>
          <w:szCs w:val="20"/>
        </w:rPr>
        <w:lastRenderedPageBreak/>
        <w:tab/>
      </w:r>
      <w:r w:rsidR="00BE376A" w:rsidRPr="0080650D">
        <w:rPr>
          <w:rFonts w:ascii="Times New Roman" w:hAnsi="Times New Roman"/>
          <w:sz w:val="24"/>
          <w:szCs w:val="20"/>
        </w:rPr>
        <w:t>4</w:t>
      </w:r>
      <w:r w:rsidRPr="0080650D">
        <w:rPr>
          <w:rFonts w:ascii="Times New Roman" w:hAnsi="Times New Roman"/>
          <w:sz w:val="24"/>
          <w:szCs w:val="20"/>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F52DF" w:rsidRDefault="00511019" w:rsidP="00511019">
      <w:pPr>
        <w:spacing w:after="0" w:line="240" w:lineRule="auto"/>
        <w:jc w:val="both"/>
        <w:rPr>
          <w:rFonts w:ascii="Times New Roman" w:hAnsi="Times New Roman"/>
          <w:sz w:val="24"/>
          <w:szCs w:val="20"/>
        </w:rPr>
      </w:pPr>
      <w:r w:rsidRPr="0080650D">
        <w:rPr>
          <w:rFonts w:ascii="Times New Roman" w:hAnsi="Times New Roman"/>
          <w:sz w:val="28"/>
          <w:szCs w:val="20"/>
        </w:rPr>
        <w:tab/>
      </w:r>
      <w:r w:rsidR="00CF52DF">
        <w:rPr>
          <w:rFonts w:ascii="Times New Roman" w:hAnsi="Times New Roman"/>
          <w:sz w:val="24"/>
          <w:szCs w:val="20"/>
        </w:rPr>
        <w:t>3</w:t>
      </w:r>
      <w:r w:rsidRPr="0080650D">
        <w:rPr>
          <w:rFonts w:ascii="Times New Roman" w:hAnsi="Times New Roman"/>
          <w:sz w:val="24"/>
          <w:szCs w:val="20"/>
        </w:rPr>
        <w:t>.</w:t>
      </w:r>
      <w:r w:rsidR="00CF52DF">
        <w:rPr>
          <w:rFonts w:ascii="Times New Roman" w:hAnsi="Times New Roman"/>
          <w:sz w:val="24"/>
          <w:szCs w:val="20"/>
        </w:rPr>
        <w:t>5.</w:t>
      </w:r>
      <w:r w:rsidR="0043237F" w:rsidRPr="0080650D">
        <w:rPr>
          <w:rFonts w:ascii="Times New Roman" w:hAnsi="Times New Roman"/>
          <w:sz w:val="24"/>
          <w:szCs w:val="20"/>
        </w:rPr>
        <w:t> </w:t>
      </w:r>
      <w:r w:rsidRPr="0080650D">
        <w:rPr>
          <w:rFonts w:ascii="Times New Roman" w:hAnsi="Times New Roman"/>
          <w:sz w:val="24"/>
          <w:szCs w:val="20"/>
        </w:rPr>
        <w:t>Контрольные мероприятия, проводимые при взаимодействии с контролируемым лицом, проводятся на основании решения</w:t>
      </w:r>
      <w:r w:rsidR="00CF52DF">
        <w:rPr>
          <w:rFonts w:ascii="Times New Roman" w:hAnsi="Times New Roman"/>
          <w:sz w:val="24"/>
          <w:szCs w:val="20"/>
        </w:rPr>
        <w:t xml:space="preserve"> Контрольного органа</w:t>
      </w:r>
      <w:r w:rsidRPr="0080650D">
        <w:rPr>
          <w:rFonts w:ascii="Times New Roman" w:hAnsi="Times New Roman"/>
          <w:sz w:val="24"/>
          <w:szCs w:val="20"/>
        </w:rPr>
        <w:t xml:space="preserve"> о проведении контрольного  мероприятия</w:t>
      </w:r>
      <w:r w:rsidR="00CF52DF">
        <w:rPr>
          <w:rFonts w:ascii="Times New Roman" w:hAnsi="Times New Roman"/>
          <w:sz w:val="24"/>
          <w:szCs w:val="20"/>
        </w:rPr>
        <w:t>, в котором указывается:</w:t>
      </w:r>
    </w:p>
    <w:p w:rsidR="00CF52DF" w:rsidRPr="00CF52DF" w:rsidRDefault="00CF52DF" w:rsidP="00CF52DF">
      <w:pPr>
        <w:pStyle w:val="af"/>
        <w:numPr>
          <w:ilvl w:val="0"/>
          <w:numId w:val="2"/>
        </w:numPr>
        <w:spacing w:line="240" w:lineRule="auto"/>
        <w:ind w:left="0" w:firstLine="709"/>
        <w:rPr>
          <w:rFonts w:ascii="Times New Roman" w:hAnsi="Times New Roman"/>
          <w:sz w:val="24"/>
          <w:szCs w:val="24"/>
        </w:rPr>
      </w:pPr>
      <w:r w:rsidRPr="00CF52DF">
        <w:rPr>
          <w:rFonts w:ascii="Times New Roman" w:hAnsi="Times New Roman"/>
          <w:sz w:val="24"/>
          <w:szCs w:val="24"/>
        </w:rPr>
        <w:t>дата, время и место принятия решения;</w:t>
      </w:r>
    </w:p>
    <w:p w:rsidR="00CF52DF" w:rsidRPr="00CF52DF" w:rsidRDefault="00CF52DF" w:rsidP="00CF52DF">
      <w:pPr>
        <w:pStyle w:val="af"/>
        <w:numPr>
          <w:ilvl w:val="0"/>
          <w:numId w:val="2"/>
        </w:numPr>
        <w:spacing w:line="240" w:lineRule="auto"/>
        <w:ind w:left="0" w:firstLine="709"/>
        <w:rPr>
          <w:rFonts w:ascii="Times New Roman" w:hAnsi="Times New Roman"/>
          <w:sz w:val="24"/>
          <w:szCs w:val="24"/>
        </w:rPr>
      </w:pPr>
      <w:r w:rsidRPr="00CF52DF">
        <w:rPr>
          <w:rFonts w:ascii="Times New Roman" w:hAnsi="Times New Roman"/>
          <w:sz w:val="24"/>
          <w:szCs w:val="24"/>
        </w:rPr>
        <w:t>кем принято решение;</w:t>
      </w:r>
    </w:p>
    <w:p w:rsidR="00CF52DF" w:rsidRPr="00CF52DF" w:rsidRDefault="00CF52DF" w:rsidP="00CF52DF">
      <w:pPr>
        <w:pStyle w:val="af"/>
        <w:numPr>
          <w:ilvl w:val="0"/>
          <w:numId w:val="2"/>
        </w:numPr>
        <w:spacing w:line="240" w:lineRule="auto"/>
        <w:ind w:left="0" w:firstLine="709"/>
        <w:rPr>
          <w:rFonts w:ascii="Times New Roman" w:hAnsi="Times New Roman"/>
          <w:sz w:val="24"/>
          <w:szCs w:val="24"/>
        </w:rPr>
      </w:pPr>
      <w:r w:rsidRPr="00CF52DF">
        <w:rPr>
          <w:rFonts w:ascii="Times New Roman" w:hAnsi="Times New Roman"/>
          <w:sz w:val="24"/>
          <w:szCs w:val="24"/>
        </w:rPr>
        <w:t>основание проведения контрольного мероприятия;</w:t>
      </w:r>
    </w:p>
    <w:p w:rsidR="00CF52DF" w:rsidRPr="00CF52DF" w:rsidRDefault="00CF52DF" w:rsidP="00CF52DF">
      <w:pPr>
        <w:pStyle w:val="af"/>
        <w:numPr>
          <w:ilvl w:val="0"/>
          <w:numId w:val="2"/>
        </w:numPr>
        <w:spacing w:line="240" w:lineRule="auto"/>
        <w:ind w:left="0" w:firstLine="709"/>
        <w:rPr>
          <w:rFonts w:ascii="Times New Roman" w:hAnsi="Times New Roman"/>
          <w:sz w:val="24"/>
          <w:szCs w:val="24"/>
        </w:rPr>
      </w:pPr>
      <w:r w:rsidRPr="00CF52DF">
        <w:rPr>
          <w:rFonts w:ascii="Times New Roman" w:hAnsi="Times New Roman"/>
          <w:sz w:val="24"/>
          <w:szCs w:val="24"/>
        </w:rPr>
        <w:t>вид контроля;</w:t>
      </w:r>
    </w:p>
    <w:p w:rsidR="00CF52DF" w:rsidRPr="00CF52DF" w:rsidRDefault="00CF52DF" w:rsidP="00CF52DF">
      <w:pPr>
        <w:pStyle w:val="af"/>
        <w:numPr>
          <w:ilvl w:val="0"/>
          <w:numId w:val="2"/>
        </w:numPr>
        <w:spacing w:line="240" w:lineRule="auto"/>
        <w:ind w:left="0" w:firstLine="709"/>
        <w:rPr>
          <w:rFonts w:ascii="Times New Roman" w:hAnsi="Times New Roman"/>
          <w:sz w:val="24"/>
          <w:szCs w:val="24"/>
        </w:rPr>
      </w:pPr>
      <w:r w:rsidRPr="00CF52DF">
        <w:rPr>
          <w:rFonts w:ascii="Times New Roman" w:hAnsi="Times New Roman"/>
          <w:sz w:val="24"/>
          <w:szCs w:val="24"/>
        </w:rPr>
        <w:t>фамилии, имена, отчества (при наличии), инспектора (инспекторов),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мероприятия;</w:t>
      </w:r>
    </w:p>
    <w:p w:rsidR="00CF52DF" w:rsidRPr="00CF52DF" w:rsidRDefault="00CF52DF" w:rsidP="00CF52DF">
      <w:pPr>
        <w:pStyle w:val="af"/>
        <w:numPr>
          <w:ilvl w:val="0"/>
          <w:numId w:val="2"/>
        </w:numPr>
        <w:spacing w:line="240" w:lineRule="auto"/>
        <w:ind w:left="0" w:firstLine="709"/>
        <w:rPr>
          <w:rFonts w:ascii="Times New Roman" w:hAnsi="Times New Roman"/>
          <w:sz w:val="24"/>
          <w:szCs w:val="24"/>
        </w:rPr>
      </w:pPr>
      <w:r w:rsidRPr="00CF52DF">
        <w:rPr>
          <w:rFonts w:ascii="Times New Roman" w:hAnsi="Times New Roman"/>
          <w:sz w:val="24"/>
          <w:szCs w:val="24"/>
        </w:rPr>
        <w:t>объект контроля, в отношении которого проводится контрольное мероприятие;</w:t>
      </w:r>
    </w:p>
    <w:p w:rsidR="00CF52DF" w:rsidRPr="00CF52DF" w:rsidRDefault="00CF52DF" w:rsidP="00CF52DF">
      <w:pPr>
        <w:pStyle w:val="af"/>
        <w:numPr>
          <w:ilvl w:val="0"/>
          <w:numId w:val="2"/>
        </w:numPr>
        <w:spacing w:line="240" w:lineRule="auto"/>
        <w:ind w:left="0" w:firstLine="709"/>
        <w:rPr>
          <w:rFonts w:ascii="Times New Roman" w:hAnsi="Times New Roman"/>
          <w:sz w:val="24"/>
          <w:szCs w:val="24"/>
        </w:rPr>
      </w:pPr>
      <w:r w:rsidRPr="00CF52DF">
        <w:rPr>
          <w:rFonts w:ascii="Times New Roman" w:hAnsi="Times New Roman"/>
          <w:sz w:val="24"/>
          <w:szCs w:val="24"/>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CF52DF" w:rsidRPr="00CF52DF" w:rsidRDefault="00CF52DF" w:rsidP="00CF52DF">
      <w:pPr>
        <w:pStyle w:val="af"/>
        <w:numPr>
          <w:ilvl w:val="0"/>
          <w:numId w:val="2"/>
        </w:numPr>
        <w:spacing w:line="240" w:lineRule="auto"/>
        <w:ind w:left="0" w:firstLine="709"/>
        <w:rPr>
          <w:rFonts w:ascii="Times New Roman" w:hAnsi="Times New Roman"/>
          <w:sz w:val="24"/>
          <w:szCs w:val="24"/>
        </w:rPr>
      </w:pPr>
      <w:r w:rsidRPr="00CF52DF">
        <w:rPr>
          <w:rFonts w:ascii="Times New Roman" w:hAnsi="Times New Roman"/>
          <w:sz w:val="24"/>
          <w:szCs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CF52DF" w:rsidRPr="00CF52DF" w:rsidRDefault="00CF52DF" w:rsidP="00CF52DF">
      <w:pPr>
        <w:pStyle w:val="af"/>
        <w:numPr>
          <w:ilvl w:val="0"/>
          <w:numId w:val="2"/>
        </w:numPr>
        <w:spacing w:line="240" w:lineRule="auto"/>
        <w:ind w:left="0" w:firstLine="709"/>
        <w:rPr>
          <w:rFonts w:ascii="Times New Roman" w:hAnsi="Times New Roman"/>
          <w:sz w:val="24"/>
          <w:szCs w:val="24"/>
        </w:rPr>
      </w:pPr>
      <w:r w:rsidRPr="00CF52DF">
        <w:rPr>
          <w:rFonts w:ascii="Times New Roman" w:hAnsi="Times New Roman"/>
          <w:sz w:val="24"/>
          <w:szCs w:val="24"/>
        </w:rPr>
        <w:t>вид контрольного мероприятия;</w:t>
      </w:r>
    </w:p>
    <w:p w:rsidR="00CF52DF" w:rsidRPr="00CF52DF" w:rsidRDefault="00CF52DF" w:rsidP="00CF52DF">
      <w:pPr>
        <w:pStyle w:val="af"/>
        <w:numPr>
          <w:ilvl w:val="0"/>
          <w:numId w:val="2"/>
        </w:numPr>
        <w:spacing w:line="240" w:lineRule="auto"/>
        <w:ind w:left="0" w:firstLine="709"/>
        <w:rPr>
          <w:rFonts w:ascii="Times New Roman" w:hAnsi="Times New Roman"/>
          <w:sz w:val="24"/>
          <w:szCs w:val="24"/>
        </w:rPr>
      </w:pPr>
      <w:r w:rsidRPr="00CF52DF">
        <w:rPr>
          <w:rFonts w:ascii="Times New Roman" w:hAnsi="Times New Roman"/>
          <w:sz w:val="24"/>
          <w:szCs w:val="24"/>
        </w:rPr>
        <w:t>перечень контрольных действий, совершаемых в рамках контрольного мероприятия;</w:t>
      </w:r>
    </w:p>
    <w:p w:rsidR="00CF52DF" w:rsidRPr="00CF52DF" w:rsidRDefault="00CF52DF" w:rsidP="00CF52DF">
      <w:pPr>
        <w:pStyle w:val="af"/>
        <w:numPr>
          <w:ilvl w:val="0"/>
          <w:numId w:val="2"/>
        </w:numPr>
        <w:spacing w:line="240" w:lineRule="auto"/>
        <w:ind w:left="0" w:firstLine="709"/>
        <w:rPr>
          <w:rFonts w:ascii="Times New Roman" w:hAnsi="Times New Roman"/>
          <w:sz w:val="24"/>
          <w:szCs w:val="24"/>
        </w:rPr>
      </w:pPr>
      <w:r w:rsidRPr="00CF52DF">
        <w:rPr>
          <w:rFonts w:ascii="Times New Roman" w:hAnsi="Times New Roman"/>
          <w:sz w:val="24"/>
          <w:szCs w:val="24"/>
        </w:rPr>
        <w:t>предмет контрольного мероприятия;</w:t>
      </w:r>
    </w:p>
    <w:p w:rsidR="001D40D7" w:rsidRDefault="00CF52DF" w:rsidP="001D40D7">
      <w:pPr>
        <w:pStyle w:val="af"/>
        <w:numPr>
          <w:ilvl w:val="0"/>
          <w:numId w:val="2"/>
        </w:numPr>
        <w:spacing w:after="0" w:line="240" w:lineRule="auto"/>
        <w:ind w:left="0" w:firstLine="709"/>
        <w:jc w:val="both"/>
        <w:rPr>
          <w:rFonts w:ascii="Times New Roman" w:hAnsi="Times New Roman"/>
          <w:sz w:val="24"/>
          <w:szCs w:val="24"/>
        </w:rPr>
      </w:pPr>
      <w:r w:rsidRPr="001D40D7">
        <w:rPr>
          <w:rFonts w:ascii="Times New Roman" w:hAnsi="Times New Roman"/>
          <w:sz w:val="24"/>
          <w:szCs w:val="24"/>
        </w:rPr>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11019" w:rsidRPr="001D40D7" w:rsidRDefault="00CF52DF" w:rsidP="001D40D7">
      <w:pPr>
        <w:pStyle w:val="af"/>
        <w:numPr>
          <w:ilvl w:val="0"/>
          <w:numId w:val="2"/>
        </w:numPr>
        <w:spacing w:after="0" w:line="240" w:lineRule="auto"/>
        <w:ind w:left="0" w:firstLine="709"/>
        <w:jc w:val="both"/>
        <w:rPr>
          <w:rFonts w:ascii="Times New Roman" w:hAnsi="Times New Roman"/>
          <w:sz w:val="24"/>
          <w:szCs w:val="24"/>
        </w:rPr>
      </w:pPr>
      <w:r w:rsidRPr="001D40D7">
        <w:rPr>
          <w:rFonts w:ascii="Times New Roman" w:hAnsi="Times New Roman"/>
          <w:sz w:val="24"/>
          <w:szCs w:val="24"/>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ab/>
      </w:r>
      <w:r w:rsidR="00CF52DF">
        <w:rPr>
          <w:rFonts w:ascii="Times New Roman" w:hAnsi="Times New Roman"/>
          <w:sz w:val="24"/>
          <w:szCs w:val="20"/>
        </w:rPr>
        <w:t>3</w:t>
      </w:r>
      <w:r w:rsidRPr="0080650D">
        <w:rPr>
          <w:rFonts w:ascii="Times New Roman" w:hAnsi="Times New Roman"/>
          <w:sz w:val="24"/>
          <w:szCs w:val="20"/>
        </w:rPr>
        <w:t>.</w:t>
      </w:r>
      <w:r w:rsidR="00CF52DF">
        <w:rPr>
          <w:rFonts w:ascii="Times New Roman" w:hAnsi="Times New Roman"/>
          <w:sz w:val="24"/>
          <w:szCs w:val="20"/>
        </w:rPr>
        <w:t>6.</w:t>
      </w:r>
      <w:r w:rsidR="00B04F4D" w:rsidRPr="0080650D">
        <w:rPr>
          <w:rFonts w:ascii="Times New Roman" w:hAnsi="Times New Roman"/>
          <w:sz w:val="24"/>
          <w:szCs w:val="20"/>
        </w:rPr>
        <w:t> </w:t>
      </w:r>
      <w:r w:rsidRPr="0080650D">
        <w:rPr>
          <w:rFonts w:ascii="Times New Roman" w:hAnsi="Times New Roman"/>
          <w:sz w:val="24"/>
          <w:szCs w:val="20"/>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w:t>
      </w:r>
      <w:r w:rsidR="00B04F4D" w:rsidRPr="0080650D">
        <w:rPr>
          <w:rFonts w:ascii="Times New Roman" w:hAnsi="Times New Roman"/>
          <w:sz w:val="24"/>
          <w:szCs w:val="20"/>
        </w:rPr>
        <w:t xml:space="preserve">, </w:t>
      </w:r>
      <w:r w:rsidR="00B04F4D" w:rsidRPr="0080650D">
        <w:rPr>
          <w:rFonts w:ascii="Times New Roman" w:hAnsi="Times New Roman" w:cs="Times New Roman"/>
          <w:color w:val="000000"/>
          <w:sz w:val="24"/>
          <w:szCs w:val="24"/>
        </w:rPr>
        <w:t>уполномоченного осуществлять муниципальный земельный контроль</w:t>
      </w:r>
      <w:r w:rsidRPr="0080650D">
        <w:rPr>
          <w:rFonts w:ascii="Times New Roman" w:hAnsi="Times New Roman"/>
          <w:sz w:val="24"/>
          <w:szCs w:val="20"/>
        </w:rPr>
        <w:t>.</w:t>
      </w:r>
    </w:p>
    <w:p w:rsidR="00511019"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4"/>
          <w:szCs w:val="20"/>
        </w:rPr>
        <w:tab/>
        <w:t>3.</w:t>
      </w:r>
      <w:r w:rsidR="001D40D7">
        <w:rPr>
          <w:rFonts w:ascii="Times New Roman" w:hAnsi="Times New Roman"/>
          <w:sz w:val="24"/>
          <w:szCs w:val="20"/>
        </w:rPr>
        <w:t>7. </w:t>
      </w:r>
      <w:r w:rsidR="009E0BC5" w:rsidRPr="0080650D">
        <w:rPr>
          <w:rFonts w:ascii="Times New Roman" w:hAnsi="Times New Roman"/>
          <w:sz w:val="24"/>
          <w:szCs w:val="20"/>
        </w:rPr>
        <w:t> </w:t>
      </w:r>
      <w:r w:rsidRPr="0080650D">
        <w:rPr>
          <w:rFonts w:ascii="Times New Roman" w:hAnsi="Times New Roman"/>
          <w:sz w:val="24"/>
          <w:szCs w:val="20"/>
        </w:rPr>
        <w:t>Контрольные мероприятия, проводимые без взаимодействия с контролируемыми лицами, проводятся должностными лицами</w:t>
      </w:r>
      <w:r w:rsidR="00B04F4D" w:rsidRPr="0080650D">
        <w:rPr>
          <w:rFonts w:ascii="Times New Roman" w:hAnsi="Times New Roman"/>
          <w:sz w:val="24"/>
          <w:szCs w:val="20"/>
        </w:rPr>
        <w:t>,</w:t>
      </w:r>
      <w:r w:rsidRPr="0080650D">
        <w:rPr>
          <w:rFonts w:ascii="Times New Roman" w:hAnsi="Times New Roman"/>
          <w:sz w:val="24"/>
          <w:szCs w:val="20"/>
        </w:rPr>
        <w:t xml:space="preserve"> </w:t>
      </w:r>
      <w:r w:rsidR="00B04F4D" w:rsidRPr="0080650D">
        <w:rPr>
          <w:rFonts w:ascii="Times New Roman" w:hAnsi="Times New Roman" w:cs="Times New Roman"/>
          <w:color w:val="000000"/>
          <w:sz w:val="24"/>
          <w:szCs w:val="24"/>
        </w:rPr>
        <w:t>уполномоченными осуществлять муниципальный земельный контроль,</w:t>
      </w:r>
      <w:r w:rsidRPr="0080650D">
        <w:rPr>
          <w:rFonts w:ascii="Times New Roman" w:hAnsi="Times New Roman"/>
          <w:sz w:val="24"/>
          <w:szCs w:val="20"/>
        </w:rPr>
        <w:t xml:space="preserve"> на основании заданий, выдаваемых руководителем или заместителем</w:t>
      </w:r>
      <w:r w:rsidR="00AE1934">
        <w:rPr>
          <w:rFonts w:ascii="Times New Roman" w:hAnsi="Times New Roman"/>
          <w:sz w:val="24"/>
          <w:szCs w:val="20"/>
        </w:rPr>
        <w:t xml:space="preserve"> </w:t>
      </w:r>
      <w:r w:rsidR="00AE1934" w:rsidRPr="00750DD7">
        <w:rPr>
          <w:rFonts w:ascii="Times New Roman" w:hAnsi="Times New Roman"/>
          <w:sz w:val="24"/>
          <w:szCs w:val="20"/>
        </w:rPr>
        <w:t>руководителя</w:t>
      </w:r>
      <w:r w:rsidRPr="0080650D">
        <w:rPr>
          <w:rFonts w:ascii="Times New Roman" w:hAnsi="Times New Roman"/>
          <w:sz w:val="24"/>
          <w:szCs w:val="20"/>
        </w:rPr>
        <w:t xml:space="preserve"> </w:t>
      </w:r>
      <w:r w:rsidR="00B04F4D" w:rsidRPr="0080650D">
        <w:rPr>
          <w:rFonts w:ascii="Times New Roman" w:hAnsi="Times New Roman"/>
          <w:sz w:val="24"/>
          <w:szCs w:val="20"/>
        </w:rPr>
        <w:t>Контрольного</w:t>
      </w:r>
      <w:r w:rsidRPr="0080650D">
        <w:rPr>
          <w:rFonts w:ascii="Times New Roman" w:hAnsi="Times New Roman"/>
          <w:sz w:val="24"/>
          <w:szCs w:val="20"/>
        </w:rPr>
        <w:t xml:space="preserve"> органа.</w:t>
      </w:r>
    </w:p>
    <w:p w:rsidR="003A5063" w:rsidRPr="0080650D" w:rsidRDefault="00511019" w:rsidP="00511019">
      <w:pPr>
        <w:spacing w:after="0" w:line="240" w:lineRule="auto"/>
        <w:jc w:val="both"/>
        <w:rPr>
          <w:rFonts w:ascii="Times New Roman" w:hAnsi="Times New Roman"/>
          <w:sz w:val="24"/>
          <w:szCs w:val="20"/>
        </w:rPr>
      </w:pPr>
      <w:r w:rsidRPr="0080650D">
        <w:rPr>
          <w:rFonts w:ascii="Times New Roman" w:hAnsi="Times New Roman"/>
          <w:sz w:val="28"/>
          <w:szCs w:val="20"/>
        </w:rPr>
        <w:tab/>
      </w:r>
      <w:r w:rsidR="00BA34F8">
        <w:rPr>
          <w:rFonts w:ascii="Times New Roman" w:hAnsi="Times New Roman"/>
          <w:sz w:val="24"/>
          <w:szCs w:val="20"/>
        </w:rPr>
        <w:t>3</w:t>
      </w:r>
      <w:r w:rsidRPr="0080650D">
        <w:rPr>
          <w:rFonts w:ascii="Times New Roman" w:hAnsi="Times New Roman"/>
          <w:sz w:val="24"/>
          <w:szCs w:val="20"/>
        </w:rPr>
        <w:t>.</w:t>
      </w:r>
      <w:r w:rsidR="00BA34F8">
        <w:rPr>
          <w:rFonts w:ascii="Times New Roman" w:hAnsi="Times New Roman"/>
          <w:sz w:val="24"/>
          <w:szCs w:val="20"/>
        </w:rPr>
        <w:t>8.</w:t>
      </w:r>
      <w:r w:rsidR="003A4C1B" w:rsidRPr="0080650D">
        <w:rPr>
          <w:rFonts w:ascii="Times New Roman" w:hAnsi="Times New Roman"/>
          <w:sz w:val="24"/>
          <w:szCs w:val="20"/>
        </w:rPr>
        <w:t> </w:t>
      </w:r>
      <w:r w:rsidR="00BA34F8">
        <w:rPr>
          <w:rFonts w:ascii="Times New Roman" w:hAnsi="Times New Roman"/>
          <w:sz w:val="24"/>
          <w:szCs w:val="20"/>
        </w:rPr>
        <w:t>Контрольный о</w:t>
      </w:r>
      <w:r w:rsidRPr="0080650D">
        <w:rPr>
          <w:rFonts w:ascii="Times New Roman" w:hAnsi="Times New Roman"/>
          <w:sz w:val="24"/>
          <w:szCs w:val="20"/>
        </w:rPr>
        <w:t>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511019" w:rsidRPr="0080650D" w:rsidRDefault="00BA34F8" w:rsidP="003A5063">
      <w:pPr>
        <w:spacing w:after="0" w:line="240" w:lineRule="auto"/>
        <w:ind w:firstLine="709"/>
        <w:jc w:val="both"/>
        <w:rPr>
          <w:rFonts w:ascii="Times New Roman" w:hAnsi="Times New Roman"/>
          <w:sz w:val="28"/>
          <w:szCs w:val="20"/>
        </w:rPr>
      </w:pPr>
      <w:r w:rsidRPr="00490D67">
        <w:rPr>
          <w:rFonts w:ascii="Times New Roman" w:hAnsi="Times New Roman" w:cs="Times New Roman"/>
          <w:color w:val="000000"/>
          <w:sz w:val="24"/>
          <w:szCs w:val="24"/>
        </w:rPr>
        <w:lastRenderedPageBreak/>
        <w:t xml:space="preserve">3.9. Перечень указанных документов и (или) сведений, порядок и сроки их представления установлены </w:t>
      </w:r>
      <w:r w:rsidRPr="00490D67">
        <w:rPr>
          <w:rFonts w:ascii="Times New Roman" w:hAnsi="Times New Roman" w:cs="Times New Roman"/>
          <w:color w:val="000000"/>
          <w:sz w:val="24"/>
          <w:szCs w:val="24"/>
          <w:shd w:val="clear" w:color="auto" w:fill="FFFFFF"/>
        </w:rPr>
        <w:t>Правительств</w:t>
      </w:r>
      <w:r w:rsidR="00D12593" w:rsidRPr="00490D67">
        <w:rPr>
          <w:rFonts w:ascii="Times New Roman" w:hAnsi="Times New Roman" w:cs="Times New Roman"/>
          <w:color w:val="000000"/>
          <w:sz w:val="24"/>
          <w:szCs w:val="24"/>
          <w:shd w:val="clear" w:color="auto" w:fill="FFFFFF"/>
        </w:rPr>
        <w:t>ом</w:t>
      </w:r>
      <w:r w:rsidRPr="00490D67">
        <w:rPr>
          <w:rFonts w:ascii="Times New Roman" w:hAnsi="Times New Roman" w:cs="Times New Roman"/>
          <w:color w:val="000000"/>
          <w:sz w:val="24"/>
          <w:szCs w:val="24"/>
          <w:shd w:val="clear" w:color="auto" w:fill="FFFFFF"/>
        </w:rPr>
        <w:t xml:space="preserve"> Российской Федерации</w:t>
      </w:r>
      <w:r w:rsidR="00511019" w:rsidRPr="00490D67">
        <w:rPr>
          <w:rFonts w:ascii="Times New Roman" w:hAnsi="Times New Roman"/>
          <w:sz w:val="24"/>
          <w:szCs w:val="20"/>
        </w:rPr>
        <w:t>.</w:t>
      </w:r>
      <w:r w:rsidR="00511019" w:rsidRPr="0080650D">
        <w:rPr>
          <w:rFonts w:ascii="Times New Roman" w:hAnsi="Times New Roman"/>
          <w:sz w:val="28"/>
          <w:szCs w:val="20"/>
        </w:rPr>
        <w:t xml:space="preserve"> </w:t>
      </w:r>
    </w:p>
    <w:p w:rsidR="00511019" w:rsidRPr="0080650D" w:rsidRDefault="00511019" w:rsidP="00511019">
      <w:pPr>
        <w:autoSpaceDE w:val="0"/>
        <w:autoSpaceDN w:val="0"/>
        <w:adjustRightInd w:val="0"/>
        <w:spacing w:after="0" w:line="240" w:lineRule="auto"/>
        <w:jc w:val="both"/>
        <w:rPr>
          <w:rFonts w:ascii="Times New Roman" w:hAnsi="Times New Roman"/>
          <w:sz w:val="28"/>
          <w:szCs w:val="28"/>
        </w:rPr>
      </w:pPr>
      <w:r w:rsidRPr="0080650D">
        <w:rPr>
          <w:rFonts w:ascii="Times New Roman" w:hAnsi="Times New Roman"/>
          <w:sz w:val="28"/>
          <w:szCs w:val="28"/>
        </w:rPr>
        <w:tab/>
      </w:r>
      <w:r w:rsidR="00BA34F8">
        <w:rPr>
          <w:rFonts w:ascii="Times New Roman" w:hAnsi="Times New Roman"/>
          <w:sz w:val="24"/>
          <w:szCs w:val="28"/>
        </w:rPr>
        <w:t>3</w:t>
      </w:r>
      <w:r w:rsidRPr="0080650D">
        <w:rPr>
          <w:rFonts w:ascii="Times New Roman" w:hAnsi="Times New Roman"/>
          <w:sz w:val="24"/>
          <w:szCs w:val="28"/>
        </w:rPr>
        <w:t>.</w:t>
      </w:r>
      <w:r w:rsidR="00BA34F8">
        <w:rPr>
          <w:rFonts w:ascii="Times New Roman" w:hAnsi="Times New Roman"/>
          <w:sz w:val="24"/>
          <w:szCs w:val="28"/>
        </w:rPr>
        <w:t>10.</w:t>
      </w:r>
      <w:r w:rsidR="009E0BC5" w:rsidRPr="0080650D">
        <w:rPr>
          <w:rFonts w:ascii="Times New Roman" w:hAnsi="Times New Roman"/>
          <w:sz w:val="24"/>
          <w:szCs w:val="28"/>
        </w:rPr>
        <w:t> </w:t>
      </w:r>
      <w:r w:rsidRPr="0080650D">
        <w:rPr>
          <w:rFonts w:ascii="Times New Roman" w:hAnsi="Times New Roman"/>
          <w:sz w:val="24"/>
          <w:szCs w:val="28"/>
        </w:rPr>
        <w:t xml:space="preserve">Срок проведения документарной проверки не может превышать десять рабочих дней. </w:t>
      </w:r>
      <w:proofErr w:type="gramStart"/>
      <w:r w:rsidRPr="0080650D">
        <w:rPr>
          <w:rFonts w:ascii="Times New Roman" w:hAnsi="Times New Roman"/>
          <w:sz w:val="24"/>
          <w:szCs w:val="28"/>
        </w:rPr>
        <w:t xml:space="preserve">В указанный срок не включается период с момента направления </w:t>
      </w:r>
      <w:r w:rsidR="005C501B" w:rsidRPr="0080650D">
        <w:rPr>
          <w:rFonts w:ascii="Times New Roman" w:hAnsi="Times New Roman"/>
          <w:sz w:val="24"/>
          <w:szCs w:val="28"/>
        </w:rPr>
        <w:t>К</w:t>
      </w:r>
      <w:r w:rsidRPr="0080650D">
        <w:rPr>
          <w:rFonts w:ascii="Times New Roman" w:hAnsi="Times New Roman"/>
          <w:sz w:val="24"/>
          <w:szCs w:val="28"/>
        </w:rPr>
        <w:t xml:space="preserve">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A4C1B" w:rsidRPr="0080650D">
        <w:rPr>
          <w:rFonts w:ascii="Times New Roman" w:hAnsi="Times New Roman"/>
          <w:sz w:val="24"/>
          <w:szCs w:val="28"/>
        </w:rPr>
        <w:t>К</w:t>
      </w:r>
      <w:r w:rsidRPr="0080650D">
        <w:rPr>
          <w:rFonts w:ascii="Times New Roman" w:hAnsi="Times New Roman"/>
          <w:sz w:val="24"/>
          <w:szCs w:val="28"/>
        </w:rPr>
        <w:t xml:space="preserve">онтрольный орган, а также период с момента направления контролируемому лицу информации </w:t>
      </w:r>
      <w:r w:rsidR="003A4C1B" w:rsidRPr="0080650D">
        <w:rPr>
          <w:rFonts w:ascii="Times New Roman" w:hAnsi="Times New Roman"/>
          <w:sz w:val="24"/>
          <w:szCs w:val="28"/>
        </w:rPr>
        <w:t>К</w:t>
      </w:r>
      <w:r w:rsidRPr="0080650D">
        <w:rPr>
          <w:rFonts w:ascii="Times New Roman" w:hAnsi="Times New Roman"/>
          <w:sz w:val="24"/>
          <w:szCs w:val="28"/>
        </w:rPr>
        <w:t>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0650D">
        <w:rPr>
          <w:rFonts w:ascii="Times New Roman" w:hAnsi="Times New Roman"/>
          <w:sz w:val="24"/>
          <w:szCs w:val="28"/>
        </w:rPr>
        <w:t xml:space="preserve"> в этих документах, сведениям, содержащимся в имеющихся у </w:t>
      </w:r>
      <w:r w:rsidR="003A4C1B" w:rsidRPr="0080650D">
        <w:rPr>
          <w:rFonts w:ascii="Times New Roman" w:hAnsi="Times New Roman"/>
          <w:sz w:val="24"/>
          <w:szCs w:val="28"/>
        </w:rPr>
        <w:t>К</w:t>
      </w:r>
      <w:r w:rsidRPr="0080650D">
        <w:rPr>
          <w:rFonts w:ascii="Times New Roman" w:hAnsi="Times New Roman"/>
          <w:sz w:val="24"/>
          <w:szCs w:val="28"/>
        </w:rPr>
        <w:t xml:space="preserve">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sidR="003A4C1B" w:rsidRPr="0080650D">
        <w:rPr>
          <w:rFonts w:ascii="Times New Roman" w:hAnsi="Times New Roman"/>
          <w:sz w:val="24"/>
          <w:szCs w:val="28"/>
        </w:rPr>
        <w:t>К</w:t>
      </w:r>
      <w:r w:rsidRPr="0080650D">
        <w:rPr>
          <w:rFonts w:ascii="Times New Roman" w:hAnsi="Times New Roman"/>
          <w:sz w:val="24"/>
          <w:szCs w:val="28"/>
        </w:rPr>
        <w:t>онтрольный орган.</w:t>
      </w:r>
    </w:p>
    <w:p w:rsidR="00511019" w:rsidRPr="0080650D" w:rsidRDefault="00511019" w:rsidP="00511019">
      <w:pPr>
        <w:autoSpaceDE w:val="0"/>
        <w:autoSpaceDN w:val="0"/>
        <w:adjustRightInd w:val="0"/>
        <w:spacing w:after="0" w:line="240" w:lineRule="auto"/>
        <w:jc w:val="both"/>
        <w:rPr>
          <w:rFonts w:ascii="Times New Roman" w:hAnsi="Times New Roman"/>
          <w:sz w:val="28"/>
          <w:szCs w:val="28"/>
        </w:rPr>
      </w:pPr>
      <w:r w:rsidRPr="0080650D">
        <w:rPr>
          <w:rFonts w:ascii="Times New Roman" w:hAnsi="Times New Roman"/>
          <w:sz w:val="28"/>
          <w:szCs w:val="20"/>
        </w:rPr>
        <w:t xml:space="preserve"> </w:t>
      </w:r>
      <w:r w:rsidRPr="0080650D">
        <w:rPr>
          <w:rFonts w:ascii="Times New Roman" w:hAnsi="Times New Roman"/>
          <w:sz w:val="28"/>
          <w:szCs w:val="20"/>
        </w:rPr>
        <w:tab/>
      </w:r>
      <w:r w:rsidR="00BA34F8">
        <w:rPr>
          <w:rFonts w:ascii="Times New Roman" w:hAnsi="Times New Roman"/>
          <w:sz w:val="24"/>
          <w:szCs w:val="20"/>
        </w:rPr>
        <w:t>3</w:t>
      </w:r>
      <w:r w:rsidRPr="0080650D">
        <w:rPr>
          <w:rFonts w:ascii="Times New Roman" w:hAnsi="Times New Roman"/>
          <w:sz w:val="24"/>
          <w:szCs w:val="20"/>
        </w:rPr>
        <w:t>.</w:t>
      </w:r>
      <w:r w:rsidR="00BA34F8">
        <w:rPr>
          <w:rFonts w:ascii="Times New Roman" w:hAnsi="Times New Roman"/>
          <w:sz w:val="24"/>
          <w:szCs w:val="20"/>
        </w:rPr>
        <w:t>11.</w:t>
      </w:r>
      <w:r w:rsidR="009E0BC5" w:rsidRPr="0080650D">
        <w:rPr>
          <w:rFonts w:ascii="Times New Roman" w:hAnsi="Times New Roman"/>
          <w:sz w:val="24"/>
          <w:szCs w:val="20"/>
        </w:rPr>
        <w:t> </w:t>
      </w:r>
      <w:r w:rsidRPr="0080650D">
        <w:rPr>
          <w:rFonts w:ascii="Times New Roman" w:hAnsi="Times New Roman"/>
          <w:sz w:val="24"/>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0650D">
        <w:rPr>
          <w:rFonts w:ascii="Times New Roman" w:hAnsi="Times New Roman"/>
          <w:sz w:val="24"/>
          <w:szCs w:val="28"/>
        </w:rPr>
        <w:t>микропредприятия</w:t>
      </w:r>
      <w:proofErr w:type="spellEnd"/>
      <w:r w:rsidRPr="0080650D">
        <w:rPr>
          <w:rFonts w:ascii="Times New Roman" w:hAnsi="Times New Roman"/>
          <w:sz w:val="24"/>
          <w:szCs w:val="28"/>
        </w:rPr>
        <w:t>.</w:t>
      </w:r>
    </w:p>
    <w:p w:rsidR="00511019" w:rsidRPr="0080650D" w:rsidRDefault="00511019" w:rsidP="00511019">
      <w:pPr>
        <w:autoSpaceDE w:val="0"/>
        <w:autoSpaceDN w:val="0"/>
        <w:adjustRightInd w:val="0"/>
        <w:spacing w:after="0" w:line="240" w:lineRule="auto"/>
        <w:jc w:val="both"/>
        <w:rPr>
          <w:rFonts w:ascii="Times New Roman" w:hAnsi="Times New Roman"/>
          <w:sz w:val="24"/>
          <w:szCs w:val="28"/>
        </w:rPr>
      </w:pPr>
      <w:r w:rsidRPr="0080650D">
        <w:rPr>
          <w:rFonts w:ascii="Times New Roman" w:hAnsi="Times New Roman"/>
          <w:sz w:val="28"/>
          <w:szCs w:val="28"/>
        </w:rPr>
        <w:tab/>
      </w:r>
      <w:r w:rsidR="008D4E9A">
        <w:rPr>
          <w:rFonts w:ascii="Times New Roman" w:hAnsi="Times New Roman"/>
          <w:sz w:val="24"/>
          <w:szCs w:val="28"/>
        </w:rPr>
        <w:t>3</w:t>
      </w:r>
      <w:r w:rsidRPr="0080650D">
        <w:rPr>
          <w:rFonts w:ascii="Times New Roman" w:hAnsi="Times New Roman"/>
          <w:sz w:val="24"/>
          <w:szCs w:val="28"/>
        </w:rPr>
        <w:t>.</w:t>
      </w:r>
      <w:r w:rsidR="008D4E9A">
        <w:rPr>
          <w:rFonts w:ascii="Times New Roman" w:hAnsi="Times New Roman"/>
          <w:sz w:val="24"/>
          <w:szCs w:val="28"/>
        </w:rPr>
        <w:t>12.</w:t>
      </w:r>
      <w:r w:rsidR="00E72396" w:rsidRPr="0080650D">
        <w:rPr>
          <w:rFonts w:ascii="Times New Roman" w:hAnsi="Times New Roman"/>
          <w:sz w:val="24"/>
          <w:szCs w:val="28"/>
        </w:rPr>
        <w:t> </w:t>
      </w:r>
      <w:proofErr w:type="gramStart"/>
      <w:r w:rsidRPr="0080650D">
        <w:rPr>
          <w:rFonts w:ascii="Times New Roman" w:hAnsi="Times New Roman"/>
          <w:sz w:val="24"/>
          <w:szCs w:val="28"/>
        </w:rPr>
        <w:t xml:space="preserve">Наблюдение за соблюдением обязательных требований (мониторинг безопасности) осуществляется </w:t>
      </w:r>
      <w:r w:rsidR="00585D03" w:rsidRPr="0080650D">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w:t>
      </w:r>
      <w:r w:rsidRPr="0080650D">
        <w:rPr>
          <w:rFonts w:ascii="Times New Roman" w:hAnsi="Times New Roman"/>
          <w:sz w:val="24"/>
          <w:szCs w:val="28"/>
        </w:rPr>
        <w:t xml:space="preserve"> путем </w:t>
      </w:r>
      <w:r w:rsidR="0044400E" w:rsidRPr="00490D67">
        <w:rPr>
          <w:rFonts w:ascii="Times New Roman" w:hAnsi="Times New Roman"/>
          <w:sz w:val="24"/>
          <w:szCs w:val="28"/>
        </w:rPr>
        <w:t>сбора</w:t>
      </w:r>
      <w:r w:rsidR="00D12593" w:rsidRPr="00490D67">
        <w:rPr>
          <w:rFonts w:ascii="Times New Roman" w:hAnsi="Times New Roman"/>
          <w:sz w:val="24"/>
          <w:szCs w:val="28"/>
        </w:rPr>
        <w:t xml:space="preserve"> и анализа</w:t>
      </w:r>
      <w:r w:rsidRPr="0080650D">
        <w:rPr>
          <w:rFonts w:ascii="Times New Roman" w:hAnsi="Times New Roman"/>
          <w:sz w:val="24"/>
          <w:szCs w:val="28"/>
        </w:rPr>
        <w:t xml:space="preserve"> данных об объектах контроля, имеющихся у </w:t>
      </w:r>
      <w:r w:rsidR="00585D03" w:rsidRPr="0080650D">
        <w:rPr>
          <w:rFonts w:ascii="Times New Roman" w:hAnsi="Times New Roman"/>
          <w:sz w:val="24"/>
          <w:szCs w:val="28"/>
        </w:rPr>
        <w:t>Контрольного органа</w:t>
      </w:r>
      <w:r w:rsidRPr="0080650D">
        <w:rPr>
          <w:rFonts w:ascii="Times New Roman" w:hAnsi="Times New Roman"/>
          <w:sz w:val="24"/>
          <w:szCs w:val="28"/>
        </w:rPr>
        <w:t>,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511019" w:rsidRPr="0080650D" w:rsidRDefault="00511019" w:rsidP="00511019">
      <w:pPr>
        <w:autoSpaceDE w:val="0"/>
        <w:autoSpaceDN w:val="0"/>
        <w:adjustRightInd w:val="0"/>
        <w:spacing w:after="0" w:line="240" w:lineRule="auto"/>
        <w:jc w:val="both"/>
        <w:rPr>
          <w:rFonts w:ascii="Times New Roman" w:hAnsi="Times New Roman"/>
          <w:sz w:val="28"/>
          <w:szCs w:val="28"/>
        </w:rPr>
      </w:pPr>
      <w:r w:rsidRPr="0080650D">
        <w:rPr>
          <w:rFonts w:ascii="Times New Roman" w:hAnsi="Times New Roman"/>
          <w:sz w:val="24"/>
          <w:szCs w:val="28"/>
        </w:rPr>
        <w:tab/>
      </w:r>
      <w:r w:rsidR="008D4E9A">
        <w:rPr>
          <w:rFonts w:ascii="Times New Roman" w:hAnsi="Times New Roman"/>
          <w:sz w:val="24"/>
          <w:szCs w:val="28"/>
        </w:rPr>
        <w:t>3.13.</w:t>
      </w:r>
      <w:r w:rsidR="00AE1934">
        <w:rPr>
          <w:rFonts w:ascii="Times New Roman" w:hAnsi="Times New Roman"/>
          <w:sz w:val="24"/>
          <w:szCs w:val="28"/>
        </w:rPr>
        <w:t xml:space="preserve"> </w:t>
      </w:r>
      <w:r w:rsidRPr="0080650D">
        <w:rPr>
          <w:rFonts w:ascii="Times New Roman" w:hAnsi="Times New Roman"/>
          <w:sz w:val="24"/>
          <w:szCs w:val="28"/>
        </w:rPr>
        <w:t xml:space="preserve">Наблюдение за соблюдением обязательных требований (мониторинг безопасности) осуществляется по месту нахождения </w:t>
      </w:r>
      <w:r w:rsidR="00D6337F" w:rsidRPr="0080650D">
        <w:rPr>
          <w:rFonts w:ascii="Times New Roman" w:hAnsi="Times New Roman" w:cs="Times New Roman"/>
          <w:color w:val="000000"/>
          <w:sz w:val="24"/>
          <w:szCs w:val="24"/>
        </w:rPr>
        <w:t>должностного лица, уполномоченного осуществлять муниципальный земельный контроль</w:t>
      </w:r>
      <w:r w:rsidRPr="0080650D">
        <w:rPr>
          <w:rFonts w:ascii="Times New Roman" w:hAnsi="Times New Roman"/>
          <w:sz w:val="24"/>
          <w:szCs w:val="28"/>
        </w:rPr>
        <w:t xml:space="preserve"> на основании задания, включая задания, содержащиеся в планах работы </w:t>
      </w:r>
      <w:r w:rsidR="00D6337F" w:rsidRPr="0080650D">
        <w:rPr>
          <w:rFonts w:ascii="Times New Roman" w:hAnsi="Times New Roman"/>
          <w:sz w:val="24"/>
          <w:szCs w:val="28"/>
        </w:rPr>
        <w:t>К</w:t>
      </w:r>
      <w:r w:rsidRPr="0080650D">
        <w:rPr>
          <w:rFonts w:ascii="Times New Roman" w:hAnsi="Times New Roman"/>
          <w:sz w:val="24"/>
          <w:szCs w:val="28"/>
        </w:rPr>
        <w:t>онтрольного органа в течение установленного срока.</w:t>
      </w:r>
      <w:r w:rsidRPr="0080650D">
        <w:rPr>
          <w:rFonts w:ascii="Times New Roman" w:hAnsi="Times New Roman"/>
          <w:sz w:val="28"/>
          <w:szCs w:val="28"/>
        </w:rPr>
        <w:t xml:space="preserve"> </w:t>
      </w:r>
    </w:p>
    <w:p w:rsidR="00511019" w:rsidRPr="0080650D" w:rsidRDefault="00511019" w:rsidP="00511019">
      <w:pPr>
        <w:autoSpaceDE w:val="0"/>
        <w:autoSpaceDN w:val="0"/>
        <w:adjustRightInd w:val="0"/>
        <w:spacing w:after="0" w:line="240" w:lineRule="auto"/>
        <w:jc w:val="both"/>
        <w:rPr>
          <w:rFonts w:ascii="Times New Roman" w:hAnsi="Times New Roman"/>
          <w:sz w:val="24"/>
          <w:szCs w:val="28"/>
        </w:rPr>
      </w:pPr>
      <w:r w:rsidRPr="0080650D">
        <w:rPr>
          <w:rFonts w:ascii="Times New Roman" w:hAnsi="Times New Roman"/>
          <w:sz w:val="28"/>
          <w:szCs w:val="28"/>
        </w:rPr>
        <w:tab/>
      </w:r>
      <w:r w:rsidR="008D4E9A" w:rsidRPr="008D4E9A">
        <w:rPr>
          <w:rFonts w:ascii="Times New Roman" w:hAnsi="Times New Roman"/>
          <w:sz w:val="24"/>
          <w:szCs w:val="28"/>
        </w:rPr>
        <w:t xml:space="preserve">3.14. </w:t>
      </w:r>
      <w:r w:rsidRPr="0080650D">
        <w:rPr>
          <w:rFonts w:ascii="Times New Roman" w:hAnsi="Times New Roman"/>
          <w:sz w:val="24"/>
          <w:szCs w:val="28"/>
        </w:rPr>
        <w:t xml:space="preserve">Форма задания за соблюдением обязательных требований (мониторинг безопасности) утверждается </w:t>
      </w:r>
      <w:r w:rsidR="00D6337F" w:rsidRPr="0080650D">
        <w:rPr>
          <w:rFonts w:ascii="Times New Roman" w:hAnsi="Times New Roman"/>
          <w:sz w:val="24"/>
          <w:szCs w:val="28"/>
        </w:rPr>
        <w:t>Контрольным органом</w:t>
      </w:r>
      <w:r w:rsidRPr="0080650D">
        <w:rPr>
          <w:rFonts w:ascii="Times New Roman" w:hAnsi="Times New Roman"/>
          <w:sz w:val="24"/>
          <w:szCs w:val="28"/>
        </w:rPr>
        <w:t>.</w:t>
      </w:r>
    </w:p>
    <w:p w:rsidR="00511019" w:rsidRPr="0080650D" w:rsidRDefault="00511019" w:rsidP="00511019">
      <w:pPr>
        <w:autoSpaceDE w:val="0"/>
        <w:autoSpaceDN w:val="0"/>
        <w:adjustRightInd w:val="0"/>
        <w:spacing w:after="0" w:line="240" w:lineRule="auto"/>
        <w:jc w:val="both"/>
        <w:rPr>
          <w:rFonts w:ascii="Times New Roman" w:hAnsi="Times New Roman"/>
          <w:sz w:val="24"/>
          <w:szCs w:val="24"/>
        </w:rPr>
      </w:pPr>
      <w:r w:rsidRPr="0080650D">
        <w:rPr>
          <w:rFonts w:ascii="Times New Roman" w:hAnsi="Times New Roman"/>
          <w:sz w:val="24"/>
          <w:szCs w:val="28"/>
        </w:rPr>
        <w:tab/>
      </w:r>
      <w:r w:rsidR="00CF7B80">
        <w:rPr>
          <w:rFonts w:ascii="Times New Roman" w:hAnsi="Times New Roman"/>
          <w:sz w:val="24"/>
          <w:szCs w:val="28"/>
        </w:rPr>
        <w:t xml:space="preserve">3.15. </w:t>
      </w:r>
      <w:r w:rsidRPr="0080650D">
        <w:rPr>
          <w:rFonts w:ascii="Times New Roman" w:hAnsi="Times New Roman"/>
          <w:sz w:val="24"/>
          <w:szCs w:val="24"/>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511019" w:rsidRPr="0080650D" w:rsidRDefault="00511019" w:rsidP="00511019">
      <w:pPr>
        <w:autoSpaceDE w:val="0"/>
        <w:autoSpaceDN w:val="0"/>
        <w:adjustRightInd w:val="0"/>
        <w:spacing w:after="0" w:line="240" w:lineRule="auto"/>
        <w:jc w:val="both"/>
        <w:rPr>
          <w:rFonts w:ascii="Times New Roman" w:hAnsi="Times New Roman"/>
          <w:sz w:val="28"/>
          <w:szCs w:val="28"/>
        </w:rPr>
      </w:pPr>
      <w:r w:rsidRPr="0080650D">
        <w:rPr>
          <w:rFonts w:ascii="Times New Roman" w:hAnsi="Times New Roman"/>
          <w:sz w:val="24"/>
          <w:szCs w:val="24"/>
        </w:rPr>
        <w:tab/>
      </w:r>
      <w:r w:rsidR="00CF7B80">
        <w:rPr>
          <w:rFonts w:ascii="Times New Roman" w:hAnsi="Times New Roman"/>
          <w:sz w:val="24"/>
          <w:szCs w:val="24"/>
        </w:rPr>
        <w:t xml:space="preserve">3.16. </w:t>
      </w:r>
      <w:r w:rsidR="00613005" w:rsidRPr="0080650D">
        <w:rPr>
          <w:rFonts w:ascii="Times New Roman" w:hAnsi="Times New Roman"/>
          <w:sz w:val="24"/>
          <w:szCs w:val="24"/>
        </w:rPr>
        <w:t>В случае в</w:t>
      </w:r>
      <w:r w:rsidRPr="0080650D">
        <w:rPr>
          <w:rFonts w:ascii="Times New Roman" w:hAnsi="Times New Roman"/>
          <w:sz w:val="24"/>
          <w:szCs w:val="24"/>
        </w:rPr>
        <w:t>ыявлен</w:t>
      </w:r>
      <w:r w:rsidR="00613005" w:rsidRPr="0080650D">
        <w:rPr>
          <w:rFonts w:ascii="Times New Roman" w:hAnsi="Times New Roman"/>
          <w:sz w:val="24"/>
          <w:szCs w:val="24"/>
        </w:rPr>
        <w:t>ия</w:t>
      </w:r>
      <w:r w:rsidRPr="0080650D">
        <w:rPr>
          <w:rFonts w:ascii="Times New Roman" w:hAnsi="Times New Roman"/>
          <w:sz w:val="24"/>
          <w:szCs w:val="24"/>
        </w:rPr>
        <w:t xml:space="preserve"> в ходе наблюдения за соблюдением обязательных требований (мониторинг безопасности) сведени</w:t>
      </w:r>
      <w:r w:rsidR="004C3199" w:rsidRPr="0080650D">
        <w:rPr>
          <w:rFonts w:ascii="Times New Roman" w:hAnsi="Times New Roman"/>
          <w:sz w:val="24"/>
          <w:szCs w:val="24"/>
        </w:rPr>
        <w:t>й</w:t>
      </w:r>
      <w:r w:rsidRPr="0080650D">
        <w:rPr>
          <w:rFonts w:ascii="Times New Roman" w:hAnsi="Times New Roman"/>
          <w:sz w:val="24"/>
          <w:szCs w:val="24"/>
        </w:rPr>
        <w:t xml:space="preserve"> о причинении вреда (ущерба) или об угрозе причинения вреда (ущерба) охраняемым законом ценностям </w:t>
      </w:r>
      <w:proofErr w:type="gramStart"/>
      <w:r w:rsidR="00613005" w:rsidRPr="0080650D">
        <w:rPr>
          <w:rFonts w:ascii="Times New Roman" w:hAnsi="Times New Roman" w:cs="Times New Roman"/>
          <w:color w:val="000000"/>
          <w:sz w:val="24"/>
          <w:szCs w:val="24"/>
        </w:rPr>
        <w:t>должностным лицом, уполномоченным осуществлять муниципальный земельный контроль</w:t>
      </w:r>
      <w:r w:rsidRPr="0080650D">
        <w:rPr>
          <w:rFonts w:ascii="Times New Roman" w:hAnsi="Times New Roman"/>
          <w:sz w:val="24"/>
          <w:szCs w:val="24"/>
        </w:rPr>
        <w:t xml:space="preserve"> прини</w:t>
      </w:r>
      <w:r w:rsidR="00613005" w:rsidRPr="0080650D">
        <w:rPr>
          <w:rFonts w:ascii="Times New Roman" w:hAnsi="Times New Roman"/>
          <w:sz w:val="24"/>
          <w:szCs w:val="24"/>
        </w:rPr>
        <w:t>маетс</w:t>
      </w:r>
      <w:r w:rsidRPr="0080650D">
        <w:rPr>
          <w:rFonts w:ascii="Times New Roman" w:hAnsi="Times New Roman"/>
          <w:sz w:val="24"/>
          <w:szCs w:val="24"/>
        </w:rPr>
        <w:t>я</w:t>
      </w:r>
      <w:proofErr w:type="gramEnd"/>
      <w:r w:rsidR="00613005" w:rsidRPr="0080650D">
        <w:rPr>
          <w:rFonts w:ascii="Times New Roman" w:hAnsi="Times New Roman"/>
          <w:sz w:val="24"/>
          <w:szCs w:val="24"/>
        </w:rPr>
        <w:t xml:space="preserve"> соответствующее</w:t>
      </w:r>
      <w:r w:rsidRPr="0080650D">
        <w:rPr>
          <w:rFonts w:ascii="Times New Roman" w:hAnsi="Times New Roman"/>
          <w:sz w:val="24"/>
          <w:szCs w:val="24"/>
        </w:rPr>
        <w:t xml:space="preserve"> решени</w:t>
      </w:r>
      <w:r w:rsidR="00613005" w:rsidRPr="0080650D">
        <w:rPr>
          <w:rFonts w:ascii="Times New Roman" w:hAnsi="Times New Roman"/>
          <w:sz w:val="24"/>
          <w:szCs w:val="24"/>
        </w:rPr>
        <w:t>е</w:t>
      </w:r>
      <w:r w:rsidRPr="0080650D">
        <w:rPr>
          <w:rFonts w:ascii="Times New Roman" w:hAnsi="Times New Roman"/>
          <w:sz w:val="24"/>
          <w:szCs w:val="24"/>
        </w:rPr>
        <w:t>.</w:t>
      </w:r>
      <w:r w:rsidRPr="0080650D">
        <w:rPr>
          <w:rFonts w:ascii="Times New Roman" w:hAnsi="Times New Roman"/>
          <w:sz w:val="28"/>
          <w:szCs w:val="28"/>
        </w:rPr>
        <w:t xml:space="preserve">   </w:t>
      </w:r>
    </w:p>
    <w:p w:rsidR="00F46CD7" w:rsidRPr="0019643A" w:rsidRDefault="00CF7B80" w:rsidP="00F46CD7">
      <w:pPr>
        <w:pStyle w:val="ConsPlusNormal"/>
        <w:ind w:firstLine="709"/>
        <w:jc w:val="both"/>
        <w:rPr>
          <w:rFonts w:ascii="Times New Roman" w:hAnsi="Times New Roman" w:cs="Times New Roman"/>
          <w:color w:val="000000"/>
          <w:sz w:val="24"/>
          <w:szCs w:val="24"/>
        </w:rPr>
      </w:pPr>
      <w:r w:rsidRPr="0019643A">
        <w:rPr>
          <w:rFonts w:ascii="Times New Roman" w:hAnsi="Times New Roman"/>
          <w:sz w:val="24"/>
          <w:szCs w:val="28"/>
        </w:rPr>
        <w:t>3</w:t>
      </w:r>
      <w:r w:rsidR="00511019" w:rsidRPr="0019643A">
        <w:rPr>
          <w:rFonts w:ascii="Times New Roman" w:hAnsi="Times New Roman"/>
          <w:sz w:val="24"/>
          <w:szCs w:val="28"/>
        </w:rPr>
        <w:t>.</w:t>
      </w:r>
      <w:r w:rsidRPr="0019643A">
        <w:rPr>
          <w:rFonts w:ascii="Times New Roman" w:hAnsi="Times New Roman"/>
          <w:sz w:val="24"/>
          <w:szCs w:val="28"/>
        </w:rPr>
        <w:t>17.</w:t>
      </w:r>
      <w:r w:rsidR="004C3199" w:rsidRPr="0019643A">
        <w:rPr>
          <w:rFonts w:ascii="Times New Roman" w:hAnsi="Times New Roman"/>
          <w:sz w:val="24"/>
          <w:szCs w:val="28"/>
        </w:rPr>
        <w:t> </w:t>
      </w:r>
      <w:proofErr w:type="gramStart"/>
      <w:r w:rsidR="00F46CD7" w:rsidRPr="0019643A">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относится соблюдение одновременно следующих условий:</w:t>
      </w:r>
      <w:proofErr w:type="gramEnd"/>
    </w:p>
    <w:p w:rsidR="00F46CD7" w:rsidRPr="0019643A" w:rsidRDefault="005F47E3" w:rsidP="00F46CD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1</w:t>
      </w:r>
      <w:r w:rsidR="00F46CD7" w:rsidRPr="0019643A">
        <w:rPr>
          <w:rFonts w:ascii="Times New Roman" w:hAnsi="Times New Roman" w:cs="Times New Roman"/>
          <w:color w:val="000000"/>
          <w:sz w:val="24"/>
          <w:szCs w:val="24"/>
          <w:shd w:val="clear" w:color="auto" w:fill="FFFFFF"/>
        </w:rPr>
        <w:t xml:space="preserve">) отсутствие признаков </w:t>
      </w:r>
      <w:r w:rsidR="00F46CD7" w:rsidRPr="0019643A">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511019" w:rsidRPr="0080650D" w:rsidRDefault="005F47E3" w:rsidP="003F1084">
      <w:pPr>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cs="Times New Roman"/>
          <w:color w:val="000000"/>
          <w:sz w:val="24"/>
          <w:szCs w:val="24"/>
        </w:rPr>
        <w:t>2</w:t>
      </w:r>
      <w:r w:rsidR="00F46CD7" w:rsidRPr="0019643A">
        <w:rPr>
          <w:rFonts w:ascii="Times New Roman" w:hAnsi="Times New Roman" w:cs="Times New Roman"/>
          <w:color w:val="000000"/>
          <w:sz w:val="24"/>
          <w:szCs w:val="24"/>
        </w:rPr>
        <w:t>) имеются уважительные причины для отсутствия контролируемого лица (болезнь</w:t>
      </w:r>
      <w:r w:rsidR="00F46CD7" w:rsidRPr="0019643A">
        <w:rPr>
          <w:rFonts w:ascii="Times New Roman" w:hAnsi="Times New Roman" w:cs="Times New Roman"/>
          <w:color w:val="000000"/>
          <w:sz w:val="24"/>
          <w:szCs w:val="24"/>
          <w:shd w:val="clear" w:color="auto" w:fill="FFFFFF"/>
        </w:rPr>
        <w:t xml:space="preserve"> контролируемого лица</w:t>
      </w:r>
      <w:r w:rsidR="00F46CD7" w:rsidRPr="0019643A">
        <w:rPr>
          <w:rFonts w:ascii="Times New Roman" w:hAnsi="Times New Roman" w:cs="Times New Roman"/>
          <w:color w:val="000000"/>
          <w:sz w:val="24"/>
          <w:szCs w:val="24"/>
        </w:rPr>
        <w:t>, его командировка и т.п.) при проведении</w:t>
      </w:r>
      <w:r w:rsidR="00F46CD7" w:rsidRPr="0019643A">
        <w:rPr>
          <w:rFonts w:ascii="Times New Roman" w:hAnsi="Times New Roman" w:cs="Times New Roman"/>
          <w:color w:val="000000"/>
          <w:sz w:val="24"/>
          <w:szCs w:val="24"/>
          <w:shd w:val="clear" w:color="auto" w:fill="FFFFFF"/>
        </w:rPr>
        <w:t xml:space="preserve"> контрольного мероприятия</w:t>
      </w:r>
      <w:r w:rsidR="00511019" w:rsidRPr="0019643A">
        <w:rPr>
          <w:rFonts w:ascii="Times New Roman" w:hAnsi="Times New Roman"/>
          <w:sz w:val="24"/>
          <w:szCs w:val="28"/>
        </w:rPr>
        <w:t>.</w:t>
      </w:r>
      <w:r w:rsidR="00511019" w:rsidRPr="0080650D">
        <w:rPr>
          <w:rFonts w:ascii="Times New Roman" w:hAnsi="Times New Roman"/>
          <w:sz w:val="24"/>
          <w:szCs w:val="28"/>
        </w:rPr>
        <w:t xml:space="preserve"> </w:t>
      </w:r>
    </w:p>
    <w:p w:rsidR="00511019" w:rsidRDefault="00511019" w:rsidP="003F1084">
      <w:pPr>
        <w:autoSpaceDE w:val="0"/>
        <w:autoSpaceDN w:val="0"/>
        <w:adjustRightInd w:val="0"/>
        <w:spacing w:after="0" w:line="240" w:lineRule="auto"/>
        <w:jc w:val="both"/>
        <w:rPr>
          <w:rFonts w:ascii="Times New Roman" w:hAnsi="Times New Roman" w:cs="Times New Roman"/>
          <w:color w:val="000000"/>
          <w:sz w:val="24"/>
          <w:szCs w:val="24"/>
        </w:rPr>
      </w:pPr>
      <w:r w:rsidRPr="0080650D">
        <w:rPr>
          <w:rFonts w:ascii="Times New Roman" w:hAnsi="Times New Roman"/>
          <w:sz w:val="24"/>
          <w:szCs w:val="28"/>
        </w:rPr>
        <w:lastRenderedPageBreak/>
        <w:tab/>
      </w:r>
      <w:r w:rsidRPr="0080650D">
        <w:rPr>
          <w:rFonts w:ascii="Times New Roman" w:hAnsi="Times New Roman"/>
          <w:sz w:val="24"/>
          <w:szCs w:val="20"/>
        </w:rPr>
        <w:t>3.</w:t>
      </w:r>
      <w:r w:rsidR="00CF7B80">
        <w:rPr>
          <w:rFonts w:ascii="Times New Roman" w:hAnsi="Times New Roman"/>
          <w:sz w:val="24"/>
          <w:szCs w:val="20"/>
        </w:rPr>
        <w:t>18.</w:t>
      </w:r>
      <w:r w:rsidR="00C10641" w:rsidRPr="0080650D">
        <w:rPr>
          <w:rFonts w:ascii="Times New Roman" w:hAnsi="Times New Roman"/>
          <w:sz w:val="24"/>
          <w:szCs w:val="20"/>
        </w:rPr>
        <w:t> </w:t>
      </w:r>
      <w:r w:rsidR="00C10641" w:rsidRPr="0080650D">
        <w:rPr>
          <w:rFonts w:ascii="Times New Roman" w:hAnsi="Times New Roman" w:cs="Times New Roman"/>
          <w:color w:val="000000"/>
          <w:sz w:val="24"/>
          <w:szCs w:val="24"/>
        </w:rPr>
        <w:t>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F7B80" w:rsidRDefault="00CF7B80" w:rsidP="003F1084">
      <w:pPr>
        <w:autoSpaceDE w:val="0"/>
        <w:autoSpaceDN w:val="0"/>
        <w:adjustRightInd w:val="0"/>
        <w:spacing w:after="0" w:line="240" w:lineRule="auto"/>
        <w:jc w:val="both"/>
        <w:rPr>
          <w:rFonts w:ascii="Times New Roman" w:hAnsi="Times New Roman" w:cs="Times New Roman"/>
          <w:color w:val="000000"/>
          <w:sz w:val="24"/>
          <w:szCs w:val="24"/>
        </w:rPr>
      </w:pPr>
    </w:p>
    <w:p w:rsidR="00CF7B80" w:rsidRPr="00CF7B80" w:rsidRDefault="00CF7B80" w:rsidP="00CF7B80">
      <w:pPr>
        <w:pStyle w:val="af"/>
        <w:autoSpaceDE w:val="0"/>
        <w:autoSpaceDN w:val="0"/>
        <w:adjustRightInd w:val="0"/>
        <w:spacing w:line="240" w:lineRule="auto"/>
        <w:ind w:left="709"/>
        <w:jc w:val="center"/>
        <w:rPr>
          <w:rFonts w:ascii="Times New Roman" w:hAnsi="Times New Roman"/>
          <w:sz w:val="24"/>
          <w:szCs w:val="24"/>
        </w:rPr>
      </w:pPr>
      <w:r w:rsidRPr="00CF7B80">
        <w:rPr>
          <w:rFonts w:ascii="Times New Roman" w:hAnsi="Times New Roman"/>
          <w:sz w:val="24"/>
          <w:szCs w:val="24"/>
        </w:rPr>
        <w:t>Г</w:t>
      </w:r>
      <w:r w:rsidR="007B1FE7">
        <w:rPr>
          <w:rFonts w:ascii="Times New Roman" w:hAnsi="Times New Roman"/>
          <w:sz w:val="24"/>
          <w:szCs w:val="24"/>
        </w:rPr>
        <w:t>ЛАВА</w:t>
      </w:r>
      <w:r w:rsidRPr="00CF7B80">
        <w:rPr>
          <w:rFonts w:ascii="Times New Roman" w:hAnsi="Times New Roman"/>
          <w:sz w:val="24"/>
          <w:szCs w:val="24"/>
        </w:rPr>
        <w:t xml:space="preserve"> 4. РЕЗУЛЬТАТЫ КОНТРОЛЬНЫХ МЕРОПРИЯТИЙ И РЕШЕНИЯ, ПРИНИМАЕМЫЕ ПО РЕЗУЛЬТАТАМ КОНТРОЛЬНЫХ МЕРОПРИЯТИЙ</w:t>
      </w:r>
    </w:p>
    <w:p w:rsidR="00511019" w:rsidRPr="0080650D" w:rsidRDefault="00511019" w:rsidP="00511019">
      <w:pPr>
        <w:spacing w:after="0" w:line="240" w:lineRule="auto"/>
        <w:jc w:val="both"/>
        <w:rPr>
          <w:rFonts w:ascii="Times New Roman" w:hAnsi="Times New Roman"/>
          <w:sz w:val="28"/>
          <w:szCs w:val="20"/>
        </w:rPr>
      </w:pPr>
      <w:r w:rsidRPr="0080650D">
        <w:rPr>
          <w:rFonts w:ascii="Times New Roman" w:hAnsi="Times New Roman"/>
          <w:sz w:val="28"/>
          <w:szCs w:val="20"/>
        </w:rPr>
        <w:tab/>
      </w:r>
      <w:r w:rsidR="00CF7B80" w:rsidRPr="00CF7B80">
        <w:rPr>
          <w:rFonts w:ascii="Times New Roman" w:hAnsi="Times New Roman"/>
          <w:sz w:val="24"/>
          <w:szCs w:val="20"/>
        </w:rPr>
        <w:t>4.</w:t>
      </w:r>
      <w:r w:rsidRPr="0080650D">
        <w:rPr>
          <w:rFonts w:ascii="Times New Roman" w:hAnsi="Times New Roman"/>
          <w:sz w:val="24"/>
          <w:szCs w:val="24"/>
        </w:rPr>
        <w:t>1.</w:t>
      </w:r>
      <w:r w:rsidR="00C10641" w:rsidRPr="0080650D">
        <w:rPr>
          <w:rFonts w:ascii="Times New Roman" w:hAnsi="Times New Roman"/>
          <w:sz w:val="24"/>
          <w:szCs w:val="24"/>
        </w:rPr>
        <w:t> </w:t>
      </w:r>
      <w:proofErr w:type="gramStart"/>
      <w:r w:rsidR="00C10641" w:rsidRPr="0080650D">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DA7A4D" w:rsidRPr="00750DD7">
        <w:rPr>
          <w:rFonts w:ascii="Times New Roman" w:hAnsi="Times New Roman" w:cs="Times New Roman"/>
          <w:sz w:val="24"/>
          <w:szCs w:val="24"/>
        </w:rPr>
        <w:t>Контрольным органом</w:t>
      </w:r>
      <w:r w:rsidR="00DA7A4D">
        <w:rPr>
          <w:rFonts w:ascii="Times New Roman" w:hAnsi="Times New Roman" w:cs="Times New Roman"/>
          <w:color w:val="000000"/>
          <w:sz w:val="24"/>
          <w:szCs w:val="24"/>
        </w:rPr>
        <w:t xml:space="preserve"> мер</w:t>
      </w:r>
      <w:r w:rsidR="00C10641" w:rsidRPr="0080650D">
        <w:rPr>
          <w:rFonts w:ascii="Times New Roman" w:hAnsi="Times New Roman" w:cs="Times New Roman"/>
          <w:color w:val="000000"/>
          <w:sz w:val="24"/>
          <w:szCs w:val="24"/>
        </w:rPr>
        <w:t xml:space="preserve">, предусмотренных </w:t>
      </w:r>
      <w:hyperlink r:id="rId20" w:history="1">
        <w:r w:rsidR="00C10641" w:rsidRPr="0080650D">
          <w:rPr>
            <w:rStyle w:val="a5"/>
            <w:rFonts w:ascii="Times New Roman" w:hAnsi="Times New Roman" w:cs="Times New Roman"/>
            <w:color w:val="000000"/>
            <w:sz w:val="24"/>
            <w:szCs w:val="24"/>
            <w:u w:val="none"/>
          </w:rPr>
          <w:t>частью 2 статьи 90</w:t>
        </w:r>
      </w:hyperlink>
      <w:r w:rsidR="00C10641" w:rsidRPr="0080650D">
        <w:rPr>
          <w:rFonts w:ascii="Times New Roman" w:hAnsi="Times New Roman" w:cs="Times New Roman"/>
          <w:color w:val="000000"/>
          <w:sz w:val="24"/>
          <w:szCs w:val="24"/>
        </w:rPr>
        <w:t xml:space="preserve"> </w:t>
      </w:r>
      <w:r w:rsidR="00DA7A4D" w:rsidRPr="00750DD7">
        <w:rPr>
          <w:rFonts w:ascii="Times New Roman" w:hAnsi="Times New Roman" w:cs="Times New Roman"/>
          <w:sz w:val="24"/>
          <w:szCs w:val="24"/>
        </w:rPr>
        <w:t>Федерального</w:t>
      </w:r>
      <w:r w:rsidR="00DA7A4D">
        <w:rPr>
          <w:rFonts w:ascii="Times New Roman" w:hAnsi="Times New Roman" w:cs="Times New Roman"/>
          <w:color w:val="000000"/>
          <w:sz w:val="24"/>
          <w:szCs w:val="24"/>
        </w:rPr>
        <w:t xml:space="preserve"> </w:t>
      </w:r>
      <w:r w:rsidR="00C10641" w:rsidRPr="0080650D">
        <w:rPr>
          <w:rFonts w:ascii="Times New Roman" w:hAnsi="Times New Roman" w:cs="Times New Roman"/>
          <w:color w:val="000000"/>
          <w:sz w:val="24"/>
          <w:szCs w:val="24"/>
        </w:rPr>
        <w:t>закона № 248-ФЗ.</w:t>
      </w:r>
      <w:proofErr w:type="gramEnd"/>
    </w:p>
    <w:p w:rsidR="00EE12A3" w:rsidRPr="0080650D" w:rsidRDefault="00CF7B80" w:rsidP="00EE12A3">
      <w:pPr>
        <w:pStyle w:val="ConsPlusNormal"/>
        <w:ind w:firstLine="709"/>
        <w:jc w:val="both"/>
        <w:rPr>
          <w:rFonts w:ascii="Times New Roman" w:hAnsi="Times New Roman" w:cs="Times New Roman"/>
          <w:color w:val="000000"/>
          <w:sz w:val="24"/>
          <w:szCs w:val="24"/>
        </w:rPr>
      </w:pPr>
      <w:r>
        <w:rPr>
          <w:rFonts w:ascii="Times New Roman" w:hAnsi="Times New Roman"/>
          <w:sz w:val="24"/>
        </w:rPr>
        <w:t>4.</w:t>
      </w:r>
      <w:r w:rsidR="00511019" w:rsidRPr="0080650D">
        <w:rPr>
          <w:rFonts w:ascii="Times New Roman" w:hAnsi="Times New Roman"/>
          <w:sz w:val="24"/>
        </w:rPr>
        <w:t>2.</w:t>
      </w:r>
      <w:r w:rsidR="009E0BC5" w:rsidRPr="0080650D">
        <w:rPr>
          <w:rFonts w:ascii="Times New Roman" w:hAnsi="Times New Roman"/>
          <w:sz w:val="24"/>
        </w:rPr>
        <w:t> </w:t>
      </w:r>
      <w:r w:rsidR="00EE12A3" w:rsidRPr="0080650D">
        <w:rPr>
          <w:rFonts w:ascii="Times New Roman" w:hAnsi="Times New Roman" w:cs="Times New Roman"/>
          <w:color w:val="000000"/>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EE12A3" w:rsidRPr="0080650D" w:rsidRDefault="00CF7B80" w:rsidP="00EE12A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r w:rsidR="00EE12A3" w:rsidRPr="0080650D">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00EE12A3" w:rsidRPr="0080650D">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00EE12A3" w:rsidRPr="0080650D">
        <w:rPr>
          <w:rFonts w:ascii="Times New Roman" w:hAnsi="Times New Roman" w:cs="Times New Roman"/>
          <w:color w:val="000000"/>
          <w:sz w:val="24"/>
          <w:szCs w:val="24"/>
        </w:rPr>
        <w:t>.</w:t>
      </w:r>
    </w:p>
    <w:p w:rsidR="00EE12A3" w:rsidRPr="0080650D" w:rsidRDefault="00CF7B80" w:rsidP="00EE12A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w:t>
      </w:r>
      <w:r w:rsidR="00EE12A3" w:rsidRPr="0080650D">
        <w:rPr>
          <w:rFonts w:ascii="Times New Roman" w:hAnsi="Times New Roman" w:cs="Times New Roman"/>
          <w:color w:val="000000"/>
          <w:sz w:val="24"/>
          <w:szCs w:val="24"/>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D876DC">
        <w:rPr>
          <w:rFonts w:ascii="Times New Roman" w:hAnsi="Times New Roman" w:cs="Times New Roman"/>
          <w:color w:val="000000"/>
          <w:sz w:val="24"/>
          <w:szCs w:val="24"/>
        </w:rPr>
        <w:t>е</w:t>
      </w:r>
      <w:r w:rsidR="00EE12A3" w:rsidRPr="0080650D">
        <w:rPr>
          <w:rFonts w:ascii="Times New Roman" w:hAnsi="Times New Roman" w:cs="Times New Roman"/>
          <w:color w:val="000000"/>
          <w:sz w:val="24"/>
          <w:szCs w:val="24"/>
        </w:rPr>
        <w:t>диного реестра контрольных мероприятий непосредственно после его оформления.</w:t>
      </w:r>
    </w:p>
    <w:p w:rsidR="00511019" w:rsidRPr="0080650D" w:rsidRDefault="00511019" w:rsidP="00EE12A3">
      <w:pPr>
        <w:spacing w:after="0" w:line="240" w:lineRule="auto"/>
        <w:jc w:val="both"/>
        <w:rPr>
          <w:rFonts w:ascii="Times New Roman" w:hAnsi="Times New Roman"/>
          <w:sz w:val="28"/>
          <w:szCs w:val="20"/>
        </w:rPr>
      </w:pPr>
      <w:r w:rsidRPr="0080650D">
        <w:rPr>
          <w:rFonts w:ascii="Times New Roman" w:hAnsi="Times New Roman"/>
          <w:sz w:val="28"/>
          <w:szCs w:val="20"/>
        </w:rPr>
        <w:tab/>
      </w:r>
      <w:r w:rsidR="00BE0BFD">
        <w:rPr>
          <w:rFonts w:ascii="Times New Roman" w:hAnsi="Times New Roman"/>
          <w:sz w:val="24"/>
          <w:szCs w:val="20"/>
        </w:rPr>
        <w:t>4</w:t>
      </w:r>
      <w:r w:rsidRPr="0080650D">
        <w:rPr>
          <w:rFonts w:ascii="Times New Roman" w:hAnsi="Times New Roman"/>
          <w:sz w:val="24"/>
          <w:szCs w:val="20"/>
        </w:rPr>
        <w:t>.</w:t>
      </w:r>
      <w:r w:rsidR="00BE0BFD">
        <w:rPr>
          <w:rFonts w:ascii="Times New Roman" w:hAnsi="Times New Roman"/>
          <w:sz w:val="24"/>
          <w:szCs w:val="20"/>
        </w:rPr>
        <w:t>5.</w:t>
      </w:r>
      <w:r w:rsidR="00EE12A3" w:rsidRPr="0080650D">
        <w:rPr>
          <w:rFonts w:ascii="Times New Roman" w:hAnsi="Times New Roman"/>
          <w:sz w:val="24"/>
          <w:szCs w:val="20"/>
        </w:rPr>
        <w:t> </w:t>
      </w:r>
      <w:r w:rsidRPr="0080650D">
        <w:rPr>
          <w:rFonts w:ascii="Times New Roman" w:hAnsi="Times New Roman"/>
          <w:sz w:val="24"/>
          <w:szCs w:val="20"/>
        </w:rPr>
        <w:t xml:space="preserve">Информация о контрольных мероприятиях размещается в </w:t>
      </w:r>
      <w:r w:rsidR="00D876DC">
        <w:rPr>
          <w:rFonts w:ascii="Times New Roman" w:hAnsi="Times New Roman"/>
          <w:sz w:val="24"/>
          <w:szCs w:val="20"/>
        </w:rPr>
        <w:t>е</w:t>
      </w:r>
      <w:r w:rsidRPr="0080650D">
        <w:rPr>
          <w:rFonts w:ascii="Times New Roman" w:hAnsi="Times New Roman"/>
          <w:sz w:val="24"/>
          <w:szCs w:val="20"/>
        </w:rPr>
        <w:t>дином реестре контрольных мероприятий.</w:t>
      </w:r>
    </w:p>
    <w:p w:rsidR="0094079E" w:rsidRPr="0080650D" w:rsidRDefault="00511019" w:rsidP="0094079E">
      <w:pPr>
        <w:pStyle w:val="ConsPlusNormal"/>
        <w:ind w:firstLine="709"/>
        <w:jc w:val="both"/>
        <w:rPr>
          <w:rFonts w:ascii="Times New Roman" w:hAnsi="Times New Roman" w:cs="Times New Roman"/>
          <w:color w:val="000000"/>
          <w:sz w:val="24"/>
          <w:szCs w:val="24"/>
        </w:rPr>
      </w:pPr>
      <w:r w:rsidRPr="0080650D">
        <w:rPr>
          <w:rFonts w:ascii="Times New Roman" w:hAnsi="Times New Roman"/>
          <w:sz w:val="24"/>
        </w:rPr>
        <w:t>4.</w:t>
      </w:r>
      <w:r w:rsidR="00BE0BFD">
        <w:rPr>
          <w:rFonts w:ascii="Times New Roman" w:hAnsi="Times New Roman"/>
          <w:sz w:val="24"/>
        </w:rPr>
        <w:t>6.</w:t>
      </w:r>
      <w:r w:rsidRPr="0080650D">
        <w:rPr>
          <w:rFonts w:ascii="Times New Roman" w:hAnsi="Times New Roman"/>
          <w:sz w:val="28"/>
        </w:rPr>
        <w:t xml:space="preserve"> </w:t>
      </w:r>
      <w:proofErr w:type="gramStart"/>
      <w:r w:rsidR="0094079E" w:rsidRPr="0080650D">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w:t>
      </w:r>
      <w:r w:rsidR="00D876DC">
        <w:rPr>
          <w:rFonts w:ascii="Times New Roman" w:hAnsi="Times New Roman" w:cs="Times New Roman"/>
          <w:color w:val="000000"/>
          <w:sz w:val="24"/>
          <w:szCs w:val="24"/>
        </w:rPr>
        <w:t>е</w:t>
      </w:r>
      <w:r w:rsidR="0094079E" w:rsidRPr="0080650D">
        <w:rPr>
          <w:rFonts w:ascii="Times New Roman" w:hAnsi="Times New Roman" w:cs="Times New Roman"/>
          <w:color w:val="000000"/>
          <w:sz w:val="24"/>
          <w:szCs w:val="24"/>
        </w:rPr>
        <w:t xml:space="preserve">дином реестре контрольных (надзорных) мероприятий, а также </w:t>
      </w:r>
      <w:r w:rsidR="0094079E" w:rsidRPr="0080650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94079E" w:rsidRPr="0080650D">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0094079E" w:rsidRPr="0080650D">
        <w:rPr>
          <w:rFonts w:ascii="Times New Roman" w:hAnsi="Times New Roman" w:cs="Times New Roman"/>
          <w:color w:val="000000"/>
          <w:sz w:val="24"/>
          <w:szCs w:val="24"/>
        </w:rPr>
        <w:t>Единый портал</w:t>
      </w:r>
      <w:r w:rsidR="0094079E" w:rsidRPr="0080650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4079E" w:rsidRPr="0080650D" w:rsidRDefault="00BE0BFD" w:rsidP="0094079E">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4.7. </w:t>
      </w:r>
      <w:r w:rsidR="0094079E" w:rsidRPr="0080650D">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0094079E" w:rsidRPr="0080650D">
        <w:rPr>
          <w:rFonts w:ascii="Times New Roman" w:hAnsi="Times New Roman" w:cs="Times New Roman"/>
          <w:color w:val="000000"/>
          <w:sz w:val="24"/>
          <w:szCs w:val="24"/>
        </w:rPr>
        <w:t>сведений</w:t>
      </w:r>
      <w:proofErr w:type="gramEnd"/>
      <w:r w:rsidR="0094079E" w:rsidRPr="0080650D">
        <w:rPr>
          <w:rFonts w:ascii="Times New Roman" w:hAnsi="Times New Roman" w:cs="Times New Roman"/>
          <w:color w:val="000000"/>
          <w:sz w:val="24"/>
          <w:szCs w:val="24"/>
        </w:rPr>
        <w:t xml:space="preserve"> об адресе электронной почты контролируемого лица и возможности направить ему</w:t>
      </w:r>
      <w:r w:rsidR="0094079E" w:rsidRPr="0080650D">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94079E" w:rsidRPr="0080650D">
        <w:rPr>
          <w:rFonts w:ascii="Times New Roman" w:hAnsi="Times New Roman" w:cs="Times New Roman"/>
          <w:color w:val="000000"/>
          <w:sz w:val="24"/>
          <w:szCs w:val="24"/>
        </w:rPr>
        <w:t xml:space="preserve"> Указанный гражданин вправе направлять Контрольному органу документы на бумажном носителе.</w:t>
      </w:r>
    </w:p>
    <w:p w:rsidR="00511019" w:rsidRPr="0080650D" w:rsidRDefault="00BE0BFD" w:rsidP="0034644B">
      <w:pPr>
        <w:spacing w:after="0" w:line="240" w:lineRule="auto"/>
        <w:ind w:firstLine="709"/>
        <w:jc w:val="both"/>
        <w:rPr>
          <w:rFonts w:ascii="Times New Roman" w:hAnsi="Times New Roman"/>
          <w:sz w:val="28"/>
          <w:szCs w:val="20"/>
        </w:rPr>
      </w:pPr>
      <w:r>
        <w:rPr>
          <w:rFonts w:ascii="Times New Roman" w:hAnsi="Times New Roman" w:cs="Times New Roman"/>
          <w:color w:val="000000"/>
          <w:sz w:val="24"/>
          <w:szCs w:val="24"/>
        </w:rPr>
        <w:t xml:space="preserve">4.8. </w:t>
      </w:r>
      <w:proofErr w:type="gramStart"/>
      <w:r w:rsidR="0094079E" w:rsidRPr="0080650D">
        <w:rPr>
          <w:rFonts w:ascii="Times New Roman" w:hAnsi="Times New Roman" w:cs="Times New Roman"/>
          <w:color w:val="000000"/>
          <w:sz w:val="24"/>
          <w:szCs w:val="24"/>
        </w:rPr>
        <w:t>До 31</w:t>
      </w:r>
      <w:r w:rsidR="0034644B" w:rsidRPr="0080650D">
        <w:rPr>
          <w:rFonts w:ascii="Times New Roman" w:hAnsi="Times New Roman" w:cs="Times New Roman"/>
          <w:color w:val="000000"/>
          <w:sz w:val="24"/>
          <w:szCs w:val="24"/>
        </w:rPr>
        <w:t>.12.</w:t>
      </w:r>
      <w:r w:rsidR="0094079E" w:rsidRPr="0080650D">
        <w:rPr>
          <w:rFonts w:ascii="Times New Roman" w:hAnsi="Times New Roman" w:cs="Times New Roman"/>
          <w:color w:val="000000"/>
          <w:sz w:val="24"/>
          <w:szCs w:val="24"/>
        </w:rPr>
        <w:t>2023</w:t>
      </w:r>
      <w:r w:rsidR="00435BB8">
        <w:rPr>
          <w:rFonts w:ascii="Times New Roman" w:hAnsi="Times New Roman" w:cs="Times New Roman"/>
          <w:color w:val="000000"/>
          <w:sz w:val="24"/>
          <w:szCs w:val="24"/>
        </w:rPr>
        <w:t xml:space="preserve"> года</w:t>
      </w:r>
      <w:r w:rsidR="0094079E" w:rsidRPr="0080650D">
        <w:rPr>
          <w:rFonts w:ascii="Times New Roman" w:hAnsi="Times New Roman" w:cs="Times New Roman"/>
          <w:color w:val="000000"/>
          <w:sz w:val="24"/>
          <w:szCs w:val="24"/>
        </w:rPr>
        <w:t xml:space="preserve">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Контрольным органом, </w:t>
      </w:r>
      <w:r w:rsidR="00DA7A4D" w:rsidRPr="00750DD7">
        <w:rPr>
          <w:rFonts w:ascii="Times New Roman" w:hAnsi="Times New Roman" w:cs="Times New Roman"/>
          <w:sz w:val="24"/>
          <w:szCs w:val="24"/>
        </w:rPr>
        <w:t>могут</w:t>
      </w:r>
      <w:r w:rsidR="00DA7A4D" w:rsidRPr="00DA7A4D">
        <w:rPr>
          <w:rFonts w:ascii="Times New Roman" w:hAnsi="Times New Roman" w:cs="Times New Roman"/>
          <w:color w:val="FF0000"/>
          <w:sz w:val="24"/>
          <w:szCs w:val="24"/>
        </w:rPr>
        <w:t xml:space="preserve"> </w:t>
      </w:r>
      <w:r w:rsidR="0094079E" w:rsidRPr="0080650D">
        <w:rPr>
          <w:rFonts w:ascii="Times New Roman" w:hAnsi="Times New Roman" w:cs="Times New Roman"/>
          <w:color w:val="000000"/>
          <w:sz w:val="24"/>
          <w:szCs w:val="24"/>
        </w:rPr>
        <w:t>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511019" w:rsidRPr="0080650D" w:rsidRDefault="00511019" w:rsidP="00511019">
      <w:pPr>
        <w:spacing w:after="0" w:line="240" w:lineRule="auto"/>
        <w:jc w:val="both"/>
        <w:rPr>
          <w:rFonts w:ascii="Times New Roman" w:hAnsi="Times New Roman"/>
          <w:sz w:val="28"/>
          <w:szCs w:val="20"/>
        </w:rPr>
      </w:pPr>
      <w:r w:rsidRPr="0080650D">
        <w:rPr>
          <w:rFonts w:ascii="Times New Roman" w:hAnsi="Times New Roman"/>
          <w:sz w:val="28"/>
          <w:szCs w:val="20"/>
        </w:rPr>
        <w:tab/>
      </w:r>
      <w:r w:rsidR="00BE0BFD">
        <w:rPr>
          <w:rFonts w:ascii="Times New Roman" w:hAnsi="Times New Roman"/>
          <w:sz w:val="24"/>
          <w:szCs w:val="20"/>
        </w:rPr>
        <w:t>4</w:t>
      </w:r>
      <w:r w:rsidRPr="0080650D">
        <w:rPr>
          <w:rFonts w:ascii="Times New Roman" w:hAnsi="Times New Roman"/>
          <w:sz w:val="24"/>
          <w:szCs w:val="20"/>
        </w:rPr>
        <w:t>.</w:t>
      </w:r>
      <w:r w:rsidR="00BE0BFD">
        <w:rPr>
          <w:rFonts w:ascii="Times New Roman" w:hAnsi="Times New Roman"/>
          <w:sz w:val="24"/>
          <w:szCs w:val="20"/>
        </w:rPr>
        <w:t>9.</w:t>
      </w:r>
      <w:r w:rsidR="00F4003B" w:rsidRPr="0080650D">
        <w:rPr>
          <w:rFonts w:ascii="Times New Roman" w:hAnsi="Times New Roman"/>
          <w:sz w:val="24"/>
          <w:szCs w:val="20"/>
        </w:rPr>
        <w:t> </w:t>
      </w:r>
      <w:r w:rsidR="00F4003B" w:rsidRPr="0080650D">
        <w:rPr>
          <w:rFonts w:ascii="Times New Roman" w:hAnsi="Times New Roman" w:cs="Times New Roman"/>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w:t>
      </w:r>
      <w:r w:rsidR="00513086">
        <w:rPr>
          <w:rFonts w:ascii="Times New Roman" w:hAnsi="Times New Roman" w:cs="Times New Roman"/>
          <w:color w:val="000000"/>
          <w:sz w:val="24"/>
          <w:szCs w:val="24"/>
        </w:rPr>
        <w:t>е</w:t>
      </w:r>
      <w:r w:rsidR="00F4003B" w:rsidRPr="0080650D">
        <w:rPr>
          <w:rFonts w:ascii="Times New Roman" w:hAnsi="Times New Roman" w:cs="Times New Roman"/>
          <w:color w:val="000000"/>
          <w:sz w:val="24"/>
          <w:szCs w:val="24"/>
        </w:rPr>
        <w:t>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7978" w:rsidRPr="0080650D" w:rsidRDefault="00BE0BFD" w:rsidP="00E97978">
      <w:pPr>
        <w:pStyle w:val="ConsPlusNormal"/>
        <w:ind w:firstLine="709"/>
        <w:jc w:val="both"/>
        <w:rPr>
          <w:rFonts w:ascii="Times New Roman" w:hAnsi="Times New Roman" w:cs="Times New Roman"/>
          <w:sz w:val="24"/>
          <w:szCs w:val="24"/>
        </w:rPr>
      </w:pPr>
      <w:r>
        <w:rPr>
          <w:rFonts w:ascii="Times New Roman" w:hAnsi="Times New Roman"/>
          <w:sz w:val="24"/>
        </w:rPr>
        <w:t>4</w:t>
      </w:r>
      <w:r w:rsidR="00511019" w:rsidRPr="0080650D">
        <w:rPr>
          <w:rFonts w:ascii="Times New Roman" w:hAnsi="Times New Roman"/>
          <w:sz w:val="24"/>
        </w:rPr>
        <w:t>.</w:t>
      </w:r>
      <w:r>
        <w:rPr>
          <w:rFonts w:ascii="Times New Roman" w:hAnsi="Times New Roman"/>
          <w:sz w:val="24"/>
        </w:rPr>
        <w:t>10.</w:t>
      </w:r>
      <w:r w:rsidR="009E0BC5" w:rsidRPr="0080650D">
        <w:rPr>
          <w:rFonts w:ascii="Times New Roman" w:hAnsi="Times New Roman"/>
          <w:sz w:val="24"/>
        </w:rPr>
        <w:t> </w:t>
      </w:r>
      <w:r w:rsidR="00E97978" w:rsidRPr="0080650D">
        <w:rPr>
          <w:rFonts w:ascii="Times New Roman" w:hAnsi="Times New Roman" w:cs="Times New Roman"/>
          <w:color w:val="000000"/>
          <w:sz w:val="24"/>
          <w:szCs w:val="24"/>
        </w:rPr>
        <w:t>В случае выявления при проведении контрольного мероприятия нарушений обязательных требований</w:t>
      </w:r>
      <w:r w:rsidR="00193275" w:rsidRPr="0080650D">
        <w:rPr>
          <w:rFonts w:ascii="Times New Roman" w:hAnsi="Times New Roman" w:cs="Times New Roman"/>
          <w:color w:val="000000"/>
          <w:sz w:val="24"/>
          <w:szCs w:val="24"/>
        </w:rPr>
        <w:t xml:space="preserve"> </w:t>
      </w:r>
      <w:r w:rsidR="00E97978" w:rsidRPr="0080650D">
        <w:rPr>
          <w:rFonts w:ascii="Times New Roman" w:hAnsi="Times New Roman" w:cs="Times New Roman"/>
          <w:color w:val="000000"/>
          <w:sz w:val="24"/>
          <w:szCs w:val="24"/>
        </w:rPr>
        <w:t>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обязано:</w:t>
      </w:r>
    </w:p>
    <w:p w:rsidR="00E97978" w:rsidRPr="0080650D" w:rsidRDefault="00E97978" w:rsidP="00E97978">
      <w:pPr>
        <w:pStyle w:val="ConsPlusNormal"/>
        <w:ind w:firstLine="709"/>
        <w:jc w:val="both"/>
        <w:rPr>
          <w:rFonts w:ascii="Times New Roman" w:hAnsi="Times New Roman" w:cs="Times New Roman"/>
          <w:sz w:val="24"/>
          <w:szCs w:val="24"/>
        </w:rPr>
      </w:pPr>
      <w:bookmarkStart w:id="1" w:name="Par318"/>
      <w:bookmarkEnd w:id="1"/>
      <w:r w:rsidRPr="0080650D">
        <w:rPr>
          <w:rFonts w:ascii="Times New Roman" w:hAnsi="Times New Roman" w:cs="Times New Roman"/>
          <w:color w:val="000000"/>
          <w:sz w:val="24"/>
          <w:szCs w:val="24"/>
        </w:rPr>
        <w:t>1)</w:t>
      </w:r>
      <w:r w:rsidR="009E0BC5" w:rsidRPr="0080650D">
        <w:rPr>
          <w:rFonts w:ascii="Times New Roman" w:hAnsi="Times New Roman" w:cs="Times New Roman"/>
          <w:color w:val="000000"/>
          <w:sz w:val="24"/>
          <w:szCs w:val="24"/>
        </w:rPr>
        <w:t> </w:t>
      </w:r>
      <w:r w:rsidRPr="0080650D">
        <w:rPr>
          <w:rFonts w:ascii="Times New Roman" w:hAnsi="Times New Roman" w:cs="Times New Roman"/>
          <w:color w:val="000000"/>
          <w:sz w:val="24"/>
          <w:szCs w:val="24"/>
        </w:rPr>
        <w:t>выдать после оформления акта контрольного мероприятия контролируемому лицу предписание об устранении выявленных нарушений</w:t>
      </w:r>
      <w:r w:rsidR="00761302" w:rsidRPr="0080650D">
        <w:rPr>
          <w:rFonts w:ascii="Times New Roman" w:hAnsi="Times New Roman" w:cs="Times New Roman"/>
          <w:color w:val="000000"/>
          <w:sz w:val="24"/>
          <w:szCs w:val="24"/>
        </w:rPr>
        <w:t xml:space="preserve"> земельного законодательства, за нарушение которых предусмотрена административная ответственность</w:t>
      </w:r>
      <w:r w:rsidRPr="0080650D">
        <w:rPr>
          <w:rFonts w:ascii="Times New Roman" w:hAnsi="Times New Roman" w:cs="Times New Roman"/>
          <w:color w:val="000000"/>
          <w:sz w:val="24"/>
          <w:szCs w:val="24"/>
        </w:rPr>
        <w:t xml:space="preserve">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7978" w:rsidRPr="0080650D" w:rsidRDefault="00E97978" w:rsidP="00E97978">
      <w:pPr>
        <w:pStyle w:val="ConsPlusNormal"/>
        <w:ind w:firstLine="709"/>
        <w:jc w:val="both"/>
        <w:rPr>
          <w:rFonts w:ascii="Times New Roman" w:hAnsi="Times New Roman" w:cs="Times New Roman"/>
          <w:sz w:val="24"/>
          <w:szCs w:val="24"/>
        </w:rPr>
      </w:pPr>
      <w:proofErr w:type="gramStart"/>
      <w:r w:rsidRPr="0080650D">
        <w:rPr>
          <w:rFonts w:ascii="Times New Roman" w:hAnsi="Times New Roman" w:cs="Times New Roman"/>
          <w:color w:val="000000"/>
          <w:sz w:val="24"/>
          <w:szCs w:val="24"/>
        </w:rPr>
        <w:t>2)</w:t>
      </w:r>
      <w:r w:rsidR="009E0BC5" w:rsidRPr="0080650D">
        <w:rPr>
          <w:rFonts w:ascii="Times New Roman" w:hAnsi="Times New Roman" w:cs="Times New Roman"/>
          <w:color w:val="000000"/>
          <w:sz w:val="24"/>
          <w:szCs w:val="24"/>
        </w:rPr>
        <w:t> </w:t>
      </w:r>
      <w:r w:rsidRPr="0080650D">
        <w:rPr>
          <w:rFonts w:ascii="Times New Roman" w:hAnsi="Times New Roman" w:cs="Times New Roman"/>
          <w:color w:val="000000"/>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0650D">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97978" w:rsidRPr="0080650D" w:rsidRDefault="00E97978" w:rsidP="00E97978">
      <w:pPr>
        <w:pStyle w:val="ConsPlusNormal"/>
        <w:ind w:firstLine="709"/>
        <w:jc w:val="both"/>
        <w:rPr>
          <w:rFonts w:ascii="Times New Roman" w:hAnsi="Times New Roman" w:cs="Times New Roman"/>
          <w:color w:val="000000"/>
          <w:sz w:val="24"/>
          <w:szCs w:val="24"/>
        </w:rPr>
      </w:pPr>
      <w:r w:rsidRPr="0080650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7978" w:rsidRPr="0080650D" w:rsidRDefault="00E97978" w:rsidP="00E97978">
      <w:pPr>
        <w:spacing w:after="0" w:line="240" w:lineRule="auto"/>
        <w:ind w:firstLine="709"/>
        <w:jc w:val="both"/>
        <w:rPr>
          <w:rFonts w:ascii="Times New Roman" w:hAnsi="Times New Roman" w:cs="Times New Roman"/>
          <w:color w:val="000000"/>
          <w:sz w:val="24"/>
          <w:szCs w:val="24"/>
        </w:rPr>
      </w:pPr>
      <w:proofErr w:type="gramStart"/>
      <w:r w:rsidRPr="0080650D">
        <w:rPr>
          <w:rFonts w:ascii="Times New Roman" w:hAnsi="Times New Roman" w:cs="Times New Roman"/>
          <w:color w:val="000000"/>
          <w:sz w:val="24"/>
          <w:szCs w:val="24"/>
        </w:rPr>
        <w:t xml:space="preserve">4) </w:t>
      </w:r>
      <w:r w:rsidRPr="0080650D">
        <w:rPr>
          <w:rFonts w:ascii="Times New Roman" w:hAnsi="Times New Roman" w:cs="Times New Roman"/>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w:t>
      </w:r>
      <w:r w:rsidRPr="0080650D">
        <w:rPr>
          <w:rFonts w:ascii="Times New Roman" w:hAnsi="Times New Roman" w:cs="Times New Roman"/>
          <w:color w:val="000000"/>
          <w:sz w:val="24"/>
          <w:szCs w:val="24"/>
          <w:shd w:val="clear" w:color="auto" w:fill="FFFFFF"/>
        </w:rPr>
        <w:lastRenderedPageBreak/>
        <w:t>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0650D">
        <w:rPr>
          <w:rFonts w:ascii="Times New Roman" w:hAnsi="Times New Roman" w:cs="Times New Roman"/>
          <w:color w:val="000000"/>
          <w:sz w:val="24"/>
          <w:szCs w:val="24"/>
        </w:rPr>
        <w:t>;</w:t>
      </w:r>
      <w:proofErr w:type="gramEnd"/>
    </w:p>
    <w:p w:rsidR="00511019" w:rsidRPr="0080650D" w:rsidRDefault="00E97978" w:rsidP="00E97978">
      <w:pPr>
        <w:spacing w:after="0" w:line="240" w:lineRule="auto"/>
        <w:ind w:firstLine="709"/>
        <w:jc w:val="both"/>
        <w:rPr>
          <w:rFonts w:ascii="Times New Roman" w:hAnsi="Times New Roman"/>
          <w:color w:val="FF0000"/>
          <w:sz w:val="28"/>
          <w:szCs w:val="20"/>
        </w:rPr>
      </w:pPr>
      <w:r w:rsidRPr="0080650D">
        <w:rPr>
          <w:rFonts w:ascii="Times New Roman" w:hAnsi="Times New Roman" w:cs="Times New Roman"/>
          <w:color w:val="000000"/>
          <w:sz w:val="24"/>
          <w:szCs w:val="24"/>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w:t>
      </w:r>
      <w:r w:rsidR="00D12593" w:rsidRPr="000C2C4C">
        <w:rPr>
          <w:rFonts w:ascii="Times New Roman" w:hAnsi="Times New Roman" w:cs="Times New Roman"/>
          <w:color w:val="000000"/>
          <w:sz w:val="24"/>
          <w:szCs w:val="24"/>
        </w:rPr>
        <w:t>рисков</w:t>
      </w:r>
      <w:r w:rsidR="00D12593">
        <w:rPr>
          <w:rFonts w:ascii="Times New Roman" w:hAnsi="Times New Roman" w:cs="Times New Roman"/>
          <w:color w:val="000000"/>
          <w:sz w:val="24"/>
          <w:szCs w:val="24"/>
        </w:rPr>
        <w:t xml:space="preserve"> </w:t>
      </w:r>
      <w:r w:rsidRPr="0080650D">
        <w:rPr>
          <w:rFonts w:ascii="Times New Roman" w:hAnsi="Times New Roman" w:cs="Times New Roman"/>
          <w:color w:val="000000"/>
          <w:sz w:val="24"/>
          <w:szCs w:val="24"/>
        </w:rPr>
        <w:t>причинения вреда (ущерба) охраняемым законом ценностям.</w:t>
      </w:r>
    </w:p>
    <w:p w:rsidR="00193275" w:rsidRDefault="00BE0BFD" w:rsidP="00117B6A">
      <w:pPr>
        <w:pStyle w:val="ConsPlusNormal"/>
        <w:ind w:firstLine="709"/>
        <w:jc w:val="both"/>
        <w:rPr>
          <w:rFonts w:ascii="Times New Roman" w:hAnsi="Times New Roman" w:cs="Times New Roman"/>
          <w:color w:val="000000"/>
          <w:sz w:val="24"/>
          <w:szCs w:val="24"/>
        </w:rPr>
      </w:pPr>
      <w:r>
        <w:rPr>
          <w:rFonts w:ascii="Times New Roman" w:hAnsi="Times New Roman"/>
          <w:sz w:val="24"/>
        </w:rPr>
        <w:t>4</w:t>
      </w:r>
      <w:r w:rsidR="00511019" w:rsidRPr="0080650D">
        <w:rPr>
          <w:rFonts w:ascii="Times New Roman" w:hAnsi="Times New Roman"/>
          <w:sz w:val="24"/>
        </w:rPr>
        <w:t>.</w:t>
      </w:r>
      <w:r>
        <w:rPr>
          <w:rFonts w:ascii="Times New Roman" w:hAnsi="Times New Roman"/>
          <w:sz w:val="24"/>
        </w:rPr>
        <w:t>11.</w:t>
      </w:r>
      <w:r w:rsidR="00193275" w:rsidRPr="0080650D">
        <w:rPr>
          <w:rFonts w:ascii="Times New Roman" w:hAnsi="Times New Roman"/>
          <w:sz w:val="24"/>
        </w:rPr>
        <w:t xml:space="preserve"> </w:t>
      </w:r>
      <w:proofErr w:type="gramStart"/>
      <w:r w:rsidR="00DA7A4D">
        <w:rPr>
          <w:rFonts w:ascii="Times New Roman" w:hAnsi="Times New Roman" w:cs="Times New Roman"/>
          <w:color w:val="000000"/>
          <w:sz w:val="24"/>
          <w:szCs w:val="24"/>
        </w:rPr>
        <w:t>В случае не устранения в установленный срок</w:t>
      </w:r>
      <w:r w:rsidR="00193275" w:rsidRPr="0080650D">
        <w:rPr>
          <w:rFonts w:ascii="Times New Roman" w:hAnsi="Times New Roman" w:cs="Times New Roman"/>
          <w:color w:val="000000"/>
          <w:sz w:val="24"/>
          <w:szCs w:val="24"/>
        </w:rPr>
        <w:t xml:space="preserve"> нарушений, указанных</w:t>
      </w:r>
      <w:r w:rsidR="00761302" w:rsidRPr="0080650D">
        <w:rPr>
          <w:rFonts w:ascii="Times New Roman" w:hAnsi="Times New Roman" w:cs="Times New Roman"/>
          <w:color w:val="000000"/>
          <w:sz w:val="24"/>
          <w:szCs w:val="24"/>
        </w:rPr>
        <w:t xml:space="preserve"> в</w:t>
      </w:r>
      <w:r w:rsidR="00193275" w:rsidRPr="0080650D">
        <w:rPr>
          <w:rFonts w:ascii="Times New Roman" w:hAnsi="Times New Roman" w:cs="Times New Roman"/>
          <w:color w:val="000000"/>
          <w:sz w:val="24"/>
          <w:szCs w:val="24"/>
        </w:rPr>
        <w:t xml:space="preserve">  подпункт</w:t>
      </w:r>
      <w:r w:rsidR="00761302" w:rsidRPr="0080650D">
        <w:rPr>
          <w:rFonts w:ascii="Times New Roman" w:hAnsi="Times New Roman" w:cs="Times New Roman"/>
          <w:color w:val="000000"/>
          <w:sz w:val="24"/>
          <w:szCs w:val="24"/>
        </w:rPr>
        <w:t>е 1</w:t>
      </w:r>
      <w:r w:rsidR="00193275" w:rsidRPr="0080650D">
        <w:rPr>
          <w:rFonts w:ascii="Times New Roman" w:hAnsi="Times New Roman" w:cs="Times New Roman"/>
          <w:color w:val="000000"/>
          <w:sz w:val="24"/>
          <w:szCs w:val="24"/>
        </w:rPr>
        <w:t xml:space="preserve"> пункта </w:t>
      </w:r>
      <w:r>
        <w:rPr>
          <w:rFonts w:ascii="Times New Roman" w:hAnsi="Times New Roman" w:cs="Times New Roman"/>
          <w:color w:val="000000"/>
          <w:sz w:val="24"/>
          <w:szCs w:val="24"/>
        </w:rPr>
        <w:t>4.10</w:t>
      </w:r>
      <w:r w:rsidR="00193275" w:rsidRPr="0080650D">
        <w:rPr>
          <w:rFonts w:ascii="Times New Roman" w:hAnsi="Times New Roman" w:cs="Times New Roman"/>
          <w:color w:val="000000"/>
          <w:sz w:val="24"/>
          <w:szCs w:val="24"/>
        </w:rPr>
        <w:t xml:space="preserve"> настоящего Положения</w:t>
      </w:r>
      <w:r w:rsidR="00761302" w:rsidRPr="0080650D">
        <w:rPr>
          <w:rFonts w:ascii="Times New Roman" w:hAnsi="Times New Roman" w:cs="Times New Roman"/>
          <w:color w:val="000000"/>
          <w:sz w:val="24"/>
          <w:szCs w:val="24"/>
        </w:rPr>
        <w:t>,</w:t>
      </w:r>
      <w:r w:rsidR="00193275" w:rsidRPr="0080650D">
        <w:rPr>
          <w:rFonts w:ascii="Times New Roman" w:hAnsi="Times New Roman" w:cs="Times New Roman"/>
          <w:color w:val="000000"/>
          <w:sz w:val="24"/>
          <w:szCs w:val="24"/>
        </w:rPr>
        <w:t xml:space="preserve">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w:t>
      </w:r>
      <w:r w:rsidR="00435BB8">
        <w:rPr>
          <w:rFonts w:ascii="Times New Roman" w:hAnsi="Times New Roman" w:cs="Times New Roman"/>
          <w:color w:val="000000"/>
          <w:sz w:val="24"/>
          <w:szCs w:val="24"/>
        </w:rPr>
        <w:t xml:space="preserve"> календарных</w:t>
      </w:r>
      <w:r w:rsidR="00193275" w:rsidRPr="0080650D">
        <w:rPr>
          <w:rFonts w:ascii="Times New Roman" w:hAnsi="Times New Roman" w:cs="Times New Roman"/>
          <w:color w:val="000000"/>
          <w:sz w:val="24"/>
          <w:szCs w:val="24"/>
        </w:rPr>
        <w:t xml:space="preserve"> дней со дня вступления в законную силу постановления по делу об административном правонарушении, связанном с неисполнением такого предписания, </w:t>
      </w:r>
      <w:r w:rsidR="00A743FE" w:rsidRPr="0080650D">
        <w:rPr>
          <w:rFonts w:ascii="Times New Roman" w:hAnsi="Times New Roman" w:cs="Times New Roman"/>
          <w:color w:val="000000"/>
          <w:sz w:val="24"/>
          <w:szCs w:val="24"/>
        </w:rPr>
        <w:t>Контрольный орган вправе принять решение</w:t>
      </w:r>
      <w:proofErr w:type="gramEnd"/>
      <w:r w:rsidR="00A743FE" w:rsidRPr="0080650D">
        <w:rPr>
          <w:rFonts w:ascii="Times New Roman" w:hAnsi="Times New Roman" w:cs="Times New Roman"/>
          <w:color w:val="000000"/>
          <w:sz w:val="24"/>
          <w:szCs w:val="24"/>
        </w:rPr>
        <w:t xml:space="preserve"> </w:t>
      </w:r>
      <w:r w:rsidR="00117B6A" w:rsidRPr="0080650D">
        <w:rPr>
          <w:rFonts w:ascii="Times New Roman" w:hAnsi="Times New Roman" w:cs="Times New Roman"/>
          <w:color w:val="000000"/>
          <w:sz w:val="24"/>
          <w:szCs w:val="24"/>
        </w:rPr>
        <w:t xml:space="preserve">и </w:t>
      </w:r>
      <w:r w:rsidR="00302CD5" w:rsidRPr="0080650D">
        <w:rPr>
          <w:rFonts w:ascii="Times New Roman" w:hAnsi="Times New Roman" w:cs="Times New Roman"/>
          <w:color w:val="000000"/>
          <w:sz w:val="24"/>
          <w:szCs w:val="24"/>
        </w:rPr>
        <w:t>подготовить документы для</w:t>
      </w:r>
      <w:r w:rsidR="00117B6A" w:rsidRPr="0080650D">
        <w:rPr>
          <w:rFonts w:ascii="Times New Roman" w:hAnsi="Times New Roman" w:cs="Times New Roman"/>
          <w:color w:val="000000"/>
          <w:sz w:val="24"/>
          <w:szCs w:val="24"/>
        </w:rPr>
        <w:t xml:space="preserve"> </w:t>
      </w:r>
      <w:r w:rsidR="00193275" w:rsidRPr="0080650D">
        <w:rPr>
          <w:rFonts w:ascii="Times New Roman" w:hAnsi="Times New Roman" w:cs="Times New Roman"/>
          <w:color w:val="000000"/>
          <w:sz w:val="24"/>
          <w:szCs w:val="24"/>
        </w:rPr>
        <w:t>обра</w:t>
      </w:r>
      <w:r w:rsidR="00302CD5" w:rsidRPr="0080650D">
        <w:rPr>
          <w:rFonts w:ascii="Times New Roman" w:hAnsi="Times New Roman" w:cs="Times New Roman"/>
          <w:color w:val="000000"/>
          <w:sz w:val="24"/>
          <w:szCs w:val="24"/>
        </w:rPr>
        <w:t>щения</w:t>
      </w:r>
      <w:r w:rsidR="00193275" w:rsidRPr="0080650D">
        <w:rPr>
          <w:rFonts w:ascii="Times New Roman" w:hAnsi="Times New Roman" w:cs="Times New Roman"/>
          <w:color w:val="000000"/>
          <w:sz w:val="24"/>
          <w:szCs w:val="24"/>
        </w:rPr>
        <w:t xml:space="preserve"> в суд с требованием об изъятии</w:t>
      </w:r>
      <w:r w:rsidR="00F81931" w:rsidRPr="0080650D">
        <w:rPr>
          <w:rFonts w:ascii="Times New Roman" w:hAnsi="Times New Roman" w:cs="Times New Roman"/>
          <w:color w:val="000000"/>
          <w:sz w:val="24"/>
          <w:szCs w:val="24"/>
        </w:rPr>
        <w:t>,</w:t>
      </w:r>
      <w:r w:rsidR="00193275" w:rsidRPr="0080650D">
        <w:rPr>
          <w:rFonts w:ascii="Times New Roman" w:hAnsi="Times New Roman" w:cs="Times New Roman"/>
          <w:color w:val="000000"/>
          <w:sz w:val="24"/>
          <w:szCs w:val="24"/>
        </w:rPr>
        <w:t xml:space="preserve">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w:t>
      </w:r>
    </w:p>
    <w:p w:rsidR="004B322B" w:rsidRDefault="00A81DE1" w:rsidP="004B322B">
      <w:pPr>
        <w:pStyle w:val="ConsPlusNormal"/>
        <w:ind w:firstLine="709"/>
        <w:jc w:val="both"/>
        <w:rPr>
          <w:rFonts w:ascii="Times New Roman" w:hAnsi="Times New Roman" w:cs="Times New Roman"/>
          <w:sz w:val="24"/>
          <w:szCs w:val="24"/>
        </w:rPr>
      </w:pPr>
      <w:r w:rsidRPr="00A81DE1">
        <w:rPr>
          <w:rFonts w:ascii="Times New Roman" w:hAnsi="Times New Roman" w:cs="Times New Roman"/>
          <w:sz w:val="24"/>
          <w:szCs w:val="24"/>
        </w:rPr>
        <w:t>4.12. Должностные лица, уполномоченные осуществлять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A81DE1" w:rsidRPr="00A81DE1" w:rsidRDefault="004B322B" w:rsidP="004B32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r w:rsidR="00A81DE1" w:rsidRPr="00A81DE1">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A81DE1" w:rsidRDefault="004B322B" w:rsidP="00A81DE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4.14. </w:t>
      </w:r>
      <w:proofErr w:type="gramStart"/>
      <w:r w:rsidR="00A81DE1" w:rsidRPr="00A81DE1">
        <w:rPr>
          <w:rFonts w:ascii="Times New Roman" w:hAnsi="Times New Roman" w:cs="Times New Roman"/>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руководителя контрольного органа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00A81DE1" w:rsidRPr="00A81DE1">
        <w:rPr>
          <w:rFonts w:ascii="Times New Roman" w:hAnsi="Times New Roman" w:cs="Times New Roman"/>
          <w:sz w:val="24"/>
          <w:szCs w:val="24"/>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A81DE1" w:rsidRDefault="00A81DE1" w:rsidP="00A81DE1">
      <w:pPr>
        <w:pStyle w:val="ConsPlusNormal"/>
        <w:ind w:firstLine="709"/>
        <w:jc w:val="both"/>
        <w:rPr>
          <w:rFonts w:ascii="Times New Roman" w:hAnsi="Times New Roman" w:cs="Times New Roman"/>
          <w:sz w:val="24"/>
          <w:szCs w:val="24"/>
        </w:rPr>
      </w:pPr>
    </w:p>
    <w:p w:rsidR="00A81DE1" w:rsidRPr="00A81DE1" w:rsidRDefault="00A81DE1" w:rsidP="00A81DE1">
      <w:pPr>
        <w:spacing w:after="0" w:line="240" w:lineRule="auto"/>
        <w:jc w:val="center"/>
        <w:rPr>
          <w:rFonts w:ascii="Times New Roman" w:hAnsi="Times New Roman"/>
          <w:sz w:val="24"/>
          <w:szCs w:val="24"/>
        </w:rPr>
      </w:pPr>
      <w:r w:rsidRPr="00A81DE1">
        <w:rPr>
          <w:rFonts w:ascii="Times New Roman" w:hAnsi="Times New Roman"/>
          <w:sz w:val="24"/>
          <w:szCs w:val="24"/>
        </w:rPr>
        <w:t>Г</w:t>
      </w:r>
      <w:r w:rsidR="004C3C5C">
        <w:rPr>
          <w:rFonts w:ascii="Times New Roman" w:hAnsi="Times New Roman"/>
          <w:sz w:val="24"/>
          <w:szCs w:val="24"/>
        </w:rPr>
        <w:t>ЛАВА</w:t>
      </w:r>
      <w:r w:rsidRPr="00A81DE1">
        <w:rPr>
          <w:rFonts w:ascii="Times New Roman" w:hAnsi="Times New Roman"/>
          <w:sz w:val="24"/>
          <w:szCs w:val="24"/>
        </w:rPr>
        <w:t xml:space="preserve"> 5. ОБЖАЛОВАНИЕ РЕШЕНИЙ КОНТРОЛЬНОГО ОРГАНА, </w:t>
      </w:r>
    </w:p>
    <w:p w:rsidR="00A81DE1" w:rsidRPr="00A81DE1" w:rsidRDefault="00A81DE1" w:rsidP="00A81DE1">
      <w:pPr>
        <w:spacing w:after="0" w:line="240" w:lineRule="auto"/>
        <w:jc w:val="center"/>
        <w:rPr>
          <w:rFonts w:ascii="Times New Roman" w:hAnsi="Times New Roman"/>
          <w:sz w:val="24"/>
          <w:szCs w:val="24"/>
        </w:rPr>
      </w:pPr>
      <w:r w:rsidRPr="00A81DE1">
        <w:rPr>
          <w:rFonts w:ascii="Times New Roman" w:hAnsi="Times New Roman"/>
          <w:sz w:val="24"/>
          <w:szCs w:val="24"/>
        </w:rPr>
        <w:t>ДЕЙСТВИЙ (БЕЗДЕЙСТВИЯ) ДОЛЖНОСТНЫХ ЛИЦ</w:t>
      </w:r>
    </w:p>
    <w:p w:rsidR="00A81DE1" w:rsidRPr="00A81DE1" w:rsidRDefault="00A81DE1" w:rsidP="00A81DE1">
      <w:pPr>
        <w:spacing w:after="0" w:line="240" w:lineRule="auto"/>
        <w:jc w:val="center"/>
        <w:rPr>
          <w:rFonts w:ascii="Times New Roman" w:hAnsi="Times New Roman"/>
          <w:sz w:val="24"/>
          <w:szCs w:val="24"/>
        </w:rPr>
      </w:pPr>
      <w:r w:rsidRPr="00A81DE1">
        <w:rPr>
          <w:rFonts w:ascii="Times New Roman" w:hAnsi="Times New Roman"/>
          <w:sz w:val="24"/>
          <w:szCs w:val="24"/>
        </w:rPr>
        <w:t>ПРИ ОСУЩЕСТВЛЕНИИ МУНИЦИПАЛЬНОГО КОНТРОЛЯ</w:t>
      </w:r>
    </w:p>
    <w:p w:rsidR="00A81DE1" w:rsidRPr="00A81DE1" w:rsidRDefault="00A81DE1" w:rsidP="00A81DE1">
      <w:pPr>
        <w:pStyle w:val="ConsPlusNormal"/>
        <w:ind w:firstLine="709"/>
        <w:jc w:val="both"/>
        <w:rPr>
          <w:rFonts w:ascii="Times New Roman" w:hAnsi="Times New Roman"/>
          <w:sz w:val="24"/>
          <w:szCs w:val="24"/>
        </w:rPr>
      </w:pPr>
    </w:p>
    <w:p w:rsidR="00212F54" w:rsidRPr="0080650D" w:rsidRDefault="00A81DE1" w:rsidP="00FD66E6">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5</w:t>
      </w:r>
      <w:r w:rsidR="002A585C" w:rsidRPr="0080650D">
        <w:rPr>
          <w:rFonts w:ascii="Times New Roman" w:hAnsi="Times New Roman" w:cs="Times New Roman"/>
          <w:color w:val="000000"/>
          <w:sz w:val="24"/>
          <w:szCs w:val="24"/>
        </w:rPr>
        <w:t>.</w:t>
      </w:r>
      <w:r>
        <w:rPr>
          <w:rFonts w:ascii="Times New Roman" w:hAnsi="Times New Roman" w:cs="Times New Roman"/>
          <w:color w:val="000000"/>
          <w:sz w:val="24"/>
          <w:szCs w:val="24"/>
        </w:rPr>
        <w:t>1.</w:t>
      </w:r>
      <w:r w:rsidR="00FD66E6" w:rsidRPr="0080650D">
        <w:rPr>
          <w:rFonts w:ascii="Times New Roman" w:hAnsi="Times New Roman" w:cs="Times New Roman"/>
          <w:color w:val="000000"/>
          <w:sz w:val="24"/>
          <w:szCs w:val="24"/>
        </w:rPr>
        <w:t xml:space="preserve"> </w:t>
      </w:r>
      <w:r w:rsidR="00FD66E6" w:rsidRPr="0080650D">
        <w:rPr>
          <w:rFonts w:ascii="Times New Roman" w:hAnsi="Times New Roman" w:cs="Times New Roman"/>
          <w:sz w:val="24"/>
          <w:szCs w:val="24"/>
        </w:rPr>
        <w:t>К</w:t>
      </w:r>
      <w:r w:rsidR="00212F54" w:rsidRPr="0080650D">
        <w:rPr>
          <w:rFonts w:ascii="Times New Roman" w:hAnsi="Times New Roman" w:cs="Times New Roman"/>
          <w:sz w:val="24"/>
          <w:szCs w:val="24"/>
        </w:rPr>
        <w:t>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д</w:t>
      </w:r>
      <w:r w:rsidR="00212F54" w:rsidRPr="0080650D">
        <w:rPr>
          <w:rFonts w:ascii="Times New Roman" w:hAnsi="Times New Roman" w:cs="Times New Roman"/>
          <w:color w:val="000000"/>
          <w:sz w:val="24"/>
          <w:szCs w:val="24"/>
        </w:rPr>
        <w:t>олжностных лиц, уполномоченных осуществлять муниципальный земельный контроль</w:t>
      </w:r>
      <w:r w:rsidR="00212F54" w:rsidRPr="0080650D">
        <w:rPr>
          <w:rFonts w:ascii="Times New Roman" w:hAnsi="Times New Roman" w:cs="Times New Roman"/>
          <w:sz w:val="24"/>
          <w:szCs w:val="24"/>
        </w:rPr>
        <w:t>:</w:t>
      </w:r>
    </w:p>
    <w:p w:rsidR="00212F54" w:rsidRPr="0080650D" w:rsidRDefault="00212F54" w:rsidP="00212F54">
      <w:pPr>
        <w:pStyle w:val="HTML"/>
        <w:ind w:firstLine="709"/>
        <w:jc w:val="both"/>
        <w:rPr>
          <w:rFonts w:ascii="Times New Roman" w:hAnsi="Times New Roman" w:cs="Times New Roman"/>
          <w:sz w:val="24"/>
          <w:szCs w:val="24"/>
        </w:rPr>
      </w:pPr>
      <w:r w:rsidRPr="0080650D">
        <w:rPr>
          <w:rFonts w:ascii="Times New Roman" w:hAnsi="Times New Roman" w:cs="Times New Roman"/>
          <w:sz w:val="24"/>
          <w:szCs w:val="24"/>
        </w:rPr>
        <w:t>1) решений о проведении контрольных мероприятий;</w:t>
      </w:r>
    </w:p>
    <w:p w:rsidR="00212F54" w:rsidRPr="0080650D" w:rsidRDefault="00212F54" w:rsidP="00212F54">
      <w:pPr>
        <w:pStyle w:val="HTML"/>
        <w:ind w:firstLine="709"/>
        <w:jc w:val="both"/>
        <w:rPr>
          <w:rFonts w:ascii="Times New Roman" w:hAnsi="Times New Roman" w:cs="Times New Roman"/>
          <w:sz w:val="24"/>
          <w:szCs w:val="24"/>
        </w:rPr>
      </w:pPr>
      <w:r w:rsidRPr="0080650D">
        <w:rPr>
          <w:rFonts w:ascii="Times New Roman" w:hAnsi="Times New Roman" w:cs="Times New Roman"/>
          <w:sz w:val="24"/>
          <w:szCs w:val="24"/>
        </w:rPr>
        <w:t>2) актов контрольных мероприятий, предписаний об устранении выявленных нарушений;</w:t>
      </w:r>
    </w:p>
    <w:p w:rsidR="00212F54" w:rsidRPr="0080650D" w:rsidRDefault="00212F54" w:rsidP="00212F54">
      <w:pPr>
        <w:pStyle w:val="HTML"/>
        <w:ind w:firstLine="709"/>
        <w:jc w:val="both"/>
        <w:rPr>
          <w:rFonts w:ascii="Times New Roman" w:hAnsi="Times New Roman" w:cs="Times New Roman"/>
          <w:sz w:val="24"/>
          <w:szCs w:val="24"/>
        </w:rPr>
      </w:pPr>
      <w:r w:rsidRPr="0080650D">
        <w:rPr>
          <w:rFonts w:ascii="Times New Roman" w:hAnsi="Times New Roman" w:cs="Times New Roman"/>
          <w:sz w:val="24"/>
          <w:szCs w:val="24"/>
        </w:rPr>
        <w:lastRenderedPageBreak/>
        <w:t>3) действий (бездействия) должностных</w:t>
      </w:r>
      <w:r w:rsidRPr="0080650D">
        <w:rPr>
          <w:rFonts w:ascii="Times New Roman" w:hAnsi="Times New Roman" w:cs="Times New Roman"/>
          <w:color w:val="000000"/>
          <w:sz w:val="24"/>
          <w:szCs w:val="24"/>
        </w:rPr>
        <w:t xml:space="preserve"> лиц</w:t>
      </w:r>
      <w:r w:rsidR="004B322B">
        <w:rPr>
          <w:rFonts w:ascii="Times New Roman" w:hAnsi="Times New Roman" w:cs="Times New Roman"/>
          <w:color w:val="000000"/>
          <w:sz w:val="24"/>
          <w:szCs w:val="24"/>
        </w:rPr>
        <w:t>,</w:t>
      </w:r>
      <w:r w:rsidR="004B322B" w:rsidRPr="004B322B">
        <w:rPr>
          <w:rFonts w:ascii="Times New Roman" w:eastAsiaTheme="minorHAnsi" w:hAnsi="Times New Roman" w:cs="Times New Roman"/>
          <w:color w:val="00B050"/>
          <w:sz w:val="26"/>
          <w:szCs w:val="24"/>
          <w:lang w:eastAsia="en-US"/>
        </w:rPr>
        <w:t xml:space="preserve"> </w:t>
      </w:r>
      <w:r w:rsidR="004B322B" w:rsidRPr="004B322B">
        <w:rPr>
          <w:rFonts w:ascii="Times New Roman" w:hAnsi="Times New Roman" w:cs="Times New Roman"/>
          <w:color w:val="000000"/>
          <w:sz w:val="24"/>
          <w:szCs w:val="24"/>
        </w:rPr>
        <w:t>уполномоченных осуществлять муниципальный земельный контроль</w:t>
      </w:r>
      <w:r w:rsidR="004B322B">
        <w:rPr>
          <w:rFonts w:ascii="Times New Roman" w:hAnsi="Times New Roman" w:cs="Times New Roman"/>
          <w:color w:val="000000"/>
          <w:sz w:val="24"/>
          <w:szCs w:val="24"/>
        </w:rPr>
        <w:t>,</w:t>
      </w:r>
      <w:r w:rsidRPr="0080650D">
        <w:rPr>
          <w:rFonts w:ascii="Times New Roman" w:hAnsi="Times New Roman" w:cs="Times New Roman"/>
          <w:sz w:val="24"/>
          <w:szCs w:val="24"/>
        </w:rPr>
        <w:t xml:space="preserve"> в рамках контрольных мероприятий.</w:t>
      </w:r>
    </w:p>
    <w:p w:rsidR="00212F54" w:rsidRPr="0080650D" w:rsidRDefault="00FE5656" w:rsidP="00212F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212F54" w:rsidRPr="0080650D">
        <w:rPr>
          <w:rFonts w:ascii="Times New Roman" w:hAnsi="Times New Roman" w:cs="Times New Roman"/>
          <w:sz w:val="24"/>
          <w:szCs w:val="24"/>
        </w:rPr>
        <w:t>.</w:t>
      </w:r>
      <w:r>
        <w:rPr>
          <w:rFonts w:ascii="Times New Roman" w:hAnsi="Times New Roman" w:cs="Times New Roman"/>
          <w:sz w:val="24"/>
          <w:szCs w:val="24"/>
        </w:rPr>
        <w:t>2.</w:t>
      </w:r>
      <w:r w:rsidR="00212F54" w:rsidRPr="0080650D">
        <w:rPr>
          <w:rFonts w:ascii="Times New Roman" w:hAnsi="Times New Roman" w:cs="Times New Roman"/>
          <w:sz w:val="24"/>
          <w:szCs w:val="24"/>
        </w:rPr>
        <w:t>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w:t>
      </w:r>
      <w:r w:rsidRPr="00FE5656">
        <w:rPr>
          <w:rFonts w:ascii="Times New Roman" w:hAnsi="Times New Roman" w:cs="Times New Roman"/>
          <w:sz w:val="24"/>
          <w:szCs w:val="24"/>
        </w:rPr>
        <w:t xml:space="preserve"> </w:t>
      </w:r>
      <w:r>
        <w:rPr>
          <w:rFonts w:ascii="Times New Roman" w:hAnsi="Times New Roman" w:cs="Times New Roman"/>
          <w:sz w:val="24"/>
          <w:szCs w:val="24"/>
        </w:rPr>
        <w:t>Федерального</w:t>
      </w:r>
      <w:r w:rsidR="00212F54" w:rsidRPr="0080650D">
        <w:rPr>
          <w:rFonts w:ascii="Times New Roman" w:hAnsi="Times New Roman" w:cs="Times New Roman"/>
          <w:sz w:val="24"/>
          <w:szCs w:val="24"/>
        </w:rPr>
        <w:t xml:space="preserve"> закона № 248-ФЗ. </w:t>
      </w:r>
    </w:p>
    <w:p w:rsidR="00212F54" w:rsidRPr="0080650D" w:rsidRDefault="00FE5656" w:rsidP="00212F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212F54" w:rsidRPr="0080650D">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 w:name="Par374"/>
      <w:bookmarkEnd w:id="2"/>
    </w:p>
    <w:p w:rsidR="00212F54" w:rsidRPr="0080650D" w:rsidRDefault="00FE5656" w:rsidP="00212F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212F54" w:rsidRPr="0080650D">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12F54" w:rsidRPr="0080650D" w:rsidRDefault="00FE5656" w:rsidP="00212F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212F54" w:rsidRPr="0080650D">
        <w:rPr>
          <w:rFonts w:ascii="Times New Roman" w:hAnsi="Times New Roman" w:cs="Times New Roman"/>
          <w:sz w:val="24"/>
          <w:szCs w:val="24"/>
        </w:rPr>
        <w:t>.</w:t>
      </w:r>
      <w:r>
        <w:rPr>
          <w:rFonts w:ascii="Times New Roman" w:hAnsi="Times New Roman" w:cs="Times New Roman"/>
          <w:sz w:val="24"/>
          <w:szCs w:val="24"/>
        </w:rPr>
        <w:t>5.</w:t>
      </w:r>
      <w:r w:rsidR="00212F54" w:rsidRPr="0080650D">
        <w:rPr>
          <w:rFonts w:ascii="Times New Roman" w:hAnsi="Times New Roman" w:cs="Times New Roman"/>
          <w:sz w:val="24"/>
          <w:szCs w:val="24"/>
        </w:rPr>
        <w:t xml:space="preserve"> Жалоба </w:t>
      </w:r>
      <w:r w:rsidRPr="00FE5656">
        <w:rPr>
          <w:rFonts w:ascii="Times New Roman" w:hAnsi="Times New Roman" w:cs="Times New Roman"/>
          <w:sz w:val="24"/>
          <w:szCs w:val="24"/>
        </w:rPr>
        <w:t>на решения о проведении контрольных мероприятий рассматривается мэром Ангарского городского округа или уполномоченным им заместителем мэра Ангарского городского округа</w:t>
      </w:r>
      <w:r w:rsidR="00212F54" w:rsidRPr="0080650D">
        <w:rPr>
          <w:rFonts w:ascii="Times New Roman" w:hAnsi="Times New Roman" w:cs="Times New Roman"/>
          <w:sz w:val="24"/>
          <w:szCs w:val="24"/>
        </w:rPr>
        <w:t>.</w:t>
      </w:r>
    </w:p>
    <w:p w:rsidR="004C552C" w:rsidRDefault="00FE5656" w:rsidP="00212F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004C552C" w:rsidRPr="004C552C">
        <w:rPr>
          <w:rFonts w:ascii="Times New Roman" w:hAnsi="Times New Roman" w:cs="Times New Roman"/>
          <w:sz w:val="24"/>
          <w:szCs w:val="24"/>
        </w:rPr>
        <w:t>Жалоба на акты контрольных мероприятий, предписаний об устранении выявленных нарушений, действия (бездействие) должностных лиц,  уполномоченных осуществлять муниципальный земельный контроль, рассматривается руководителем Контрольного органа или уполномоченным им заместителем руководителя Контрольного органа</w:t>
      </w:r>
      <w:r w:rsidR="004C552C">
        <w:rPr>
          <w:rFonts w:ascii="Times New Roman" w:hAnsi="Times New Roman" w:cs="Times New Roman"/>
          <w:sz w:val="24"/>
          <w:szCs w:val="24"/>
        </w:rPr>
        <w:t>.</w:t>
      </w:r>
    </w:p>
    <w:p w:rsidR="004C552C" w:rsidRDefault="004C552C" w:rsidP="00212F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5.7. </w:t>
      </w:r>
      <w:r w:rsidRPr="004C552C">
        <w:rPr>
          <w:rFonts w:ascii="Times New Roman" w:hAnsi="Times New Roman" w:cs="Times New Roman"/>
          <w:sz w:val="24"/>
          <w:szCs w:val="24"/>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212F54" w:rsidRPr="0080650D" w:rsidRDefault="004C552C" w:rsidP="00212F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5.8. </w:t>
      </w:r>
      <w:r w:rsidR="00212F54" w:rsidRPr="0080650D">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12F54" w:rsidRPr="0080650D" w:rsidRDefault="004C552C" w:rsidP="00212F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5.9. </w:t>
      </w:r>
      <w:r w:rsidR="00212F54" w:rsidRPr="0080650D">
        <w:rPr>
          <w:rFonts w:ascii="Times New Roman" w:hAnsi="Times New Roman" w:cs="Times New Roman"/>
          <w:sz w:val="24"/>
          <w:szCs w:val="24"/>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3" w:name="Par377"/>
      <w:bookmarkEnd w:id="3"/>
    </w:p>
    <w:p w:rsidR="00212F54" w:rsidRPr="0080650D" w:rsidRDefault="004C552C" w:rsidP="00212F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5.10. </w:t>
      </w:r>
      <w:r w:rsidR="00212F54" w:rsidRPr="0080650D">
        <w:rPr>
          <w:rFonts w:ascii="Times New Roman" w:hAnsi="Times New Roman" w:cs="Times New Roman"/>
          <w:sz w:val="24"/>
          <w:szCs w:val="24"/>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12F54" w:rsidRPr="0080650D" w:rsidRDefault="004C552C" w:rsidP="00212F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5.11. </w:t>
      </w:r>
      <w:r w:rsidR="00212F54" w:rsidRPr="0080650D">
        <w:rPr>
          <w:rFonts w:ascii="Times New Roman" w:hAnsi="Times New Roman" w:cs="Times New Roman"/>
          <w:sz w:val="24"/>
          <w:szCs w:val="24"/>
        </w:rPr>
        <w:t>Жалоба может содержать ходатайство о приостановлении исполнения обжалуемого решения Контрольного органа.</w:t>
      </w:r>
      <w:bookmarkStart w:id="4" w:name="Par379"/>
      <w:bookmarkEnd w:id="4"/>
    </w:p>
    <w:p w:rsidR="00212F54" w:rsidRPr="0080650D" w:rsidRDefault="002447B2" w:rsidP="00212F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5.12. </w:t>
      </w:r>
      <w:r w:rsidRPr="002447B2">
        <w:rPr>
          <w:rFonts w:ascii="Times New Roman" w:hAnsi="Times New Roman" w:cs="Times New Roman"/>
          <w:sz w:val="24"/>
          <w:szCs w:val="24"/>
        </w:rPr>
        <w:t>Уполномоченное на рассмотрение жалобы должностное лицо в срок не позднее пяти рабочих дней со дн</w:t>
      </w:r>
      <w:r w:rsidR="004B322B">
        <w:rPr>
          <w:rFonts w:ascii="Times New Roman" w:hAnsi="Times New Roman" w:cs="Times New Roman"/>
          <w:sz w:val="24"/>
          <w:szCs w:val="24"/>
        </w:rPr>
        <w:t>я регистрации жалобы принимает</w:t>
      </w:r>
      <w:r w:rsidRPr="002447B2">
        <w:rPr>
          <w:rFonts w:ascii="Times New Roman" w:hAnsi="Times New Roman" w:cs="Times New Roman"/>
          <w:sz w:val="24"/>
          <w:szCs w:val="24"/>
        </w:rPr>
        <w:t xml:space="preserve"> решение</w:t>
      </w:r>
      <w:r w:rsidR="00212F54" w:rsidRPr="0080650D">
        <w:rPr>
          <w:rFonts w:ascii="Times New Roman" w:hAnsi="Times New Roman" w:cs="Times New Roman"/>
          <w:sz w:val="24"/>
          <w:szCs w:val="24"/>
        </w:rPr>
        <w:t>:</w:t>
      </w:r>
    </w:p>
    <w:p w:rsidR="00212F54" w:rsidRPr="0080650D" w:rsidRDefault="00212F54" w:rsidP="00212F54">
      <w:pPr>
        <w:pStyle w:val="ConsPlusNormal"/>
        <w:ind w:firstLine="709"/>
        <w:jc w:val="both"/>
        <w:rPr>
          <w:rFonts w:ascii="Times New Roman" w:hAnsi="Times New Roman" w:cs="Times New Roman"/>
          <w:sz w:val="24"/>
          <w:szCs w:val="24"/>
        </w:rPr>
      </w:pPr>
      <w:r w:rsidRPr="0080650D">
        <w:rPr>
          <w:rFonts w:ascii="Times New Roman" w:hAnsi="Times New Roman" w:cs="Times New Roman"/>
          <w:sz w:val="24"/>
          <w:szCs w:val="24"/>
        </w:rPr>
        <w:t>1)</w:t>
      </w:r>
      <w:r w:rsidR="009E0BC5" w:rsidRPr="0080650D">
        <w:rPr>
          <w:rFonts w:ascii="Times New Roman" w:hAnsi="Times New Roman" w:cs="Times New Roman"/>
          <w:sz w:val="24"/>
          <w:szCs w:val="24"/>
        </w:rPr>
        <w:t> </w:t>
      </w:r>
      <w:r w:rsidR="002447B2" w:rsidRPr="002447B2">
        <w:rPr>
          <w:rFonts w:ascii="Times New Roman" w:hAnsi="Times New Roman" w:cs="Times New Roman"/>
          <w:sz w:val="24"/>
          <w:szCs w:val="24"/>
        </w:rPr>
        <w:t>о приостановлении исполнения обжалуемого решения Контрольного органа, предписаний об устранении выявленных нарушений должностного лица, уполномоченного осуществлять муниципальный земельный контроль</w:t>
      </w:r>
      <w:r w:rsidRPr="0080650D">
        <w:rPr>
          <w:rFonts w:ascii="Times New Roman" w:hAnsi="Times New Roman" w:cs="Times New Roman"/>
          <w:sz w:val="24"/>
          <w:szCs w:val="24"/>
        </w:rPr>
        <w:t>;</w:t>
      </w:r>
    </w:p>
    <w:p w:rsidR="00212F54" w:rsidRPr="0080650D" w:rsidRDefault="00212F54" w:rsidP="00212F54">
      <w:pPr>
        <w:pStyle w:val="ConsPlusNormal"/>
        <w:ind w:firstLine="709"/>
        <w:jc w:val="both"/>
        <w:rPr>
          <w:rFonts w:ascii="Times New Roman" w:hAnsi="Times New Roman" w:cs="Times New Roman"/>
          <w:sz w:val="24"/>
          <w:szCs w:val="24"/>
        </w:rPr>
      </w:pPr>
      <w:r w:rsidRPr="0080650D">
        <w:rPr>
          <w:rFonts w:ascii="Times New Roman" w:hAnsi="Times New Roman" w:cs="Times New Roman"/>
          <w:sz w:val="24"/>
          <w:szCs w:val="24"/>
        </w:rPr>
        <w:t>2)</w:t>
      </w:r>
      <w:r w:rsidR="009E0BC5" w:rsidRPr="0080650D">
        <w:rPr>
          <w:rFonts w:ascii="Times New Roman" w:hAnsi="Times New Roman" w:cs="Times New Roman"/>
          <w:sz w:val="24"/>
          <w:szCs w:val="24"/>
        </w:rPr>
        <w:t> </w:t>
      </w:r>
      <w:r w:rsidR="002447B2" w:rsidRPr="002447B2">
        <w:rPr>
          <w:rFonts w:ascii="Times New Roman" w:hAnsi="Times New Roman" w:cs="Times New Roman"/>
          <w:sz w:val="24"/>
          <w:szCs w:val="24"/>
        </w:rPr>
        <w:t>об отказе в приостановлении исполнения обжалуемого решения Контрольного органа, предписаний об устранении выявленных нарушений должностного лица, уполномоченного осуществлять муниципальный земельный контроль</w:t>
      </w:r>
      <w:r w:rsidRPr="0080650D">
        <w:rPr>
          <w:rFonts w:ascii="Times New Roman" w:hAnsi="Times New Roman" w:cs="Times New Roman"/>
          <w:sz w:val="24"/>
          <w:szCs w:val="24"/>
        </w:rPr>
        <w:t xml:space="preserve">. </w:t>
      </w:r>
    </w:p>
    <w:p w:rsidR="00212F54" w:rsidRPr="0080650D" w:rsidRDefault="002447B2" w:rsidP="00212F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00212F54" w:rsidRPr="0080650D">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12F54" w:rsidRPr="0080650D" w:rsidRDefault="002447B2" w:rsidP="00212F54">
      <w:pPr>
        <w:pStyle w:val="af"/>
        <w:tabs>
          <w:tab w:val="left" w:pos="1134"/>
        </w:tabs>
        <w:spacing w:after="0" w:line="240" w:lineRule="auto"/>
        <w:ind w:left="709"/>
        <w:jc w:val="both"/>
        <w:rPr>
          <w:rFonts w:ascii="Times New Roman" w:hAnsi="Times New Roman" w:cs="Times New Roman"/>
          <w:sz w:val="24"/>
          <w:szCs w:val="24"/>
        </w:rPr>
      </w:pPr>
      <w:bookmarkStart w:id="5" w:name="Par383"/>
      <w:bookmarkEnd w:id="5"/>
      <w:r>
        <w:rPr>
          <w:rFonts w:ascii="Times New Roman" w:hAnsi="Times New Roman" w:cs="Times New Roman"/>
          <w:sz w:val="24"/>
          <w:szCs w:val="24"/>
        </w:rPr>
        <w:t>5.</w:t>
      </w:r>
      <w:r w:rsidR="00AB65C3" w:rsidRPr="0080650D">
        <w:rPr>
          <w:rFonts w:ascii="Times New Roman" w:hAnsi="Times New Roman" w:cs="Times New Roman"/>
          <w:sz w:val="24"/>
          <w:szCs w:val="24"/>
        </w:rPr>
        <w:t>1</w:t>
      </w:r>
      <w:r>
        <w:rPr>
          <w:rFonts w:ascii="Times New Roman" w:hAnsi="Times New Roman" w:cs="Times New Roman"/>
          <w:sz w:val="24"/>
          <w:szCs w:val="24"/>
        </w:rPr>
        <w:t>4</w:t>
      </w:r>
      <w:r w:rsidR="00212F54" w:rsidRPr="0080650D">
        <w:rPr>
          <w:rFonts w:ascii="Times New Roman" w:hAnsi="Times New Roman" w:cs="Times New Roman"/>
          <w:sz w:val="24"/>
          <w:szCs w:val="24"/>
        </w:rPr>
        <w:t>. Жалоба должна содержать:</w:t>
      </w:r>
    </w:p>
    <w:p w:rsidR="00212F54" w:rsidRPr="0080650D" w:rsidRDefault="00212F54" w:rsidP="00212F54">
      <w:pPr>
        <w:pStyle w:val="ConsPlusNormal"/>
        <w:ind w:firstLine="709"/>
        <w:jc w:val="both"/>
        <w:rPr>
          <w:rFonts w:ascii="Times New Roman" w:hAnsi="Times New Roman" w:cs="Times New Roman"/>
          <w:sz w:val="24"/>
          <w:szCs w:val="24"/>
        </w:rPr>
      </w:pPr>
      <w:proofErr w:type="gramStart"/>
      <w:r w:rsidRPr="0080650D">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12F54" w:rsidRPr="0080650D" w:rsidRDefault="00212F54" w:rsidP="00212F54">
      <w:pPr>
        <w:pStyle w:val="ConsPlusNormal"/>
        <w:ind w:firstLine="709"/>
        <w:jc w:val="both"/>
        <w:rPr>
          <w:rFonts w:ascii="Times New Roman" w:hAnsi="Times New Roman" w:cs="Times New Roman"/>
          <w:sz w:val="24"/>
          <w:szCs w:val="24"/>
        </w:rPr>
      </w:pPr>
      <w:proofErr w:type="gramStart"/>
      <w:r w:rsidRPr="0080650D">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12F54" w:rsidRPr="0080650D" w:rsidRDefault="00212F54" w:rsidP="00212F54">
      <w:pPr>
        <w:pStyle w:val="ConsPlusNormal"/>
        <w:ind w:firstLine="709"/>
        <w:jc w:val="both"/>
        <w:rPr>
          <w:rFonts w:ascii="Times New Roman" w:hAnsi="Times New Roman" w:cs="Times New Roman"/>
          <w:sz w:val="24"/>
          <w:szCs w:val="24"/>
        </w:rPr>
      </w:pPr>
      <w:proofErr w:type="gramStart"/>
      <w:r w:rsidRPr="0080650D">
        <w:rPr>
          <w:rFonts w:ascii="Times New Roman" w:hAnsi="Times New Roman" w:cs="Times New Roman"/>
          <w:sz w:val="24"/>
          <w:szCs w:val="24"/>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12F54" w:rsidRPr="0080650D" w:rsidRDefault="00212F54" w:rsidP="00212F54">
      <w:pPr>
        <w:pStyle w:val="ConsPlusNormal"/>
        <w:ind w:firstLine="709"/>
        <w:jc w:val="both"/>
        <w:rPr>
          <w:rFonts w:ascii="Times New Roman" w:hAnsi="Times New Roman" w:cs="Times New Roman"/>
          <w:sz w:val="24"/>
          <w:szCs w:val="24"/>
        </w:rPr>
      </w:pPr>
      <w:r w:rsidRPr="0080650D">
        <w:rPr>
          <w:rFonts w:ascii="Times New Roman" w:hAnsi="Times New Roman" w:cs="Times New Roman"/>
          <w:sz w:val="24"/>
          <w:szCs w:val="24"/>
        </w:rPr>
        <w:t xml:space="preserve">4) основания и доводы, на основании которых контролируемое лицо </w:t>
      </w:r>
      <w:proofErr w:type="gramStart"/>
      <w:r w:rsidRPr="0080650D">
        <w:rPr>
          <w:rFonts w:ascii="Times New Roman" w:hAnsi="Times New Roman" w:cs="Times New Roman"/>
          <w:sz w:val="24"/>
          <w:szCs w:val="24"/>
        </w:rPr>
        <w:t>не согласно</w:t>
      </w:r>
      <w:proofErr w:type="gramEnd"/>
      <w:r w:rsidRPr="0080650D">
        <w:rPr>
          <w:rFonts w:ascii="Times New Roman" w:hAnsi="Times New Roman" w:cs="Times New Roman"/>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12F54" w:rsidRPr="0080650D" w:rsidRDefault="00212F54" w:rsidP="00212F54">
      <w:pPr>
        <w:pStyle w:val="ConsPlusNormal"/>
        <w:ind w:firstLine="709"/>
        <w:jc w:val="both"/>
        <w:rPr>
          <w:rFonts w:ascii="Times New Roman" w:hAnsi="Times New Roman" w:cs="Times New Roman"/>
          <w:sz w:val="24"/>
          <w:szCs w:val="24"/>
        </w:rPr>
      </w:pPr>
      <w:r w:rsidRPr="0080650D">
        <w:rPr>
          <w:rFonts w:ascii="Times New Roman" w:hAnsi="Times New Roman" w:cs="Times New Roman"/>
          <w:sz w:val="24"/>
          <w:szCs w:val="24"/>
        </w:rPr>
        <w:t xml:space="preserve">5) требования контролируемого лица, подавшего жалобу; </w:t>
      </w:r>
    </w:p>
    <w:p w:rsidR="00212F54" w:rsidRPr="0080650D" w:rsidRDefault="00212F54" w:rsidP="00212F54">
      <w:pPr>
        <w:pStyle w:val="ConsPlusNormal"/>
        <w:ind w:firstLine="709"/>
        <w:jc w:val="both"/>
        <w:rPr>
          <w:rFonts w:ascii="Times New Roman" w:hAnsi="Times New Roman" w:cs="Times New Roman"/>
          <w:sz w:val="24"/>
          <w:szCs w:val="24"/>
        </w:rPr>
      </w:pPr>
      <w:bookmarkStart w:id="6" w:name="Par390"/>
      <w:bookmarkEnd w:id="6"/>
      <w:r w:rsidRPr="0080650D">
        <w:rPr>
          <w:rFonts w:ascii="Times New Roman" w:hAnsi="Times New Roman" w:cs="Times New Roman"/>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12F54" w:rsidRPr="0080650D" w:rsidRDefault="00BC5DD4" w:rsidP="00212F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212F54" w:rsidRPr="0080650D">
        <w:rPr>
          <w:rFonts w:ascii="Times New Roman" w:hAnsi="Times New Roman" w:cs="Times New Roman"/>
          <w:sz w:val="24"/>
          <w:szCs w:val="24"/>
        </w:rPr>
        <w:t>.</w:t>
      </w:r>
      <w:r>
        <w:rPr>
          <w:rFonts w:ascii="Times New Roman" w:hAnsi="Times New Roman" w:cs="Times New Roman"/>
          <w:sz w:val="24"/>
          <w:szCs w:val="24"/>
        </w:rPr>
        <w:t>15.</w:t>
      </w:r>
      <w:r w:rsidR="00212F54" w:rsidRPr="0080650D">
        <w:rPr>
          <w:rFonts w:ascii="Times New Roman" w:hAnsi="Times New Roman" w:cs="Times New Roman"/>
          <w:sz w:val="24"/>
          <w:szCs w:val="24"/>
        </w:rPr>
        <w:t>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12F54" w:rsidRPr="0080650D" w:rsidRDefault="00BC5DD4" w:rsidP="00212F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212F54" w:rsidRPr="0080650D">
        <w:rPr>
          <w:rFonts w:ascii="Times New Roman" w:hAnsi="Times New Roman" w:cs="Times New Roman"/>
          <w:sz w:val="24"/>
          <w:szCs w:val="24"/>
        </w:rPr>
        <w:t>.</w:t>
      </w:r>
      <w:r>
        <w:rPr>
          <w:rFonts w:ascii="Times New Roman" w:hAnsi="Times New Roman" w:cs="Times New Roman"/>
          <w:sz w:val="24"/>
          <w:szCs w:val="24"/>
        </w:rPr>
        <w:t>16.</w:t>
      </w:r>
      <w:r w:rsidR="00212F54" w:rsidRPr="0080650D">
        <w:rPr>
          <w:rFonts w:ascii="Times New Roman" w:hAnsi="Times New Roman" w:cs="Times New Roman"/>
          <w:sz w:val="24"/>
          <w:szCs w:val="24"/>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12F54" w:rsidRPr="0080650D" w:rsidRDefault="00BC5DD4" w:rsidP="00212F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212F54" w:rsidRPr="0080650D">
        <w:rPr>
          <w:rFonts w:ascii="Times New Roman" w:hAnsi="Times New Roman" w:cs="Times New Roman"/>
          <w:sz w:val="24"/>
          <w:szCs w:val="24"/>
        </w:rPr>
        <w:t>.</w:t>
      </w:r>
      <w:r>
        <w:rPr>
          <w:rFonts w:ascii="Times New Roman" w:hAnsi="Times New Roman" w:cs="Times New Roman"/>
          <w:sz w:val="24"/>
          <w:szCs w:val="24"/>
        </w:rPr>
        <w:t>17.</w:t>
      </w:r>
      <w:r w:rsidR="00212F54" w:rsidRPr="0080650D">
        <w:rPr>
          <w:rFonts w:ascii="Times New Roman" w:hAnsi="Times New Roman" w:cs="Times New Roman"/>
          <w:sz w:val="24"/>
          <w:szCs w:val="24"/>
        </w:rPr>
        <w:t> </w:t>
      </w:r>
      <w:r w:rsidRPr="00BC5DD4">
        <w:rPr>
          <w:rFonts w:ascii="Times New Roman" w:hAnsi="Times New Roman" w:cs="Times New Roman"/>
          <w:sz w:val="24"/>
          <w:szCs w:val="24"/>
        </w:rPr>
        <w:t>Уполномоченное на рассмотрение жалобы должностное лицо принимает решение об отказе в рассмотрении жалобы в течение пяти рабочих дней со дня получения жалобы, если</w:t>
      </w:r>
      <w:r w:rsidR="00212F54" w:rsidRPr="0080650D">
        <w:rPr>
          <w:rFonts w:ascii="Times New Roman" w:hAnsi="Times New Roman" w:cs="Times New Roman"/>
          <w:sz w:val="24"/>
          <w:szCs w:val="24"/>
        </w:rPr>
        <w:t>:</w:t>
      </w:r>
    </w:p>
    <w:p w:rsidR="00212F54" w:rsidRPr="0080650D" w:rsidRDefault="00212F54" w:rsidP="00212F54">
      <w:pPr>
        <w:pStyle w:val="HTML"/>
        <w:ind w:firstLine="709"/>
        <w:jc w:val="both"/>
        <w:rPr>
          <w:rFonts w:ascii="Times New Roman" w:hAnsi="Times New Roman" w:cs="Times New Roman"/>
          <w:sz w:val="24"/>
          <w:szCs w:val="24"/>
        </w:rPr>
      </w:pPr>
      <w:r w:rsidRPr="0080650D">
        <w:rPr>
          <w:rFonts w:ascii="Times New Roman" w:hAnsi="Times New Roman" w:cs="Times New Roman"/>
          <w:sz w:val="24"/>
          <w:szCs w:val="24"/>
        </w:rPr>
        <w:t xml:space="preserve">1) жалоба подана после истечения сроков подачи жалобы, установленных пунктом </w:t>
      </w:r>
      <w:r w:rsidR="00AB65C3" w:rsidRPr="0080650D">
        <w:rPr>
          <w:rFonts w:ascii="Times New Roman" w:hAnsi="Times New Roman" w:cs="Times New Roman"/>
          <w:sz w:val="24"/>
          <w:szCs w:val="24"/>
        </w:rPr>
        <w:t>40</w:t>
      </w:r>
      <w:r w:rsidRPr="0080650D">
        <w:rPr>
          <w:rFonts w:ascii="Times New Roman" w:hAnsi="Times New Roman" w:cs="Times New Roman"/>
          <w:sz w:val="24"/>
          <w:szCs w:val="24"/>
        </w:rPr>
        <w:t xml:space="preserve"> настоящего Положения, и не содержит ходатайства о восстановлении пропущенного срока на подачу жалобы;</w:t>
      </w:r>
    </w:p>
    <w:p w:rsidR="00212F54" w:rsidRPr="0080650D" w:rsidRDefault="00212F54" w:rsidP="00212F54">
      <w:pPr>
        <w:pStyle w:val="HTML"/>
        <w:ind w:firstLine="709"/>
        <w:jc w:val="both"/>
        <w:rPr>
          <w:rFonts w:ascii="Times New Roman" w:hAnsi="Times New Roman" w:cs="Times New Roman"/>
          <w:sz w:val="24"/>
          <w:szCs w:val="24"/>
        </w:rPr>
      </w:pPr>
      <w:r w:rsidRPr="0080650D">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212F54" w:rsidRPr="0080650D" w:rsidRDefault="00212F54" w:rsidP="00212F54">
      <w:pPr>
        <w:pStyle w:val="HTML"/>
        <w:ind w:firstLine="709"/>
        <w:jc w:val="both"/>
        <w:rPr>
          <w:rFonts w:ascii="Times New Roman" w:hAnsi="Times New Roman" w:cs="Times New Roman"/>
          <w:sz w:val="24"/>
          <w:szCs w:val="24"/>
        </w:rPr>
      </w:pPr>
      <w:r w:rsidRPr="0080650D">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212F54" w:rsidRPr="0080650D" w:rsidRDefault="00212F54" w:rsidP="00212F54">
      <w:pPr>
        <w:pStyle w:val="HTML"/>
        <w:ind w:firstLine="709"/>
        <w:jc w:val="both"/>
        <w:rPr>
          <w:rFonts w:ascii="Times New Roman" w:hAnsi="Times New Roman" w:cs="Times New Roman"/>
          <w:sz w:val="24"/>
          <w:szCs w:val="24"/>
        </w:rPr>
      </w:pPr>
      <w:r w:rsidRPr="0080650D">
        <w:rPr>
          <w:rFonts w:ascii="Times New Roman" w:hAnsi="Times New Roman" w:cs="Times New Roman"/>
          <w:sz w:val="24"/>
          <w:szCs w:val="24"/>
        </w:rPr>
        <w:t>4) имеется решение суда по вопросам, поставленным в жалобе;</w:t>
      </w:r>
    </w:p>
    <w:p w:rsidR="00212F54" w:rsidRPr="0080650D" w:rsidRDefault="00212F54" w:rsidP="00212F54">
      <w:pPr>
        <w:pStyle w:val="HTML"/>
        <w:ind w:firstLine="709"/>
        <w:jc w:val="both"/>
        <w:rPr>
          <w:rFonts w:ascii="Times New Roman" w:hAnsi="Times New Roman" w:cs="Times New Roman"/>
          <w:sz w:val="24"/>
          <w:szCs w:val="24"/>
        </w:rPr>
      </w:pPr>
      <w:r w:rsidRPr="0080650D">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212F54" w:rsidRPr="0080650D" w:rsidRDefault="00212F54" w:rsidP="00212F54">
      <w:pPr>
        <w:pStyle w:val="HTML"/>
        <w:ind w:firstLine="709"/>
        <w:jc w:val="both"/>
        <w:rPr>
          <w:rFonts w:ascii="Times New Roman" w:hAnsi="Times New Roman" w:cs="Times New Roman"/>
          <w:sz w:val="24"/>
          <w:szCs w:val="24"/>
        </w:rPr>
      </w:pPr>
      <w:r w:rsidRPr="0080650D">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12F54" w:rsidRPr="0080650D" w:rsidRDefault="00212F54" w:rsidP="00212F54">
      <w:pPr>
        <w:pStyle w:val="HTML"/>
        <w:ind w:firstLine="709"/>
        <w:jc w:val="both"/>
        <w:rPr>
          <w:rFonts w:ascii="Times New Roman" w:hAnsi="Times New Roman" w:cs="Times New Roman"/>
          <w:sz w:val="24"/>
          <w:szCs w:val="24"/>
        </w:rPr>
      </w:pPr>
      <w:r w:rsidRPr="0080650D">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12F54" w:rsidRPr="0080650D" w:rsidRDefault="00212F54" w:rsidP="00212F54">
      <w:pPr>
        <w:pStyle w:val="HTML"/>
        <w:ind w:firstLine="709"/>
        <w:jc w:val="both"/>
        <w:rPr>
          <w:rFonts w:ascii="Times New Roman" w:hAnsi="Times New Roman" w:cs="Times New Roman"/>
          <w:sz w:val="24"/>
          <w:szCs w:val="24"/>
        </w:rPr>
      </w:pPr>
      <w:r w:rsidRPr="0080650D">
        <w:rPr>
          <w:rFonts w:ascii="Times New Roman" w:hAnsi="Times New Roman" w:cs="Times New Roman"/>
          <w:sz w:val="24"/>
          <w:szCs w:val="24"/>
        </w:rPr>
        <w:t>8) жалоба подана в ненадлежащий орган;</w:t>
      </w:r>
    </w:p>
    <w:p w:rsidR="00212F54" w:rsidRPr="0080650D" w:rsidRDefault="00212F54" w:rsidP="00212F54">
      <w:pPr>
        <w:pStyle w:val="HTML"/>
        <w:ind w:firstLine="709"/>
        <w:jc w:val="both"/>
        <w:rPr>
          <w:rFonts w:ascii="Times New Roman" w:hAnsi="Times New Roman" w:cs="Times New Roman"/>
          <w:sz w:val="24"/>
          <w:szCs w:val="24"/>
        </w:rPr>
      </w:pPr>
      <w:r w:rsidRPr="0080650D">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212F54" w:rsidRPr="0080650D" w:rsidRDefault="000A4A71" w:rsidP="00212F54">
      <w:pPr>
        <w:pStyle w:val="ConsPlusNormal"/>
        <w:ind w:firstLine="709"/>
        <w:jc w:val="both"/>
        <w:rPr>
          <w:rFonts w:ascii="Times New Roman" w:hAnsi="Times New Roman" w:cs="Times New Roman"/>
          <w:sz w:val="24"/>
          <w:szCs w:val="24"/>
        </w:rPr>
      </w:pPr>
      <w:r w:rsidRPr="0080650D">
        <w:rPr>
          <w:rFonts w:ascii="Times New Roman" w:hAnsi="Times New Roman" w:cs="Times New Roman"/>
          <w:sz w:val="24"/>
          <w:szCs w:val="24"/>
        </w:rPr>
        <w:t>5</w:t>
      </w:r>
      <w:r w:rsidR="00212F54" w:rsidRPr="0080650D">
        <w:rPr>
          <w:rFonts w:ascii="Times New Roman" w:hAnsi="Times New Roman" w:cs="Times New Roman"/>
          <w:sz w:val="24"/>
          <w:szCs w:val="24"/>
        </w:rPr>
        <w:t>.</w:t>
      </w:r>
      <w:r w:rsidR="00BC5DD4">
        <w:rPr>
          <w:rFonts w:ascii="Times New Roman" w:hAnsi="Times New Roman" w:cs="Times New Roman"/>
          <w:sz w:val="24"/>
          <w:szCs w:val="24"/>
        </w:rPr>
        <w:t>18.</w:t>
      </w:r>
      <w:r w:rsidR="00212F54" w:rsidRPr="0080650D">
        <w:rPr>
          <w:rFonts w:ascii="Times New Roman" w:hAnsi="Times New Roman" w:cs="Times New Roman"/>
          <w:sz w:val="24"/>
          <w:szCs w:val="24"/>
        </w:rPr>
        <w:t> </w:t>
      </w:r>
      <w:r w:rsidR="00BC5DD4" w:rsidRPr="00BC5DD4">
        <w:rPr>
          <w:rFonts w:ascii="Times New Roman" w:hAnsi="Times New Roman" w:cs="Times New Roman"/>
          <w:sz w:val="24"/>
          <w:szCs w:val="24"/>
        </w:rPr>
        <w:t>Отказ в рассмотрении жалобы по основаниям, указанным в подпунктах 3-8 пункта 5.17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уполномоченных осуществлять муниципальный земельный контроль</w:t>
      </w:r>
      <w:r w:rsidR="00212F54" w:rsidRPr="0080650D">
        <w:rPr>
          <w:rFonts w:ascii="Times New Roman" w:hAnsi="Times New Roman" w:cs="Times New Roman"/>
          <w:sz w:val="24"/>
          <w:szCs w:val="24"/>
        </w:rPr>
        <w:t xml:space="preserve">. </w:t>
      </w:r>
    </w:p>
    <w:p w:rsidR="00212F54" w:rsidRPr="0080650D" w:rsidRDefault="009B2FBF" w:rsidP="00212F54">
      <w:pPr>
        <w:pStyle w:val="af"/>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w:t>
      </w:r>
      <w:r w:rsidR="00212F54" w:rsidRPr="0080650D">
        <w:rPr>
          <w:rFonts w:ascii="Times New Roman" w:hAnsi="Times New Roman" w:cs="Times New Roman"/>
          <w:sz w:val="24"/>
          <w:szCs w:val="24"/>
        </w:rPr>
        <w:t>.</w:t>
      </w:r>
      <w:r>
        <w:rPr>
          <w:rFonts w:ascii="Times New Roman" w:hAnsi="Times New Roman" w:cs="Times New Roman"/>
          <w:sz w:val="24"/>
          <w:szCs w:val="24"/>
        </w:rPr>
        <w:t>19.</w:t>
      </w:r>
      <w:r w:rsidR="00212F54" w:rsidRPr="0080650D">
        <w:rPr>
          <w:rFonts w:ascii="Times New Roman" w:hAnsi="Times New Roman" w:cs="Times New Roman"/>
          <w:sz w:val="24"/>
          <w:szCs w:val="24"/>
        </w:rPr>
        <w:t> </w:t>
      </w:r>
      <w:r w:rsidRPr="009B2FBF">
        <w:rPr>
          <w:rFonts w:ascii="Times New Roman" w:hAnsi="Times New Roman" w:cs="Times New Roman"/>
          <w:sz w:val="24"/>
          <w:szCs w:val="24"/>
        </w:rPr>
        <w:t>При рассмотрении жалобы уполномоченное на рассмотрение жалобы должностное лицо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r w:rsidR="00212F54" w:rsidRPr="0080650D">
        <w:rPr>
          <w:rFonts w:ascii="Times New Roman" w:hAnsi="Times New Roman" w:cs="Times New Roman"/>
          <w:sz w:val="24"/>
          <w:szCs w:val="24"/>
        </w:rPr>
        <w:t>.</w:t>
      </w:r>
    </w:p>
    <w:p w:rsidR="00212F54" w:rsidRPr="0080650D" w:rsidRDefault="009B2FBF" w:rsidP="00212F54">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12F54" w:rsidRPr="0080650D">
        <w:rPr>
          <w:rFonts w:ascii="Times New Roman" w:hAnsi="Times New Roman" w:cs="Times New Roman"/>
          <w:sz w:val="24"/>
          <w:szCs w:val="24"/>
        </w:rPr>
        <w:t>.</w:t>
      </w:r>
      <w:r>
        <w:rPr>
          <w:rFonts w:ascii="Times New Roman" w:hAnsi="Times New Roman" w:cs="Times New Roman"/>
          <w:sz w:val="24"/>
          <w:szCs w:val="24"/>
        </w:rPr>
        <w:t>20.</w:t>
      </w:r>
      <w:r w:rsidR="00212F54" w:rsidRPr="0080650D">
        <w:rPr>
          <w:rFonts w:ascii="Times New Roman" w:hAnsi="Times New Roman" w:cs="Times New Roman"/>
          <w:sz w:val="24"/>
          <w:szCs w:val="24"/>
        </w:rPr>
        <w:t> </w:t>
      </w:r>
      <w:r w:rsidRPr="009B2FBF">
        <w:rPr>
          <w:rFonts w:ascii="Times New Roman" w:hAnsi="Times New Roman" w:cs="Times New Roman"/>
          <w:sz w:val="24"/>
          <w:szCs w:val="24"/>
        </w:rPr>
        <w:t>Жалоба подлежит рассмотрению уполномоченным на рассмотрение жалобы должностным лицом в течение двадцати рабочих дней со дня ее регистрации</w:t>
      </w:r>
      <w:r w:rsidR="00212F54" w:rsidRPr="0080650D">
        <w:rPr>
          <w:rFonts w:ascii="Times New Roman" w:hAnsi="Times New Roman" w:cs="Times New Roman"/>
          <w:sz w:val="24"/>
          <w:szCs w:val="24"/>
        </w:rPr>
        <w:t xml:space="preserve">. </w:t>
      </w:r>
    </w:p>
    <w:p w:rsidR="00212F54" w:rsidRPr="0080650D" w:rsidRDefault="009B2FBF" w:rsidP="00212F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212F54" w:rsidRPr="0080650D">
        <w:rPr>
          <w:rFonts w:ascii="Times New Roman" w:hAnsi="Times New Roman" w:cs="Times New Roman"/>
          <w:sz w:val="24"/>
          <w:szCs w:val="24"/>
        </w:rPr>
        <w:t>.</w:t>
      </w:r>
      <w:r>
        <w:rPr>
          <w:rFonts w:ascii="Times New Roman" w:hAnsi="Times New Roman" w:cs="Times New Roman"/>
          <w:sz w:val="24"/>
          <w:szCs w:val="24"/>
        </w:rPr>
        <w:t>21.</w:t>
      </w:r>
      <w:r w:rsidR="00212F54" w:rsidRPr="0080650D">
        <w:rPr>
          <w:rFonts w:ascii="Times New Roman" w:hAnsi="Times New Roman" w:cs="Times New Roman"/>
          <w:sz w:val="24"/>
          <w:szCs w:val="24"/>
        </w:rPr>
        <w:t> Указанный срок может быть продлен на двадцать рабочих дней, в следующих исключительных случаях:</w:t>
      </w:r>
    </w:p>
    <w:p w:rsidR="00212F54" w:rsidRPr="0080650D" w:rsidRDefault="00212F54" w:rsidP="00212F54">
      <w:pPr>
        <w:pStyle w:val="ConsPlusNormal"/>
        <w:ind w:firstLine="709"/>
        <w:jc w:val="both"/>
        <w:rPr>
          <w:rFonts w:ascii="Times New Roman" w:hAnsi="Times New Roman" w:cs="Times New Roman"/>
          <w:sz w:val="24"/>
          <w:szCs w:val="24"/>
        </w:rPr>
      </w:pPr>
      <w:r w:rsidRPr="0080650D">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12F54" w:rsidRPr="0080650D" w:rsidRDefault="00212F54" w:rsidP="00212F54">
      <w:pPr>
        <w:pStyle w:val="ConsPlusNormal"/>
        <w:ind w:firstLine="709"/>
        <w:jc w:val="both"/>
        <w:rPr>
          <w:rFonts w:ascii="Times New Roman" w:hAnsi="Times New Roman" w:cs="Times New Roman"/>
          <w:sz w:val="24"/>
          <w:szCs w:val="24"/>
        </w:rPr>
      </w:pPr>
      <w:proofErr w:type="gramStart"/>
      <w:r w:rsidRPr="0080650D">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12F54" w:rsidRPr="0080650D" w:rsidRDefault="009B2FBF" w:rsidP="00212F54">
      <w:pPr>
        <w:pStyle w:val="af"/>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w:t>
      </w:r>
      <w:r w:rsidR="00212F54" w:rsidRPr="0080650D">
        <w:rPr>
          <w:rFonts w:ascii="Times New Roman" w:hAnsi="Times New Roman" w:cs="Times New Roman"/>
          <w:sz w:val="24"/>
          <w:szCs w:val="24"/>
        </w:rPr>
        <w:t>.</w:t>
      </w:r>
      <w:r>
        <w:rPr>
          <w:rFonts w:ascii="Times New Roman" w:hAnsi="Times New Roman" w:cs="Times New Roman"/>
          <w:sz w:val="24"/>
          <w:szCs w:val="24"/>
        </w:rPr>
        <w:t>22.</w:t>
      </w:r>
      <w:r w:rsidR="00212F54" w:rsidRPr="0080650D">
        <w:rPr>
          <w:rFonts w:ascii="Times New Roman" w:hAnsi="Times New Roman" w:cs="Times New Roman"/>
          <w:sz w:val="24"/>
          <w:szCs w:val="24"/>
        </w:rPr>
        <w:t> </w:t>
      </w:r>
      <w:r w:rsidRPr="009B2FBF">
        <w:rPr>
          <w:rFonts w:ascii="Times New Roman" w:hAnsi="Times New Roman" w:cs="Times New Roman"/>
          <w:sz w:val="24"/>
          <w:szCs w:val="24"/>
        </w:rPr>
        <w:t>Уполномоченное на рассмотрение жалобы должностное лицо</w:t>
      </w:r>
      <w:r w:rsidR="00212F54" w:rsidRPr="0080650D">
        <w:rPr>
          <w:rFonts w:ascii="Times New Roman" w:hAnsi="Times New Roman" w:cs="Times New Roman"/>
          <w:sz w:val="24"/>
          <w:szCs w:val="24"/>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12F54" w:rsidRPr="0080650D" w:rsidRDefault="009B2FBF" w:rsidP="00212F54">
      <w:pPr>
        <w:pStyle w:val="af"/>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5.23. </w:t>
      </w:r>
      <w:r w:rsidR="00212F54" w:rsidRPr="0080650D">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12F54" w:rsidRPr="0080650D" w:rsidRDefault="009B2FBF" w:rsidP="00212F54">
      <w:pPr>
        <w:pStyle w:val="af"/>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5.24. </w:t>
      </w:r>
      <w:r w:rsidR="00212F54" w:rsidRPr="0080650D">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12F54" w:rsidRPr="0080650D" w:rsidRDefault="00212F54" w:rsidP="00212F54">
      <w:pPr>
        <w:pStyle w:val="ConsPlusNormal"/>
        <w:ind w:firstLine="709"/>
        <w:jc w:val="both"/>
        <w:rPr>
          <w:rFonts w:ascii="Times New Roman" w:hAnsi="Times New Roman" w:cs="Times New Roman"/>
          <w:sz w:val="24"/>
          <w:szCs w:val="24"/>
        </w:rPr>
      </w:pPr>
      <w:r w:rsidRPr="0080650D">
        <w:rPr>
          <w:rFonts w:ascii="Times New Roman" w:hAnsi="Times New Roman" w:cs="Times New Roman"/>
          <w:sz w:val="24"/>
          <w:szCs w:val="24"/>
        </w:rPr>
        <w:t>5.</w:t>
      </w:r>
      <w:r w:rsidR="0086545A">
        <w:rPr>
          <w:rFonts w:ascii="Times New Roman" w:hAnsi="Times New Roman" w:cs="Times New Roman"/>
          <w:sz w:val="24"/>
          <w:szCs w:val="24"/>
        </w:rPr>
        <w:t>25.</w:t>
      </w:r>
      <w:r w:rsidRPr="0080650D">
        <w:rPr>
          <w:rFonts w:ascii="Times New Roman" w:hAnsi="Times New Roman" w:cs="Times New Roman"/>
          <w:sz w:val="24"/>
          <w:szCs w:val="24"/>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12F54" w:rsidRPr="0080650D" w:rsidRDefault="0086545A" w:rsidP="00212F54">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5.25. </w:t>
      </w:r>
      <w:r w:rsidR="00212F54" w:rsidRPr="0080650D">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12F54" w:rsidRPr="0080650D" w:rsidRDefault="00212F54" w:rsidP="00212F54">
      <w:pPr>
        <w:pStyle w:val="ConsPlusNormal"/>
        <w:ind w:firstLine="709"/>
        <w:jc w:val="both"/>
        <w:rPr>
          <w:rFonts w:ascii="Times New Roman" w:hAnsi="Times New Roman" w:cs="Times New Roman"/>
          <w:sz w:val="24"/>
          <w:szCs w:val="24"/>
        </w:rPr>
      </w:pPr>
      <w:r w:rsidRPr="0080650D">
        <w:rPr>
          <w:rFonts w:ascii="Times New Roman" w:hAnsi="Times New Roman" w:cs="Times New Roman"/>
          <w:sz w:val="24"/>
          <w:szCs w:val="24"/>
        </w:rPr>
        <w:t>5.</w:t>
      </w:r>
      <w:r w:rsidR="0086545A">
        <w:rPr>
          <w:rFonts w:ascii="Times New Roman" w:hAnsi="Times New Roman" w:cs="Times New Roman"/>
          <w:sz w:val="24"/>
          <w:szCs w:val="24"/>
        </w:rPr>
        <w:t>27.</w:t>
      </w:r>
      <w:r w:rsidRPr="0080650D">
        <w:rPr>
          <w:rFonts w:ascii="Times New Roman" w:hAnsi="Times New Roman" w:cs="Times New Roman"/>
          <w:sz w:val="24"/>
          <w:szCs w:val="24"/>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12F54" w:rsidRPr="0080650D" w:rsidRDefault="00212F54" w:rsidP="00212F54">
      <w:pPr>
        <w:pStyle w:val="af"/>
        <w:tabs>
          <w:tab w:val="left" w:pos="1134"/>
        </w:tabs>
        <w:spacing w:after="0" w:line="240" w:lineRule="auto"/>
        <w:ind w:left="0" w:firstLine="709"/>
        <w:jc w:val="both"/>
        <w:rPr>
          <w:rFonts w:ascii="Times New Roman" w:hAnsi="Times New Roman" w:cs="Times New Roman"/>
          <w:sz w:val="24"/>
          <w:szCs w:val="24"/>
        </w:rPr>
      </w:pPr>
      <w:r w:rsidRPr="0080650D">
        <w:rPr>
          <w:rFonts w:ascii="Times New Roman" w:hAnsi="Times New Roman" w:cs="Times New Roman"/>
          <w:sz w:val="24"/>
          <w:szCs w:val="24"/>
        </w:rPr>
        <w:t>5</w:t>
      </w:r>
      <w:r w:rsidR="0086545A">
        <w:rPr>
          <w:rFonts w:ascii="Times New Roman" w:hAnsi="Times New Roman" w:cs="Times New Roman"/>
          <w:sz w:val="24"/>
          <w:szCs w:val="24"/>
        </w:rPr>
        <w:t>.</w:t>
      </w:r>
      <w:r w:rsidRPr="0080650D">
        <w:rPr>
          <w:rFonts w:ascii="Times New Roman" w:hAnsi="Times New Roman" w:cs="Times New Roman"/>
          <w:sz w:val="24"/>
          <w:szCs w:val="24"/>
        </w:rPr>
        <w:t>2</w:t>
      </w:r>
      <w:r w:rsidR="0086545A">
        <w:rPr>
          <w:rFonts w:ascii="Times New Roman" w:hAnsi="Times New Roman" w:cs="Times New Roman"/>
          <w:sz w:val="24"/>
          <w:szCs w:val="24"/>
        </w:rPr>
        <w:t>8</w:t>
      </w:r>
      <w:r w:rsidRPr="0080650D">
        <w:rPr>
          <w:rFonts w:ascii="Times New Roman" w:hAnsi="Times New Roman" w:cs="Times New Roman"/>
          <w:sz w:val="24"/>
          <w:szCs w:val="24"/>
        </w:rPr>
        <w:t xml:space="preserve">. По итогам рассмотрения жалобы </w:t>
      </w:r>
      <w:r w:rsidR="0086545A" w:rsidRPr="0086545A">
        <w:rPr>
          <w:rFonts w:ascii="Times New Roman" w:hAnsi="Times New Roman" w:cs="Times New Roman"/>
          <w:sz w:val="24"/>
          <w:szCs w:val="24"/>
        </w:rPr>
        <w:t>уполномоченное на рассмотрение жалобы должностное лицо</w:t>
      </w:r>
      <w:r w:rsidR="00B23375" w:rsidRPr="0080650D">
        <w:rPr>
          <w:rFonts w:ascii="Times New Roman" w:hAnsi="Times New Roman" w:cs="Times New Roman"/>
          <w:color w:val="000000"/>
          <w:sz w:val="24"/>
          <w:szCs w:val="24"/>
        </w:rPr>
        <w:t xml:space="preserve">, </w:t>
      </w:r>
      <w:r w:rsidRPr="0080650D">
        <w:rPr>
          <w:rFonts w:ascii="Times New Roman" w:hAnsi="Times New Roman" w:cs="Times New Roman"/>
          <w:sz w:val="24"/>
          <w:szCs w:val="24"/>
        </w:rPr>
        <w:t>принимает одно из следующих решений:</w:t>
      </w:r>
    </w:p>
    <w:p w:rsidR="00212F54" w:rsidRPr="0080650D" w:rsidRDefault="00212F54" w:rsidP="00212F54">
      <w:pPr>
        <w:pStyle w:val="ConsPlusNormal"/>
        <w:ind w:firstLine="709"/>
        <w:jc w:val="both"/>
        <w:rPr>
          <w:rFonts w:ascii="Times New Roman" w:hAnsi="Times New Roman" w:cs="Times New Roman"/>
          <w:sz w:val="24"/>
          <w:szCs w:val="24"/>
        </w:rPr>
      </w:pPr>
      <w:r w:rsidRPr="0080650D">
        <w:rPr>
          <w:rFonts w:ascii="Times New Roman" w:hAnsi="Times New Roman" w:cs="Times New Roman"/>
          <w:sz w:val="24"/>
          <w:szCs w:val="24"/>
        </w:rPr>
        <w:t>1) оставляет жалобу без удовлетворения;</w:t>
      </w:r>
    </w:p>
    <w:p w:rsidR="00212F54" w:rsidRPr="0080650D" w:rsidRDefault="00212F54" w:rsidP="00212F54">
      <w:pPr>
        <w:pStyle w:val="ConsPlusNormal"/>
        <w:ind w:firstLine="709"/>
        <w:jc w:val="both"/>
        <w:rPr>
          <w:rFonts w:ascii="Times New Roman" w:hAnsi="Times New Roman" w:cs="Times New Roman"/>
          <w:sz w:val="24"/>
          <w:szCs w:val="24"/>
        </w:rPr>
      </w:pPr>
      <w:r w:rsidRPr="0080650D">
        <w:rPr>
          <w:rFonts w:ascii="Times New Roman" w:hAnsi="Times New Roman" w:cs="Times New Roman"/>
          <w:sz w:val="24"/>
          <w:szCs w:val="24"/>
        </w:rPr>
        <w:t xml:space="preserve">2) </w:t>
      </w:r>
      <w:r w:rsidR="0086545A" w:rsidRPr="0086545A">
        <w:rPr>
          <w:rFonts w:ascii="Times New Roman" w:hAnsi="Times New Roman" w:cs="Times New Roman"/>
          <w:sz w:val="24"/>
          <w:szCs w:val="24"/>
        </w:rPr>
        <w:t>отменяет решение Контрольного органа, акты конт</w:t>
      </w:r>
      <w:r w:rsidR="003B7FB7">
        <w:rPr>
          <w:rFonts w:ascii="Times New Roman" w:hAnsi="Times New Roman" w:cs="Times New Roman"/>
          <w:sz w:val="24"/>
          <w:szCs w:val="24"/>
        </w:rPr>
        <w:t>рольных мероприятий, предписания</w:t>
      </w:r>
      <w:r w:rsidR="0086545A" w:rsidRPr="0086545A">
        <w:rPr>
          <w:rFonts w:ascii="Times New Roman" w:hAnsi="Times New Roman" w:cs="Times New Roman"/>
          <w:sz w:val="24"/>
          <w:szCs w:val="24"/>
        </w:rPr>
        <w:t xml:space="preserve"> об устранении выявленных нарушений полностью или частично</w:t>
      </w:r>
      <w:r w:rsidRPr="0080650D">
        <w:rPr>
          <w:rFonts w:ascii="Times New Roman" w:hAnsi="Times New Roman" w:cs="Times New Roman"/>
          <w:sz w:val="24"/>
          <w:szCs w:val="24"/>
        </w:rPr>
        <w:t>;</w:t>
      </w:r>
    </w:p>
    <w:p w:rsidR="00212F54" w:rsidRPr="0080650D" w:rsidRDefault="00212F54" w:rsidP="00212F54">
      <w:pPr>
        <w:pStyle w:val="ConsPlusNormal"/>
        <w:ind w:firstLine="709"/>
        <w:jc w:val="both"/>
        <w:rPr>
          <w:rFonts w:ascii="Times New Roman" w:hAnsi="Times New Roman" w:cs="Times New Roman"/>
          <w:sz w:val="24"/>
          <w:szCs w:val="24"/>
        </w:rPr>
      </w:pPr>
      <w:r w:rsidRPr="0080650D">
        <w:rPr>
          <w:rFonts w:ascii="Times New Roman" w:hAnsi="Times New Roman" w:cs="Times New Roman"/>
          <w:sz w:val="24"/>
          <w:szCs w:val="24"/>
        </w:rPr>
        <w:t>3)</w:t>
      </w:r>
      <w:r w:rsidR="00260B97" w:rsidRPr="0080650D">
        <w:rPr>
          <w:rFonts w:ascii="Times New Roman" w:hAnsi="Times New Roman" w:cs="Times New Roman"/>
          <w:sz w:val="24"/>
          <w:szCs w:val="24"/>
        </w:rPr>
        <w:t> </w:t>
      </w:r>
      <w:r w:rsidR="0086545A" w:rsidRPr="005E46C0">
        <w:rPr>
          <w:rFonts w:ascii="Times New Roman" w:hAnsi="Times New Roman" w:cs="Times New Roman"/>
          <w:sz w:val="24"/>
          <w:szCs w:val="24"/>
        </w:rPr>
        <w:t>отменяет решение Контрольного органа, акты конт</w:t>
      </w:r>
      <w:r w:rsidR="003B7FB7">
        <w:rPr>
          <w:rFonts w:ascii="Times New Roman" w:hAnsi="Times New Roman" w:cs="Times New Roman"/>
          <w:sz w:val="24"/>
          <w:szCs w:val="24"/>
        </w:rPr>
        <w:t>рольных мероприятий, предписания</w:t>
      </w:r>
      <w:r w:rsidR="0086545A" w:rsidRPr="005E46C0">
        <w:rPr>
          <w:rFonts w:ascii="Times New Roman" w:hAnsi="Times New Roman" w:cs="Times New Roman"/>
          <w:sz w:val="24"/>
          <w:szCs w:val="24"/>
        </w:rPr>
        <w:t xml:space="preserve"> об устранении выявленных нарушений полностью и принимает новое решение</w:t>
      </w:r>
      <w:r w:rsidRPr="0080650D">
        <w:rPr>
          <w:rFonts w:ascii="Times New Roman" w:hAnsi="Times New Roman" w:cs="Times New Roman"/>
          <w:sz w:val="24"/>
          <w:szCs w:val="24"/>
        </w:rPr>
        <w:t>;</w:t>
      </w:r>
    </w:p>
    <w:p w:rsidR="00212F54" w:rsidRPr="0080650D" w:rsidRDefault="00212F54" w:rsidP="00212F54">
      <w:pPr>
        <w:pStyle w:val="ConsPlusNormal"/>
        <w:ind w:firstLine="709"/>
        <w:jc w:val="both"/>
        <w:rPr>
          <w:rFonts w:ascii="Times New Roman" w:hAnsi="Times New Roman" w:cs="Times New Roman"/>
          <w:sz w:val="24"/>
          <w:szCs w:val="24"/>
        </w:rPr>
      </w:pPr>
      <w:r w:rsidRPr="0080650D">
        <w:rPr>
          <w:rFonts w:ascii="Times New Roman" w:hAnsi="Times New Roman" w:cs="Times New Roman"/>
          <w:sz w:val="24"/>
          <w:szCs w:val="24"/>
        </w:rPr>
        <w:t>4)</w:t>
      </w:r>
      <w:r w:rsidR="00260B97" w:rsidRPr="0080650D">
        <w:rPr>
          <w:rFonts w:ascii="Times New Roman" w:hAnsi="Times New Roman" w:cs="Times New Roman"/>
          <w:sz w:val="24"/>
          <w:szCs w:val="24"/>
        </w:rPr>
        <w:t> </w:t>
      </w:r>
      <w:r w:rsidR="005E46C0" w:rsidRPr="005E46C0">
        <w:rPr>
          <w:rFonts w:ascii="Times New Roman" w:hAnsi="Times New Roman" w:cs="Times New Roman"/>
          <w:sz w:val="24"/>
          <w:szCs w:val="24"/>
        </w:rPr>
        <w:t>признает действия (бездействие) должностных лиц, уполномоченных осуществлять муниципальный земельный контроль, незаконными и выносит решение по существу, в том числе об осуществлении при необходимости определенных действий</w:t>
      </w:r>
      <w:r w:rsidRPr="0080650D">
        <w:rPr>
          <w:rFonts w:ascii="Times New Roman" w:hAnsi="Times New Roman" w:cs="Times New Roman"/>
          <w:sz w:val="24"/>
          <w:szCs w:val="24"/>
        </w:rPr>
        <w:t>.</w:t>
      </w:r>
    </w:p>
    <w:p w:rsidR="00511019" w:rsidRPr="0080650D" w:rsidRDefault="00212F54" w:rsidP="00212F54">
      <w:pPr>
        <w:spacing w:after="0" w:line="240" w:lineRule="auto"/>
        <w:ind w:firstLine="709"/>
        <w:jc w:val="both"/>
        <w:rPr>
          <w:rFonts w:ascii="Times New Roman" w:hAnsi="Times New Roman"/>
          <w:sz w:val="28"/>
          <w:szCs w:val="20"/>
        </w:rPr>
      </w:pPr>
      <w:r w:rsidRPr="0080650D">
        <w:rPr>
          <w:rFonts w:ascii="Times New Roman" w:hAnsi="Times New Roman" w:cs="Times New Roman"/>
          <w:sz w:val="24"/>
          <w:szCs w:val="24"/>
        </w:rPr>
        <w:t>5.</w:t>
      </w:r>
      <w:r w:rsidR="005E46C0">
        <w:rPr>
          <w:rFonts w:ascii="Times New Roman" w:hAnsi="Times New Roman" w:cs="Times New Roman"/>
          <w:sz w:val="24"/>
          <w:szCs w:val="24"/>
        </w:rPr>
        <w:t>29.</w:t>
      </w:r>
      <w:r w:rsidR="002F1956" w:rsidRPr="0080650D">
        <w:rPr>
          <w:rFonts w:ascii="Times New Roman" w:hAnsi="Times New Roman" w:cs="Times New Roman"/>
          <w:sz w:val="24"/>
          <w:szCs w:val="24"/>
        </w:rPr>
        <w:t> </w:t>
      </w:r>
      <w:r w:rsidR="005E46C0" w:rsidRPr="005E46C0">
        <w:rPr>
          <w:rFonts w:ascii="Times New Roman" w:hAnsi="Times New Roman" w:cs="Times New Roman"/>
          <w:sz w:val="24"/>
          <w:szCs w:val="24"/>
        </w:rPr>
        <w:t>Решение уполномоченного на рассмотрение жалобы должностного лица,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80650D">
        <w:rPr>
          <w:rFonts w:ascii="Times New Roman" w:hAnsi="Times New Roman" w:cs="Times New Roman"/>
          <w:color w:val="000000"/>
          <w:sz w:val="24"/>
          <w:szCs w:val="24"/>
        </w:rPr>
        <w:t>.</w:t>
      </w:r>
    </w:p>
    <w:p w:rsidR="000A4A71" w:rsidRPr="0080650D" w:rsidRDefault="00511019" w:rsidP="000A4A71">
      <w:pPr>
        <w:tabs>
          <w:tab w:val="left" w:pos="709"/>
          <w:tab w:val="left" w:pos="2442"/>
        </w:tabs>
        <w:spacing w:after="0" w:line="240" w:lineRule="auto"/>
        <w:jc w:val="both"/>
        <w:rPr>
          <w:rFonts w:ascii="Times New Roman" w:hAnsi="Times New Roman" w:cs="Times New Roman"/>
          <w:color w:val="000000"/>
          <w:sz w:val="24"/>
          <w:szCs w:val="24"/>
        </w:rPr>
      </w:pPr>
      <w:r w:rsidRPr="0080650D">
        <w:rPr>
          <w:rFonts w:ascii="Times New Roman" w:hAnsi="Times New Roman"/>
          <w:sz w:val="28"/>
          <w:szCs w:val="20"/>
        </w:rPr>
        <w:tab/>
      </w:r>
    </w:p>
    <w:p w:rsidR="00CE134C" w:rsidRDefault="00CE134C" w:rsidP="00CE134C">
      <w:pPr>
        <w:pStyle w:val="1"/>
        <w:ind w:firstLine="709"/>
        <w:jc w:val="center"/>
        <w:rPr>
          <w:rFonts w:ascii="Times New Roman" w:hAnsi="Times New Roman"/>
          <w:sz w:val="24"/>
          <w:szCs w:val="20"/>
        </w:rPr>
      </w:pPr>
      <w:r>
        <w:rPr>
          <w:rFonts w:ascii="Times New Roman" w:hAnsi="Times New Roman"/>
          <w:sz w:val="24"/>
          <w:szCs w:val="20"/>
        </w:rPr>
        <w:t>Г</w:t>
      </w:r>
      <w:r w:rsidR="004C3C5C">
        <w:rPr>
          <w:rFonts w:ascii="Times New Roman" w:hAnsi="Times New Roman"/>
          <w:sz w:val="24"/>
          <w:szCs w:val="20"/>
        </w:rPr>
        <w:t>ЛАВА</w:t>
      </w:r>
      <w:r>
        <w:rPr>
          <w:rFonts w:ascii="Times New Roman" w:hAnsi="Times New Roman"/>
          <w:sz w:val="24"/>
          <w:szCs w:val="20"/>
        </w:rPr>
        <w:t xml:space="preserve"> 6. ОЦЕНКА РЕЗУЛЬТАТИВНОСТИ И ЭФФЕКТИВНОСТИ ДЕЯТЕЛЬНОСТИ КОНТРОЛЬНОГО ОРГАНА</w:t>
      </w:r>
    </w:p>
    <w:p w:rsidR="00CE134C" w:rsidRDefault="00CE134C" w:rsidP="00CE134C">
      <w:pPr>
        <w:pStyle w:val="1"/>
        <w:ind w:firstLine="709"/>
        <w:jc w:val="center"/>
        <w:rPr>
          <w:rFonts w:ascii="Times New Roman" w:hAnsi="Times New Roman"/>
          <w:sz w:val="24"/>
          <w:szCs w:val="20"/>
        </w:rPr>
      </w:pPr>
    </w:p>
    <w:p w:rsidR="00CE134C" w:rsidRDefault="00CE134C" w:rsidP="00511019">
      <w:pPr>
        <w:pStyle w:val="1"/>
        <w:ind w:firstLine="709"/>
        <w:jc w:val="both"/>
        <w:rPr>
          <w:rFonts w:ascii="Times New Roman" w:hAnsi="Times New Roman"/>
          <w:sz w:val="24"/>
          <w:szCs w:val="20"/>
        </w:rPr>
      </w:pPr>
      <w:r>
        <w:rPr>
          <w:rFonts w:ascii="Times New Roman" w:hAnsi="Times New Roman"/>
          <w:sz w:val="24"/>
          <w:szCs w:val="20"/>
        </w:rPr>
        <w:t>6</w:t>
      </w:r>
      <w:r w:rsidRPr="0080650D">
        <w:rPr>
          <w:rFonts w:ascii="Times New Roman" w:hAnsi="Times New Roman"/>
          <w:sz w:val="24"/>
          <w:szCs w:val="20"/>
        </w:rPr>
        <w:t>.</w:t>
      </w:r>
      <w:r>
        <w:rPr>
          <w:rFonts w:ascii="Times New Roman" w:hAnsi="Times New Roman"/>
          <w:sz w:val="24"/>
          <w:szCs w:val="20"/>
        </w:rPr>
        <w:t>1.</w:t>
      </w:r>
      <w:r w:rsidRPr="0080650D">
        <w:rPr>
          <w:rFonts w:ascii="Times New Roman" w:hAnsi="Times New Roman"/>
          <w:sz w:val="24"/>
          <w:szCs w:val="20"/>
        </w:rPr>
        <w:t xml:space="preserve"> Оценка результативности и эффективности осуществления муниципального земельного контроля осуществляется согласно статье 30 </w:t>
      </w:r>
      <w:r w:rsidR="00F92011">
        <w:rPr>
          <w:rFonts w:ascii="Times New Roman" w:hAnsi="Times New Roman"/>
          <w:sz w:val="24"/>
          <w:szCs w:val="20"/>
        </w:rPr>
        <w:t>Федерального</w:t>
      </w:r>
      <w:r w:rsidRPr="0080650D">
        <w:rPr>
          <w:rFonts w:ascii="Times New Roman" w:hAnsi="Times New Roman"/>
          <w:sz w:val="24"/>
          <w:szCs w:val="20"/>
        </w:rPr>
        <w:t>закона  № 248-ФЗ.</w:t>
      </w:r>
    </w:p>
    <w:p w:rsidR="00CE134C" w:rsidRDefault="00CE134C" w:rsidP="00511019">
      <w:pPr>
        <w:pStyle w:val="1"/>
        <w:ind w:firstLine="709"/>
        <w:jc w:val="both"/>
        <w:rPr>
          <w:rFonts w:ascii="Times New Roman" w:hAnsi="Times New Roman"/>
          <w:sz w:val="24"/>
          <w:szCs w:val="20"/>
        </w:rPr>
      </w:pPr>
      <w:r>
        <w:rPr>
          <w:rFonts w:ascii="Times New Roman" w:hAnsi="Times New Roman"/>
          <w:sz w:val="24"/>
          <w:szCs w:val="20"/>
        </w:rPr>
        <w:t>6.2. В систему показателей</w:t>
      </w:r>
      <w:r w:rsidR="00A14C03">
        <w:rPr>
          <w:rFonts w:ascii="Times New Roman" w:hAnsi="Times New Roman"/>
          <w:sz w:val="24"/>
          <w:szCs w:val="20"/>
        </w:rPr>
        <w:t xml:space="preserve"> </w:t>
      </w:r>
      <w:r w:rsidR="00A14C03" w:rsidRPr="0080650D">
        <w:rPr>
          <w:rFonts w:ascii="Times New Roman" w:hAnsi="Times New Roman"/>
          <w:sz w:val="24"/>
          <w:szCs w:val="20"/>
        </w:rPr>
        <w:t>результативности и эффективности</w:t>
      </w:r>
      <w:r w:rsidR="00A14C03">
        <w:rPr>
          <w:rFonts w:ascii="Times New Roman" w:hAnsi="Times New Roman"/>
          <w:sz w:val="24"/>
          <w:szCs w:val="20"/>
        </w:rPr>
        <w:t xml:space="preserve"> деятельности входят:</w:t>
      </w:r>
    </w:p>
    <w:p w:rsidR="00A14C03" w:rsidRDefault="00A14C03" w:rsidP="00511019">
      <w:pPr>
        <w:pStyle w:val="1"/>
        <w:ind w:firstLine="709"/>
        <w:jc w:val="both"/>
        <w:rPr>
          <w:rFonts w:ascii="Times New Roman" w:hAnsi="Times New Roman"/>
          <w:sz w:val="24"/>
          <w:szCs w:val="20"/>
        </w:rPr>
      </w:pPr>
      <w:r>
        <w:rPr>
          <w:rFonts w:ascii="Times New Roman" w:hAnsi="Times New Roman"/>
          <w:sz w:val="24"/>
          <w:szCs w:val="20"/>
        </w:rPr>
        <w:t>1) ключевые показатели муниципального земельного контроля;</w:t>
      </w:r>
    </w:p>
    <w:p w:rsidR="00A14C03" w:rsidRDefault="00A14C03" w:rsidP="00511019">
      <w:pPr>
        <w:pStyle w:val="1"/>
        <w:ind w:firstLine="709"/>
        <w:jc w:val="both"/>
        <w:rPr>
          <w:rFonts w:ascii="Times New Roman" w:hAnsi="Times New Roman"/>
          <w:sz w:val="24"/>
          <w:szCs w:val="20"/>
        </w:rPr>
      </w:pPr>
      <w:r>
        <w:rPr>
          <w:rFonts w:ascii="Times New Roman" w:hAnsi="Times New Roman"/>
          <w:sz w:val="24"/>
          <w:szCs w:val="20"/>
        </w:rPr>
        <w:t>2) индикативные показатели муниципального земельного контроля.</w:t>
      </w:r>
    </w:p>
    <w:p w:rsidR="00A14C03" w:rsidRDefault="00A14C03" w:rsidP="00511019">
      <w:pPr>
        <w:pStyle w:val="1"/>
        <w:ind w:firstLine="709"/>
        <w:jc w:val="both"/>
        <w:rPr>
          <w:rFonts w:ascii="Times New Roman" w:hAnsi="Times New Roman"/>
          <w:sz w:val="24"/>
          <w:szCs w:val="20"/>
        </w:rPr>
      </w:pPr>
      <w:r>
        <w:rPr>
          <w:rFonts w:ascii="Times New Roman" w:hAnsi="Times New Roman"/>
          <w:sz w:val="24"/>
          <w:szCs w:val="20"/>
        </w:rPr>
        <w:lastRenderedPageBreak/>
        <w:t>6.3.</w:t>
      </w:r>
      <w:r w:rsidR="00E377E4">
        <w:rPr>
          <w:rFonts w:ascii="Times New Roman" w:hAnsi="Times New Roman"/>
          <w:sz w:val="24"/>
          <w:szCs w:val="20"/>
        </w:rPr>
        <w:t> </w:t>
      </w:r>
      <w:r>
        <w:rPr>
          <w:rFonts w:ascii="Times New Roman" w:hAnsi="Times New Roman"/>
          <w:sz w:val="24"/>
          <w:szCs w:val="20"/>
        </w:rPr>
        <w:t>Ключевые показатели муниципального земельного контроля и их целевые значения</w:t>
      </w:r>
      <w:r w:rsidR="000C21F5">
        <w:rPr>
          <w:rFonts w:ascii="Times New Roman" w:hAnsi="Times New Roman"/>
          <w:sz w:val="24"/>
          <w:szCs w:val="20"/>
        </w:rPr>
        <w:t>,</w:t>
      </w:r>
      <w:r>
        <w:rPr>
          <w:rFonts w:ascii="Times New Roman" w:hAnsi="Times New Roman"/>
          <w:sz w:val="24"/>
          <w:szCs w:val="20"/>
        </w:rPr>
        <w:t xml:space="preserve"> индикативные показатели муниципального земельного контроля устанавливаются настоящим Положением</w:t>
      </w:r>
      <w:r w:rsidR="001326FC">
        <w:rPr>
          <w:rFonts w:ascii="Times New Roman" w:hAnsi="Times New Roman"/>
          <w:sz w:val="24"/>
          <w:szCs w:val="20"/>
        </w:rPr>
        <w:t xml:space="preserve"> (Приложение № 1 к настоящему Положению).</w:t>
      </w:r>
    </w:p>
    <w:p w:rsidR="001326FC" w:rsidRDefault="001326FC" w:rsidP="00511019">
      <w:pPr>
        <w:pStyle w:val="1"/>
        <w:ind w:firstLine="709"/>
        <w:jc w:val="both"/>
        <w:rPr>
          <w:rFonts w:ascii="Times New Roman" w:hAnsi="Times New Roman"/>
          <w:sz w:val="24"/>
          <w:szCs w:val="20"/>
        </w:rPr>
      </w:pPr>
      <w:r>
        <w:rPr>
          <w:rFonts w:ascii="Times New Roman" w:hAnsi="Times New Roman"/>
          <w:sz w:val="24"/>
          <w:szCs w:val="20"/>
        </w:rPr>
        <w:t>6.4.</w:t>
      </w:r>
      <w:r w:rsidR="00E377E4">
        <w:rPr>
          <w:rFonts w:ascii="Times New Roman" w:hAnsi="Times New Roman"/>
          <w:sz w:val="24"/>
          <w:szCs w:val="20"/>
        </w:rPr>
        <w:t> </w:t>
      </w:r>
      <w:r>
        <w:rPr>
          <w:rFonts w:ascii="Times New Roman" w:hAnsi="Times New Roman"/>
          <w:sz w:val="24"/>
          <w:szCs w:val="20"/>
        </w:rPr>
        <w:t>Контрольный орган ежегодно осуществляет подготовку доклада о муниципальном земельном контроле с учетом требований, установленных Постановлением Правительства Российской Федерации от 07.12.2020 № 2041 «</w:t>
      </w:r>
      <w:r w:rsidR="004836DB" w:rsidRPr="004836DB">
        <w:rPr>
          <w:rFonts w:ascii="Times New Roman" w:hAnsi="Times New Roman" w:cs="Times New Roman"/>
          <w:sz w:val="24"/>
          <w:szCs w:val="26"/>
        </w:rPr>
        <w: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Pr>
          <w:rFonts w:ascii="Times New Roman" w:hAnsi="Times New Roman"/>
          <w:sz w:val="24"/>
          <w:szCs w:val="20"/>
        </w:rPr>
        <w:t>»</w:t>
      </w:r>
    </w:p>
    <w:p w:rsidR="00CE134C" w:rsidRDefault="00CE134C" w:rsidP="00511019">
      <w:pPr>
        <w:pStyle w:val="1"/>
        <w:ind w:firstLine="709"/>
        <w:jc w:val="both"/>
        <w:rPr>
          <w:rFonts w:ascii="Times New Roman" w:hAnsi="Times New Roman"/>
          <w:sz w:val="24"/>
          <w:szCs w:val="20"/>
        </w:rPr>
      </w:pPr>
    </w:p>
    <w:p w:rsidR="00CE134C" w:rsidRDefault="00CE134C" w:rsidP="00511019">
      <w:pPr>
        <w:pStyle w:val="1"/>
        <w:ind w:firstLine="709"/>
        <w:jc w:val="both"/>
        <w:rPr>
          <w:rFonts w:ascii="Times New Roman" w:hAnsi="Times New Roman"/>
          <w:sz w:val="24"/>
          <w:szCs w:val="20"/>
        </w:rPr>
      </w:pPr>
    </w:p>
    <w:p w:rsidR="00CE134C" w:rsidRDefault="00CE134C" w:rsidP="00511019">
      <w:pPr>
        <w:pStyle w:val="1"/>
        <w:ind w:firstLine="709"/>
        <w:jc w:val="both"/>
        <w:rPr>
          <w:rFonts w:ascii="Times New Roman" w:hAnsi="Times New Roman"/>
          <w:sz w:val="24"/>
          <w:szCs w:val="20"/>
        </w:rPr>
      </w:pPr>
    </w:p>
    <w:p w:rsidR="00CE134C" w:rsidRDefault="00CE134C" w:rsidP="00511019">
      <w:pPr>
        <w:pStyle w:val="1"/>
        <w:ind w:firstLine="709"/>
        <w:jc w:val="both"/>
        <w:rPr>
          <w:rFonts w:ascii="Times New Roman" w:hAnsi="Times New Roman"/>
          <w:sz w:val="24"/>
          <w:szCs w:val="20"/>
        </w:rPr>
      </w:pPr>
    </w:p>
    <w:p w:rsidR="00CE134C" w:rsidRPr="0080650D" w:rsidRDefault="00CE134C" w:rsidP="00511019">
      <w:pPr>
        <w:pStyle w:val="1"/>
        <w:ind w:firstLine="709"/>
        <w:jc w:val="both"/>
        <w:rPr>
          <w:rFonts w:ascii="Times New Roman" w:hAnsi="Times New Roman" w:cs="Times New Roman"/>
          <w:color w:val="000000"/>
          <w:sz w:val="24"/>
          <w:szCs w:val="24"/>
        </w:rPr>
      </w:pPr>
    </w:p>
    <w:p w:rsidR="003207AB" w:rsidRPr="0080650D" w:rsidRDefault="003207AB" w:rsidP="003207AB">
      <w:pPr>
        <w:spacing w:after="0" w:line="280" w:lineRule="exact"/>
        <w:jc w:val="both"/>
        <w:rPr>
          <w:rFonts w:ascii="Times New Roman" w:eastAsia="Times New Roman" w:hAnsi="Times New Roman" w:cs="Times New Roman"/>
          <w:bCs/>
          <w:sz w:val="24"/>
          <w:szCs w:val="24"/>
          <w:lang w:eastAsia="ru-RU"/>
        </w:rPr>
      </w:pPr>
      <w:r w:rsidRPr="0080650D">
        <w:rPr>
          <w:rFonts w:ascii="Times New Roman" w:eastAsia="Times New Roman" w:hAnsi="Times New Roman" w:cs="Times New Roman"/>
          <w:bCs/>
          <w:sz w:val="24"/>
          <w:szCs w:val="24"/>
          <w:lang w:eastAsia="ru-RU"/>
        </w:rPr>
        <w:t>Председатель Думы</w:t>
      </w:r>
      <w:r w:rsidRPr="0080650D">
        <w:rPr>
          <w:rFonts w:ascii="Times New Roman" w:eastAsia="Times New Roman" w:hAnsi="Times New Roman" w:cs="Times New Roman"/>
          <w:bCs/>
          <w:sz w:val="24"/>
          <w:szCs w:val="24"/>
          <w:lang w:eastAsia="ru-RU"/>
        </w:rPr>
        <w:tab/>
      </w:r>
    </w:p>
    <w:p w:rsidR="003207AB" w:rsidRPr="0080650D" w:rsidRDefault="003207AB" w:rsidP="003207AB">
      <w:pPr>
        <w:spacing w:after="0" w:line="280" w:lineRule="exact"/>
        <w:jc w:val="both"/>
        <w:rPr>
          <w:rFonts w:ascii="Times New Roman" w:eastAsia="Times New Roman" w:hAnsi="Times New Roman" w:cs="Times New Roman"/>
          <w:bCs/>
          <w:sz w:val="24"/>
          <w:szCs w:val="24"/>
          <w:lang w:eastAsia="ru-RU"/>
        </w:rPr>
      </w:pPr>
      <w:r w:rsidRPr="0080650D">
        <w:rPr>
          <w:rFonts w:ascii="Times New Roman" w:eastAsia="Times New Roman" w:hAnsi="Times New Roman" w:cs="Times New Roman"/>
          <w:bCs/>
          <w:sz w:val="24"/>
          <w:szCs w:val="24"/>
          <w:lang w:eastAsia="ru-RU"/>
        </w:rPr>
        <w:t xml:space="preserve">Ангарского городского округа                                        </w:t>
      </w:r>
      <w:r w:rsidR="004836DB">
        <w:rPr>
          <w:rFonts w:ascii="Times New Roman" w:eastAsia="Times New Roman" w:hAnsi="Times New Roman" w:cs="Times New Roman"/>
          <w:bCs/>
          <w:sz w:val="24"/>
          <w:szCs w:val="24"/>
          <w:lang w:eastAsia="ru-RU"/>
        </w:rPr>
        <w:t xml:space="preserve">            </w:t>
      </w:r>
      <w:r w:rsidRPr="0080650D">
        <w:rPr>
          <w:rFonts w:ascii="Times New Roman" w:eastAsia="Times New Roman" w:hAnsi="Times New Roman" w:cs="Times New Roman"/>
          <w:bCs/>
          <w:sz w:val="24"/>
          <w:szCs w:val="24"/>
          <w:lang w:eastAsia="ru-RU"/>
        </w:rPr>
        <w:t xml:space="preserve">   </w:t>
      </w:r>
      <w:r w:rsidR="00A806BE" w:rsidRPr="0080650D">
        <w:rPr>
          <w:rFonts w:ascii="Times New Roman" w:eastAsia="Times New Roman" w:hAnsi="Times New Roman" w:cs="Times New Roman"/>
          <w:bCs/>
          <w:sz w:val="24"/>
          <w:szCs w:val="24"/>
          <w:lang w:eastAsia="ru-RU"/>
        </w:rPr>
        <w:t xml:space="preserve">   </w:t>
      </w:r>
      <w:r w:rsidRPr="0080650D">
        <w:rPr>
          <w:rFonts w:ascii="Times New Roman" w:eastAsia="Times New Roman" w:hAnsi="Times New Roman" w:cs="Times New Roman"/>
          <w:bCs/>
          <w:sz w:val="24"/>
          <w:szCs w:val="24"/>
          <w:lang w:eastAsia="ru-RU"/>
        </w:rPr>
        <w:t xml:space="preserve">                  А.А. Городской</w:t>
      </w:r>
    </w:p>
    <w:p w:rsidR="00394A3D" w:rsidRPr="0080650D" w:rsidRDefault="00394A3D" w:rsidP="003207AB">
      <w:pPr>
        <w:spacing w:after="0" w:line="280" w:lineRule="exact"/>
        <w:jc w:val="both"/>
        <w:rPr>
          <w:rFonts w:ascii="Times New Roman" w:eastAsia="Times New Roman" w:hAnsi="Times New Roman" w:cs="Times New Roman"/>
          <w:bCs/>
          <w:sz w:val="24"/>
          <w:szCs w:val="24"/>
          <w:lang w:eastAsia="ru-RU"/>
        </w:rPr>
      </w:pPr>
    </w:p>
    <w:p w:rsidR="00172659" w:rsidRPr="0080650D" w:rsidRDefault="00172659" w:rsidP="005860C8">
      <w:pPr>
        <w:pStyle w:val="1"/>
        <w:jc w:val="both"/>
        <w:rPr>
          <w:rFonts w:ascii="Times New Roman" w:hAnsi="Times New Roman" w:cs="Times New Roman"/>
          <w:bCs/>
          <w:sz w:val="24"/>
          <w:szCs w:val="24"/>
          <w:lang w:eastAsia="ru-RU"/>
        </w:rPr>
      </w:pPr>
    </w:p>
    <w:p w:rsidR="00172659" w:rsidRPr="0080650D" w:rsidRDefault="00172659" w:rsidP="005860C8">
      <w:pPr>
        <w:pStyle w:val="1"/>
        <w:jc w:val="both"/>
        <w:rPr>
          <w:rFonts w:ascii="Times New Roman" w:hAnsi="Times New Roman" w:cs="Times New Roman"/>
          <w:bCs/>
          <w:sz w:val="24"/>
          <w:szCs w:val="24"/>
          <w:lang w:eastAsia="ru-RU"/>
        </w:rPr>
      </w:pPr>
    </w:p>
    <w:p w:rsidR="004A35CA" w:rsidRPr="00A806BE" w:rsidRDefault="003207AB" w:rsidP="005860C8">
      <w:pPr>
        <w:pStyle w:val="1"/>
        <w:jc w:val="both"/>
        <w:rPr>
          <w:rFonts w:ascii="Times New Roman" w:hAnsi="Times New Roman" w:cs="Times New Roman"/>
          <w:bCs/>
          <w:sz w:val="24"/>
          <w:szCs w:val="24"/>
          <w:lang w:eastAsia="ru-RU"/>
        </w:rPr>
      </w:pPr>
      <w:r w:rsidRPr="0080650D">
        <w:rPr>
          <w:rFonts w:ascii="Times New Roman" w:hAnsi="Times New Roman" w:cs="Times New Roman"/>
          <w:bCs/>
          <w:sz w:val="24"/>
          <w:szCs w:val="24"/>
          <w:lang w:eastAsia="ru-RU"/>
        </w:rPr>
        <w:t xml:space="preserve">Мэр Ангарского городского округа                                         </w:t>
      </w:r>
      <w:r w:rsidR="004836DB">
        <w:rPr>
          <w:rFonts w:ascii="Times New Roman" w:hAnsi="Times New Roman" w:cs="Times New Roman"/>
          <w:bCs/>
          <w:sz w:val="24"/>
          <w:szCs w:val="24"/>
          <w:lang w:eastAsia="ru-RU"/>
        </w:rPr>
        <w:t xml:space="preserve">            </w:t>
      </w:r>
      <w:r w:rsidRPr="0080650D">
        <w:rPr>
          <w:rFonts w:ascii="Times New Roman" w:hAnsi="Times New Roman" w:cs="Times New Roman"/>
          <w:bCs/>
          <w:sz w:val="24"/>
          <w:szCs w:val="24"/>
          <w:lang w:eastAsia="ru-RU"/>
        </w:rPr>
        <w:t xml:space="preserve">                </w:t>
      </w:r>
      <w:r w:rsidR="00A806BE" w:rsidRPr="0080650D">
        <w:rPr>
          <w:rFonts w:ascii="Times New Roman" w:hAnsi="Times New Roman" w:cs="Times New Roman"/>
          <w:bCs/>
          <w:sz w:val="24"/>
          <w:szCs w:val="24"/>
          <w:lang w:eastAsia="ru-RU"/>
        </w:rPr>
        <w:t xml:space="preserve">    </w:t>
      </w:r>
      <w:r w:rsidRPr="0080650D">
        <w:rPr>
          <w:rFonts w:ascii="Times New Roman" w:hAnsi="Times New Roman" w:cs="Times New Roman"/>
          <w:bCs/>
          <w:sz w:val="24"/>
          <w:szCs w:val="24"/>
          <w:lang w:eastAsia="ru-RU"/>
        </w:rPr>
        <w:t xml:space="preserve"> С.А. Петров</w:t>
      </w:r>
    </w:p>
    <w:p w:rsidR="004B322B" w:rsidRDefault="004B322B">
      <w:pPr>
        <w:rPr>
          <w:rFonts w:ascii="Times New Roman" w:hAnsi="Times New Roman" w:cs="Times New Roman"/>
          <w:bCs/>
          <w:sz w:val="25"/>
          <w:szCs w:val="25"/>
          <w:lang w:eastAsia="ru-RU"/>
        </w:rPr>
        <w:sectPr w:rsidR="004B322B" w:rsidSect="00242FA1">
          <w:pgSz w:w="11906" w:h="16838"/>
          <w:pgMar w:top="1134" w:right="850" w:bottom="1134" w:left="1701" w:header="708" w:footer="708" w:gutter="0"/>
          <w:pgNumType w:start="1"/>
          <w:cols w:space="708"/>
          <w:titlePg/>
          <w:docGrid w:linePitch="360"/>
        </w:sectPr>
      </w:pPr>
    </w:p>
    <w:p w:rsidR="00DB30D1" w:rsidRDefault="00DB30D1" w:rsidP="00DB30D1">
      <w:pPr>
        <w:pStyle w:val="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DB30D1" w:rsidRDefault="00DB30D1" w:rsidP="00DB30D1">
      <w:pPr>
        <w:pStyle w:val="1"/>
        <w:jc w:val="right"/>
        <w:rPr>
          <w:rFonts w:ascii="Times New Roman" w:hAnsi="Times New Roman" w:cs="Times New Roman"/>
          <w:sz w:val="24"/>
          <w:szCs w:val="24"/>
        </w:rPr>
      </w:pPr>
      <w:r>
        <w:rPr>
          <w:rFonts w:ascii="Times New Roman" w:hAnsi="Times New Roman" w:cs="Times New Roman"/>
          <w:sz w:val="24"/>
          <w:szCs w:val="24"/>
        </w:rPr>
        <w:t>к Положению о муниципальном земельном контроле</w:t>
      </w:r>
    </w:p>
    <w:p w:rsidR="00DB30D1" w:rsidRDefault="00DB30D1" w:rsidP="00DB30D1">
      <w:pPr>
        <w:pStyle w:val="1"/>
        <w:jc w:val="right"/>
        <w:rPr>
          <w:rFonts w:ascii="Times New Roman" w:hAnsi="Times New Roman" w:cs="Times New Roman"/>
          <w:sz w:val="24"/>
          <w:szCs w:val="24"/>
        </w:rPr>
      </w:pPr>
      <w:r>
        <w:rPr>
          <w:rFonts w:ascii="Times New Roman" w:hAnsi="Times New Roman" w:cs="Times New Roman"/>
          <w:sz w:val="24"/>
          <w:szCs w:val="24"/>
        </w:rPr>
        <w:t>на территории Ангарского городского округа</w:t>
      </w:r>
      <w:r w:rsidR="00187501">
        <w:rPr>
          <w:rFonts w:ascii="Times New Roman" w:hAnsi="Times New Roman" w:cs="Times New Roman"/>
          <w:sz w:val="24"/>
          <w:szCs w:val="24"/>
        </w:rPr>
        <w:t>,</w:t>
      </w:r>
    </w:p>
    <w:p w:rsidR="00187501" w:rsidRDefault="00187501" w:rsidP="00DB30D1">
      <w:pPr>
        <w:pStyle w:val="1"/>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решением Думы</w:t>
      </w:r>
    </w:p>
    <w:p w:rsidR="00187501" w:rsidRDefault="00187501" w:rsidP="00DB30D1">
      <w:pPr>
        <w:pStyle w:val="1"/>
        <w:jc w:val="right"/>
        <w:rPr>
          <w:rFonts w:ascii="Times New Roman" w:hAnsi="Times New Roman" w:cs="Times New Roman"/>
          <w:sz w:val="24"/>
          <w:szCs w:val="24"/>
        </w:rPr>
      </w:pPr>
      <w:r>
        <w:rPr>
          <w:rFonts w:ascii="Times New Roman" w:hAnsi="Times New Roman" w:cs="Times New Roman"/>
          <w:sz w:val="24"/>
          <w:szCs w:val="24"/>
        </w:rPr>
        <w:t>Ангарского городского округа</w:t>
      </w:r>
    </w:p>
    <w:p w:rsidR="00187501" w:rsidRDefault="00CF7371" w:rsidP="00DB30D1">
      <w:pPr>
        <w:pStyle w:val="1"/>
        <w:jc w:val="right"/>
        <w:rPr>
          <w:rFonts w:ascii="Times New Roman" w:hAnsi="Times New Roman" w:cs="Times New Roman"/>
          <w:sz w:val="24"/>
          <w:szCs w:val="24"/>
        </w:rPr>
      </w:pPr>
      <w:r>
        <w:rPr>
          <w:rFonts w:ascii="Times New Roman" w:hAnsi="Times New Roman" w:cs="Times New Roman"/>
          <w:sz w:val="24"/>
          <w:szCs w:val="24"/>
        </w:rPr>
        <w:t>о</w:t>
      </w:r>
      <w:r w:rsidR="00187501">
        <w:rPr>
          <w:rFonts w:ascii="Times New Roman" w:hAnsi="Times New Roman" w:cs="Times New Roman"/>
          <w:sz w:val="24"/>
          <w:szCs w:val="24"/>
        </w:rPr>
        <w:t xml:space="preserve">т </w:t>
      </w:r>
      <w:r w:rsidR="00D67576">
        <w:rPr>
          <w:rFonts w:ascii="Times New Roman" w:hAnsi="Times New Roman" w:cs="Times New Roman"/>
          <w:sz w:val="24"/>
          <w:szCs w:val="24"/>
        </w:rPr>
        <w:t>17.12.2021</w:t>
      </w:r>
    </w:p>
    <w:p w:rsidR="00187501" w:rsidRPr="00987964" w:rsidRDefault="00187501" w:rsidP="00DB30D1">
      <w:pPr>
        <w:pStyle w:val="1"/>
        <w:jc w:val="right"/>
        <w:rPr>
          <w:rFonts w:ascii="Times New Roman" w:hAnsi="Times New Roman" w:cs="Times New Roman"/>
          <w:sz w:val="24"/>
          <w:szCs w:val="24"/>
        </w:rPr>
      </w:pPr>
      <w:r>
        <w:rPr>
          <w:rFonts w:ascii="Times New Roman" w:hAnsi="Times New Roman" w:cs="Times New Roman"/>
          <w:sz w:val="24"/>
          <w:szCs w:val="24"/>
        </w:rPr>
        <w:t>№</w:t>
      </w:r>
      <w:r w:rsidR="00D67576">
        <w:rPr>
          <w:rFonts w:ascii="Times New Roman" w:hAnsi="Times New Roman" w:cs="Times New Roman"/>
          <w:sz w:val="24"/>
          <w:szCs w:val="24"/>
        </w:rPr>
        <w:t xml:space="preserve"> 131-23-02рД</w:t>
      </w:r>
    </w:p>
    <w:p w:rsidR="00DB30D1" w:rsidRDefault="00DB30D1" w:rsidP="00DB30D1">
      <w:pPr>
        <w:spacing w:after="0" w:line="240" w:lineRule="auto"/>
        <w:jc w:val="both"/>
        <w:rPr>
          <w:rFonts w:ascii="Times New Roman" w:eastAsia="Times New Roman" w:hAnsi="Times New Roman" w:cs="Times New Roman"/>
          <w:bCs/>
          <w:sz w:val="24"/>
          <w:szCs w:val="24"/>
          <w:lang w:eastAsia="ru-RU"/>
        </w:rPr>
      </w:pPr>
    </w:p>
    <w:p w:rsidR="004B322B" w:rsidRDefault="004B322B" w:rsidP="00DB30D1">
      <w:pPr>
        <w:spacing w:after="0" w:line="240" w:lineRule="auto"/>
        <w:jc w:val="both"/>
        <w:rPr>
          <w:rFonts w:ascii="Times New Roman" w:eastAsia="Times New Roman" w:hAnsi="Times New Roman" w:cs="Times New Roman"/>
          <w:bCs/>
          <w:sz w:val="24"/>
          <w:szCs w:val="24"/>
          <w:lang w:eastAsia="ru-RU"/>
        </w:rPr>
      </w:pPr>
    </w:p>
    <w:p w:rsidR="00DB30D1" w:rsidRDefault="00DB30D1" w:rsidP="00DB30D1">
      <w:pPr>
        <w:widowControl w:val="0"/>
        <w:spacing w:after="0" w:line="240" w:lineRule="auto"/>
        <w:jc w:val="center"/>
        <w:rPr>
          <w:rFonts w:ascii="Times New Roman" w:hAnsi="Times New Roman" w:cs="Times New Roman"/>
          <w:sz w:val="24"/>
          <w:szCs w:val="24"/>
        </w:rPr>
      </w:pPr>
      <w:r w:rsidRPr="00DB30D1">
        <w:rPr>
          <w:rFonts w:ascii="Times New Roman" w:hAnsi="Times New Roman" w:cs="Times New Roman"/>
          <w:sz w:val="24"/>
          <w:szCs w:val="24"/>
        </w:rPr>
        <w:t xml:space="preserve">КЛЮЧЕВЫЕ ПОКАЗАТЕЛИ МУНИЦИПАЛЬНОГО ЗЕМЕЛЬНОГО </w:t>
      </w:r>
      <w:r w:rsidRPr="00DB30D1">
        <w:rPr>
          <w:rFonts w:ascii="Times New Roman" w:hAnsi="Times New Roman" w:cs="Times New Roman"/>
          <w:sz w:val="24"/>
          <w:szCs w:val="24"/>
        </w:rPr>
        <w:br/>
        <w:t xml:space="preserve">КОНТРОЛЯ НА ТЕРРИТОРИИ </w:t>
      </w:r>
      <w:r w:rsidR="007F224A" w:rsidRPr="00783FDE">
        <w:rPr>
          <w:rFonts w:ascii="Times New Roman" w:hAnsi="Times New Roman" w:cs="Times New Roman"/>
          <w:sz w:val="24"/>
          <w:szCs w:val="24"/>
        </w:rPr>
        <w:t>АНГАРСКОГО ГОРОДСКОГО ОКРУГА</w:t>
      </w:r>
      <w:r w:rsidR="007F224A" w:rsidRPr="007F224A">
        <w:rPr>
          <w:rFonts w:ascii="Times New Roman" w:hAnsi="Times New Roman" w:cs="Times New Roman"/>
          <w:color w:val="FF0000"/>
          <w:sz w:val="24"/>
          <w:szCs w:val="24"/>
        </w:rPr>
        <w:t xml:space="preserve"> </w:t>
      </w:r>
      <w:r w:rsidRPr="00DB30D1">
        <w:rPr>
          <w:rFonts w:ascii="Times New Roman" w:hAnsi="Times New Roman" w:cs="Times New Roman"/>
          <w:sz w:val="24"/>
          <w:szCs w:val="24"/>
        </w:rPr>
        <w:t>И ИХ ЦЕЛЕВЫЕ ЗНАЧЕНИЯ</w:t>
      </w:r>
    </w:p>
    <w:p w:rsidR="00C109BB" w:rsidRDefault="00C109BB" w:rsidP="00DB30D1">
      <w:pPr>
        <w:widowControl w:val="0"/>
        <w:spacing w:after="0" w:line="240" w:lineRule="auto"/>
        <w:jc w:val="center"/>
        <w:rPr>
          <w:rFonts w:ascii="Times New Roman" w:hAnsi="Times New Roman" w:cs="Times New Roman"/>
          <w:sz w:val="24"/>
          <w:szCs w:val="24"/>
        </w:rPr>
      </w:pPr>
    </w:p>
    <w:tbl>
      <w:tblPr>
        <w:tblStyle w:val="af1"/>
        <w:tblW w:w="0" w:type="auto"/>
        <w:tblLook w:val="04A0" w:firstRow="1" w:lastRow="0" w:firstColumn="1" w:lastColumn="0" w:noHBand="0" w:noVBand="1"/>
      </w:tblPr>
      <w:tblGrid>
        <w:gridCol w:w="7054"/>
        <w:gridCol w:w="2410"/>
      </w:tblGrid>
      <w:tr w:rsidR="007F65A9" w:rsidTr="00C109BB">
        <w:tc>
          <w:tcPr>
            <w:tcW w:w="7054" w:type="dxa"/>
            <w:vAlign w:val="center"/>
          </w:tcPr>
          <w:p w:rsidR="007F65A9" w:rsidRPr="00DB30D1" w:rsidRDefault="007F65A9" w:rsidP="007F65A9">
            <w:pPr>
              <w:pStyle w:val="ConsPlusNormal"/>
              <w:jc w:val="center"/>
              <w:rPr>
                <w:rFonts w:ascii="Times New Roman" w:eastAsiaTheme="minorHAnsi" w:hAnsi="Times New Roman" w:cs="Times New Roman"/>
                <w:sz w:val="24"/>
                <w:szCs w:val="24"/>
                <w:lang w:eastAsia="en-US"/>
              </w:rPr>
            </w:pPr>
            <w:r w:rsidRPr="00DB30D1">
              <w:rPr>
                <w:rFonts w:ascii="Times New Roman" w:eastAsiaTheme="minorHAnsi" w:hAnsi="Times New Roman" w:cs="Times New Roman"/>
                <w:sz w:val="24"/>
                <w:szCs w:val="24"/>
                <w:lang w:eastAsia="en-US"/>
              </w:rPr>
              <w:t>Ключевые показатели</w:t>
            </w:r>
          </w:p>
        </w:tc>
        <w:tc>
          <w:tcPr>
            <w:tcW w:w="2410" w:type="dxa"/>
            <w:vAlign w:val="center"/>
          </w:tcPr>
          <w:p w:rsidR="007F65A9" w:rsidRPr="00DB30D1" w:rsidRDefault="007F65A9" w:rsidP="00C109BB">
            <w:pPr>
              <w:pStyle w:val="ConsPlusNormal"/>
              <w:ind w:firstLine="0"/>
              <w:jc w:val="center"/>
              <w:rPr>
                <w:rFonts w:ascii="Times New Roman" w:eastAsiaTheme="minorHAnsi" w:hAnsi="Times New Roman" w:cs="Times New Roman"/>
                <w:sz w:val="24"/>
                <w:szCs w:val="24"/>
                <w:lang w:eastAsia="en-US"/>
              </w:rPr>
            </w:pPr>
            <w:r w:rsidRPr="00DB30D1">
              <w:rPr>
                <w:rFonts w:ascii="Times New Roman" w:eastAsiaTheme="minorHAnsi" w:hAnsi="Times New Roman" w:cs="Times New Roman"/>
                <w:sz w:val="24"/>
                <w:szCs w:val="24"/>
                <w:lang w:eastAsia="en-US"/>
              </w:rPr>
              <w:t>Целевые значения</w:t>
            </w:r>
          </w:p>
        </w:tc>
      </w:tr>
      <w:tr w:rsidR="007F65A9" w:rsidTr="00C109BB">
        <w:tc>
          <w:tcPr>
            <w:tcW w:w="7054" w:type="dxa"/>
          </w:tcPr>
          <w:p w:rsidR="007F65A9" w:rsidRPr="00F73D3C" w:rsidRDefault="00F73D3C" w:rsidP="008879ED">
            <w:pPr>
              <w:widowControl w:val="0"/>
              <w:jc w:val="both"/>
              <w:rPr>
                <w:rFonts w:ascii="Times New Roman" w:hAnsi="Times New Roman" w:cs="Times New Roman"/>
                <w:sz w:val="24"/>
                <w:szCs w:val="24"/>
              </w:rPr>
            </w:pPr>
            <w:r w:rsidRPr="00F73D3C">
              <w:rPr>
                <w:rFonts w:ascii="Times New Roman" w:hAnsi="Times New Roman" w:cs="Times New Roman"/>
                <w:sz w:val="24"/>
                <w:szCs w:val="24"/>
              </w:rPr>
              <w:t>Процент устраненных нарушений из числа выявленных нарушений земельного законодательства</w:t>
            </w:r>
            <w:r w:rsidRPr="00F73D3C">
              <w:rPr>
                <w:rStyle w:val="af2"/>
                <w:rFonts w:ascii="Times New Roman" w:eastAsia="Times New Roman" w:hAnsi="Times New Roman" w:cs="Times New Roman"/>
                <w:sz w:val="24"/>
                <w:szCs w:val="24"/>
                <w:lang w:eastAsia="ru-RU"/>
              </w:rPr>
              <w:t xml:space="preserve"> </w:t>
            </w:r>
          </w:p>
        </w:tc>
        <w:tc>
          <w:tcPr>
            <w:tcW w:w="2410" w:type="dxa"/>
            <w:vAlign w:val="center"/>
          </w:tcPr>
          <w:p w:rsidR="007F65A9" w:rsidRPr="00DB30D1" w:rsidRDefault="00C109BB" w:rsidP="00C109BB">
            <w:pPr>
              <w:pStyle w:val="ConsPlusNormal"/>
              <w:ind w:firstLine="283"/>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95C8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195C84">
              <w:rPr>
                <w:rFonts w:ascii="Times New Roman" w:eastAsiaTheme="minorHAnsi" w:hAnsi="Times New Roman" w:cs="Times New Roman"/>
                <w:sz w:val="24"/>
                <w:szCs w:val="24"/>
                <w:lang w:eastAsia="en-US"/>
              </w:rPr>
              <w:t xml:space="preserve"> </w:t>
            </w:r>
            <w:r w:rsidR="00435BB8">
              <w:rPr>
                <w:rFonts w:ascii="Times New Roman" w:eastAsiaTheme="minorHAnsi" w:hAnsi="Times New Roman" w:cs="Times New Roman"/>
                <w:sz w:val="24"/>
                <w:szCs w:val="24"/>
                <w:lang w:eastAsia="en-US"/>
              </w:rPr>
              <w:t xml:space="preserve"> </w:t>
            </w:r>
            <w:r w:rsidR="007F65A9" w:rsidRPr="00DB30D1">
              <w:rPr>
                <w:rFonts w:ascii="Times New Roman" w:eastAsiaTheme="minorHAnsi" w:hAnsi="Times New Roman" w:cs="Times New Roman"/>
                <w:sz w:val="24"/>
                <w:szCs w:val="24"/>
                <w:lang w:eastAsia="en-US"/>
              </w:rPr>
              <w:t>65%</w:t>
            </w:r>
          </w:p>
        </w:tc>
      </w:tr>
      <w:tr w:rsidR="00C109BB" w:rsidTr="00C109BB">
        <w:tc>
          <w:tcPr>
            <w:tcW w:w="7054" w:type="dxa"/>
          </w:tcPr>
          <w:p w:rsidR="00C109BB" w:rsidRPr="00DB30D1" w:rsidRDefault="00C109BB" w:rsidP="008879ED">
            <w:pPr>
              <w:widowControl w:val="0"/>
              <w:jc w:val="both"/>
              <w:rPr>
                <w:rFonts w:ascii="Times New Roman" w:hAnsi="Times New Roman" w:cs="Times New Roman"/>
                <w:sz w:val="24"/>
                <w:szCs w:val="24"/>
              </w:rPr>
            </w:pPr>
            <w:r w:rsidRPr="00DB30D1">
              <w:rPr>
                <w:rFonts w:ascii="Times New Roman" w:hAnsi="Times New Roman" w:cs="Times New Roman"/>
                <w:sz w:val="24"/>
                <w:szCs w:val="24"/>
              </w:rPr>
              <w:t xml:space="preserve">Процент отмененных результатов контрольных </w:t>
            </w:r>
            <w:r w:rsidRPr="00DB30D1">
              <w:rPr>
                <w:rFonts w:ascii="Times New Roman" w:hAnsi="Times New Roman" w:cs="Times New Roman"/>
                <w:sz w:val="24"/>
                <w:szCs w:val="24"/>
              </w:rPr>
              <w:br/>
              <w:t>мероприятий</w:t>
            </w:r>
            <w:r w:rsidR="0087793B">
              <w:rPr>
                <w:rFonts w:ascii="Times New Roman" w:hAnsi="Times New Roman" w:cs="Times New Roman"/>
                <w:sz w:val="24"/>
                <w:szCs w:val="24"/>
              </w:rPr>
              <w:t>, в том числе по представлениям</w:t>
            </w:r>
            <w:r w:rsidRPr="00DB30D1">
              <w:rPr>
                <w:rFonts w:ascii="Times New Roman" w:hAnsi="Times New Roman" w:cs="Times New Roman"/>
                <w:sz w:val="24"/>
                <w:szCs w:val="24"/>
              </w:rPr>
              <w:t xml:space="preserve"> прокуратуры</w:t>
            </w:r>
          </w:p>
        </w:tc>
        <w:tc>
          <w:tcPr>
            <w:tcW w:w="2410" w:type="dxa"/>
            <w:vAlign w:val="center"/>
          </w:tcPr>
          <w:p w:rsidR="00C109BB" w:rsidRDefault="00C109BB" w:rsidP="00C109BB">
            <w:pPr>
              <w:widowControl w:val="0"/>
              <w:jc w:val="center"/>
              <w:rPr>
                <w:rFonts w:ascii="Times New Roman" w:hAnsi="Times New Roman" w:cs="Times New Roman"/>
                <w:sz w:val="24"/>
                <w:szCs w:val="24"/>
              </w:rPr>
            </w:pPr>
            <w:r w:rsidRPr="00DB30D1">
              <w:rPr>
                <w:rFonts w:ascii="Times New Roman" w:hAnsi="Times New Roman" w:cs="Times New Roman"/>
                <w:sz w:val="24"/>
                <w:szCs w:val="24"/>
              </w:rPr>
              <w:t>0%</w:t>
            </w:r>
          </w:p>
        </w:tc>
      </w:tr>
      <w:tr w:rsidR="00C109BB" w:rsidTr="00C109BB">
        <w:tc>
          <w:tcPr>
            <w:tcW w:w="7054" w:type="dxa"/>
          </w:tcPr>
          <w:p w:rsidR="00C109BB" w:rsidRPr="00DB30D1" w:rsidRDefault="00C109BB" w:rsidP="007F224A">
            <w:pPr>
              <w:widowControl w:val="0"/>
              <w:jc w:val="both"/>
              <w:rPr>
                <w:rFonts w:ascii="Times New Roman" w:hAnsi="Times New Roman" w:cs="Times New Roman"/>
                <w:sz w:val="24"/>
                <w:szCs w:val="24"/>
              </w:rPr>
            </w:pPr>
            <w:r w:rsidRPr="00DB30D1">
              <w:rPr>
                <w:rFonts w:ascii="Times New Roman" w:hAnsi="Times New Roman" w:cs="Times New Roman"/>
                <w:sz w:val="24"/>
                <w:szCs w:val="24"/>
              </w:rPr>
              <w:t xml:space="preserve">Процент обоснованных жалоб на действия (бездействие) </w:t>
            </w:r>
            <w:r w:rsidR="007F224A" w:rsidRPr="00B76462">
              <w:rPr>
                <w:rFonts w:ascii="Times New Roman" w:hAnsi="Times New Roman" w:cs="Times New Roman"/>
                <w:sz w:val="24"/>
                <w:szCs w:val="24"/>
              </w:rPr>
              <w:t>Контрольного органа</w:t>
            </w:r>
            <w:r w:rsidR="007F224A" w:rsidRPr="007F224A">
              <w:rPr>
                <w:rFonts w:ascii="Times New Roman" w:hAnsi="Times New Roman" w:cs="Times New Roman"/>
                <w:color w:val="FF0000"/>
                <w:sz w:val="24"/>
                <w:szCs w:val="24"/>
              </w:rPr>
              <w:t xml:space="preserve"> </w:t>
            </w:r>
            <w:r w:rsidRPr="00DB30D1">
              <w:rPr>
                <w:rFonts w:ascii="Times New Roman" w:hAnsi="Times New Roman" w:cs="Times New Roman"/>
                <w:sz w:val="24"/>
                <w:szCs w:val="24"/>
              </w:rPr>
              <w:t>и (или) его должностных лиц при проведении контрольных мероприятий</w:t>
            </w:r>
          </w:p>
        </w:tc>
        <w:tc>
          <w:tcPr>
            <w:tcW w:w="2410" w:type="dxa"/>
            <w:vAlign w:val="center"/>
          </w:tcPr>
          <w:p w:rsidR="00C109BB" w:rsidRDefault="00C109BB" w:rsidP="00C109BB">
            <w:pPr>
              <w:widowControl w:val="0"/>
              <w:jc w:val="center"/>
              <w:rPr>
                <w:rFonts w:ascii="Times New Roman" w:hAnsi="Times New Roman" w:cs="Times New Roman"/>
                <w:sz w:val="24"/>
                <w:szCs w:val="24"/>
              </w:rPr>
            </w:pPr>
            <w:r w:rsidRPr="00DB30D1">
              <w:rPr>
                <w:rFonts w:ascii="Times New Roman" w:hAnsi="Times New Roman" w:cs="Times New Roman"/>
                <w:sz w:val="24"/>
                <w:szCs w:val="24"/>
              </w:rPr>
              <w:t>0%</w:t>
            </w:r>
          </w:p>
        </w:tc>
      </w:tr>
    </w:tbl>
    <w:p w:rsidR="008879ED" w:rsidRPr="00DB30D1" w:rsidRDefault="008879ED" w:rsidP="008879ED">
      <w:pPr>
        <w:widowControl w:val="0"/>
        <w:spacing w:after="0" w:line="240" w:lineRule="auto"/>
        <w:jc w:val="both"/>
        <w:rPr>
          <w:rFonts w:ascii="Times New Roman" w:hAnsi="Times New Roman" w:cs="Times New Roman"/>
          <w:sz w:val="24"/>
          <w:szCs w:val="24"/>
        </w:rPr>
      </w:pPr>
    </w:p>
    <w:p w:rsidR="00DB30D1" w:rsidRDefault="00DB30D1" w:rsidP="00DB30D1">
      <w:pPr>
        <w:spacing w:after="0" w:line="240" w:lineRule="auto"/>
        <w:ind w:firstLine="709"/>
        <w:jc w:val="both"/>
        <w:rPr>
          <w:rFonts w:ascii="Times New Roman" w:hAnsi="Times New Roman" w:cs="Times New Roman"/>
        </w:rPr>
      </w:pPr>
    </w:p>
    <w:p w:rsidR="00DB30D1" w:rsidRPr="007F224A" w:rsidRDefault="00DB30D1" w:rsidP="00DB30D1">
      <w:pPr>
        <w:jc w:val="center"/>
        <w:rPr>
          <w:rFonts w:ascii="Times New Roman" w:hAnsi="Times New Roman" w:cs="Times New Roman"/>
          <w:color w:val="FF0000"/>
          <w:sz w:val="24"/>
          <w:szCs w:val="24"/>
        </w:rPr>
      </w:pPr>
      <w:r w:rsidRPr="00DB30D1">
        <w:rPr>
          <w:rFonts w:ascii="Times New Roman" w:hAnsi="Times New Roman" w:cs="Times New Roman"/>
          <w:sz w:val="24"/>
          <w:szCs w:val="24"/>
        </w:rPr>
        <w:t xml:space="preserve">ИНДИКАТИВНЫЕ ПОКАЗАТЕЛИ МУНИЦИПАЛЬНОГО ЗЕМЕЛЬНОГО КОНТРОЛЯ НА ТЕРРИТОРИИ </w:t>
      </w:r>
      <w:r w:rsidR="007F224A" w:rsidRPr="00783FDE">
        <w:rPr>
          <w:rFonts w:ascii="Times New Roman" w:hAnsi="Times New Roman" w:cs="Times New Roman"/>
          <w:sz w:val="24"/>
          <w:szCs w:val="24"/>
        </w:rPr>
        <w:t>АНГАРСКОГО ГОРОДСКОГО ОКРУГА</w:t>
      </w:r>
    </w:p>
    <w:tbl>
      <w:tblPr>
        <w:tblStyle w:val="af1"/>
        <w:tblW w:w="9464" w:type="dxa"/>
        <w:tblLayout w:type="fixed"/>
        <w:tblLook w:val="04A0" w:firstRow="1" w:lastRow="0" w:firstColumn="1" w:lastColumn="0" w:noHBand="0" w:noVBand="1"/>
      </w:tblPr>
      <w:tblGrid>
        <w:gridCol w:w="675"/>
        <w:gridCol w:w="2268"/>
        <w:gridCol w:w="3119"/>
        <w:gridCol w:w="3402"/>
      </w:tblGrid>
      <w:tr w:rsidR="00981C13" w:rsidTr="00981C13">
        <w:tc>
          <w:tcPr>
            <w:tcW w:w="675" w:type="dxa"/>
          </w:tcPr>
          <w:p w:rsidR="00981C13" w:rsidRDefault="00981C13" w:rsidP="008E28F0">
            <w:pPr>
              <w:jc w:val="center"/>
              <w:rPr>
                <w:rFonts w:ascii="Times New Roman" w:hAnsi="Times New Roman" w:cs="Times New Roman"/>
                <w:sz w:val="24"/>
                <w:szCs w:val="24"/>
              </w:rPr>
            </w:pPr>
            <w:r>
              <w:rPr>
                <w:rFonts w:ascii="Times New Roman" w:hAnsi="Times New Roman" w:cs="Times New Roman"/>
                <w:sz w:val="24"/>
                <w:szCs w:val="24"/>
              </w:rPr>
              <w:t>№ п/п</w:t>
            </w:r>
          </w:p>
        </w:tc>
        <w:tc>
          <w:tcPr>
            <w:tcW w:w="2268" w:type="dxa"/>
          </w:tcPr>
          <w:p w:rsidR="00981C13" w:rsidRDefault="00981C13" w:rsidP="00DB30D1">
            <w:pPr>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3119" w:type="dxa"/>
          </w:tcPr>
          <w:p w:rsidR="00981C13" w:rsidRDefault="00981C13" w:rsidP="008E28F0">
            <w:pPr>
              <w:jc w:val="center"/>
              <w:rPr>
                <w:rFonts w:ascii="Times New Roman" w:hAnsi="Times New Roman" w:cs="Times New Roman"/>
                <w:sz w:val="24"/>
                <w:szCs w:val="24"/>
              </w:rPr>
            </w:pPr>
            <w:r>
              <w:rPr>
                <w:rFonts w:ascii="Times New Roman" w:hAnsi="Times New Roman" w:cs="Times New Roman"/>
                <w:sz w:val="24"/>
                <w:szCs w:val="24"/>
              </w:rPr>
              <w:t>Расчет показателя</w:t>
            </w:r>
            <w:proofErr w:type="gramStart"/>
            <w:r>
              <w:rPr>
                <w:rFonts w:ascii="Times New Roman" w:hAnsi="Times New Roman" w:cs="Times New Roman"/>
                <w:sz w:val="24"/>
                <w:szCs w:val="24"/>
              </w:rPr>
              <w:t xml:space="preserve"> (%)</w:t>
            </w:r>
            <w:proofErr w:type="gramEnd"/>
          </w:p>
        </w:tc>
        <w:tc>
          <w:tcPr>
            <w:tcW w:w="3402" w:type="dxa"/>
          </w:tcPr>
          <w:p w:rsidR="00981C13" w:rsidRDefault="00981C13" w:rsidP="00DB30D1">
            <w:pPr>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981C13" w:rsidTr="00981C13">
        <w:tc>
          <w:tcPr>
            <w:tcW w:w="675" w:type="dxa"/>
          </w:tcPr>
          <w:p w:rsidR="00981C13" w:rsidRDefault="00981C13" w:rsidP="008E28F0">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81C13" w:rsidRPr="00981C13" w:rsidRDefault="00981C13" w:rsidP="002474A2">
            <w:pPr>
              <w:jc w:val="both"/>
              <w:rPr>
                <w:rFonts w:ascii="Times New Roman" w:hAnsi="Times New Roman" w:cs="Times New Roman"/>
                <w:sz w:val="24"/>
                <w:szCs w:val="24"/>
              </w:rPr>
            </w:pPr>
            <w:r w:rsidRPr="00981C13">
              <w:rPr>
                <w:rFonts w:ascii="Times New Roman" w:hAnsi="Times New Roman" w:cs="Times New Roman"/>
                <w:sz w:val="24"/>
                <w:szCs w:val="24"/>
              </w:rPr>
              <w:t>Доля контрольных мероприятий, по результатам которых не было выявлено нарушений</w:t>
            </w:r>
          </w:p>
        </w:tc>
        <w:tc>
          <w:tcPr>
            <w:tcW w:w="3119" w:type="dxa"/>
            <w:vAlign w:val="center"/>
          </w:tcPr>
          <w:p w:rsidR="00981C13" w:rsidRPr="00981C13" w:rsidRDefault="00981C13" w:rsidP="008E28F0">
            <w:pPr>
              <w:pStyle w:val="ConsPlusNormal"/>
              <w:ind w:firstLine="0"/>
              <w:jc w:val="center"/>
              <w:rPr>
                <w:rFonts w:ascii="Times New Roman" w:hAnsi="Times New Roman" w:cs="Times New Roman"/>
                <w:sz w:val="24"/>
                <w:szCs w:val="24"/>
              </w:rPr>
            </w:pPr>
            <w:r w:rsidRPr="00981C13">
              <w:rPr>
                <w:rFonts w:ascii="Times New Roman" w:hAnsi="Times New Roman" w:cs="Times New Roman"/>
                <w:sz w:val="24"/>
                <w:szCs w:val="24"/>
              </w:rPr>
              <w:t>КМБН / КМ × 100</w:t>
            </w:r>
          </w:p>
        </w:tc>
        <w:tc>
          <w:tcPr>
            <w:tcW w:w="3402" w:type="dxa"/>
          </w:tcPr>
          <w:p w:rsidR="00981C13" w:rsidRPr="00981C13" w:rsidRDefault="00981C13" w:rsidP="00BE7C50">
            <w:pPr>
              <w:pStyle w:val="ConsPlusNormal"/>
              <w:ind w:firstLine="0"/>
              <w:jc w:val="both"/>
              <w:rPr>
                <w:rFonts w:ascii="Times New Roman" w:hAnsi="Times New Roman" w:cs="Times New Roman"/>
                <w:sz w:val="24"/>
                <w:szCs w:val="24"/>
              </w:rPr>
            </w:pPr>
            <w:r w:rsidRPr="00981C13">
              <w:rPr>
                <w:rFonts w:ascii="Times New Roman" w:hAnsi="Times New Roman" w:cs="Times New Roman"/>
                <w:sz w:val="24"/>
                <w:szCs w:val="24"/>
              </w:rPr>
              <w:t>КМ – количество проведенных контрольных мероприятий, (</w:t>
            </w:r>
            <w:proofErr w:type="spellStart"/>
            <w:proofErr w:type="gramStart"/>
            <w:r w:rsidRPr="00981C13">
              <w:rPr>
                <w:rFonts w:ascii="Times New Roman" w:hAnsi="Times New Roman" w:cs="Times New Roman"/>
                <w:sz w:val="24"/>
                <w:szCs w:val="24"/>
              </w:rPr>
              <w:t>ед</w:t>
            </w:r>
            <w:proofErr w:type="spellEnd"/>
            <w:proofErr w:type="gramEnd"/>
            <w:r w:rsidRPr="00981C13">
              <w:rPr>
                <w:rFonts w:ascii="Times New Roman" w:hAnsi="Times New Roman" w:cs="Times New Roman"/>
                <w:sz w:val="24"/>
                <w:szCs w:val="24"/>
              </w:rPr>
              <w:t>);</w:t>
            </w:r>
          </w:p>
          <w:p w:rsidR="00981C13" w:rsidRPr="00981C13" w:rsidRDefault="00981C13" w:rsidP="00BE7C50">
            <w:pPr>
              <w:pStyle w:val="ConsPlusNormal"/>
              <w:ind w:firstLine="0"/>
              <w:jc w:val="both"/>
              <w:rPr>
                <w:rFonts w:ascii="Times New Roman" w:hAnsi="Times New Roman" w:cs="Times New Roman"/>
                <w:sz w:val="24"/>
                <w:szCs w:val="24"/>
              </w:rPr>
            </w:pPr>
            <w:r w:rsidRPr="00981C13">
              <w:rPr>
                <w:rFonts w:ascii="Times New Roman" w:hAnsi="Times New Roman" w:cs="Times New Roman"/>
                <w:sz w:val="24"/>
                <w:szCs w:val="24"/>
              </w:rPr>
              <w:t>КМБН – количество контрольных мероприятий, по результатам которых не выявлено нарушений, (</w:t>
            </w:r>
            <w:proofErr w:type="spellStart"/>
            <w:proofErr w:type="gramStart"/>
            <w:r w:rsidRPr="00981C13">
              <w:rPr>
                <w:rFonts w:ascii="Times New Roman" w:hAnsi="Times New Roman" w:cs="Times New Roman"/>
                <w:sz w:val="24"/>
                <w:szCs w:val="24"/>
              </w:rPr>
              <w:t>ед</w:t>
            </w:r>
            <w:proofErr w:type="spellEnd"/>
            <w:proofErr w:type="gramEnd"/>
            <w:r w:rsidRPr="00981C13">
              <w:rPr>
                <w:rFonts w:ascii="Times New Roman" w:hAnsi="Times New Roman" w:cs="Times New Roman"/>
                <w:sz w:val="24"/>
                <w:szCs w:val="24"/>
              </w:rPr>
              <w:t>).</w:t>
            </w:r>
          </w:p>
        </w:tc>
      </w:tr>
      <w:tr w:rsidR="00981C13" w:rsidTr="00981C13">
        <w:tc>
          <w:tcPr>
            <w:tcW w:w="675" w:type="dxa"/>
          </w:tcPr>
          <w:p w:rsidR="00981C13" w:rsidRDefault="00981C13" w:rsidP="008E28F0">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981C13" w:rsidRPr="008E28F0" w:rsidRDefault="00981C13" w:rsidP="0036148B">
            <w:pPr>
              <w:pStyle w:val="ConsPlusNormal"/>
              <w:ind w:firstLine="0"/>
              <w:jc w:val="both"/>
              <w:rPr>
                <w:rFonts w:ascii="Times New Roman" w:hAnsi="Times New Roman" w:cs="Times New Roman"/>
                <w:sz w:val="24"/>
                <w:szCs w:val="24"/>
              </w:rPr>
            </w:pPr>
            <w:r w:rsidRPr="008E28F0">
              <w:rPr>
                <w:rFonts w:ascii="Times New Roman" w:hAnsi="Times New Roman" w:cs="Times New Roman"/>
                <w:sz w:val="24"/>
                <w:szCs w:val="24"/>
              </w:rPr>
              <w:t>Доля контрольных мероприятий, результаты которых были признаны недействительными</w:t>
            </w:r>
          </w:p>
        </w:tc>
        <w:tc>
          <w:tcPr>
            <w:tcW w:w="3119" w:type="dxa"/>
            <w:vAlign w:val="center"/>
          </w:tcPr>
          <w:p w:rsidR="00981C13" w:rsidRPr="00981C13" w:rsidRDefault="00981C13" w:rsidP="00981C13">
            <w:pPr>
              <w:pStyle w:val="ConsPlusNormal"/>
              <w:ind w:firstLine="0"/>
              <w:jc w:val="center"/>
              <w:rPr>
                <w:rFonts w:ascii="Times New Roman" w:hAnsi="Times New Roman" w:cs="Times New Roman"/>
                <w:sz w:val="24"/>
                <w:szCs w:val="24"/>
              </w:rPr>
            </w:pPr>
            <w:r w:rsidRPr="00981C13">
              <w:rPr>
                <w:rFonts w:ascii="Times New Roman" w:hAnsi="Times New Roman" w:cs="Times New Roman"/>
                <w:sz w:val="24"/>
                <w:szCs w:val="24"/>
              </w:rPr>
              <w:t>КМНЕД / КМПРОВ × 100</w:t>
            </w:r>
          </w:p>
        </w:tc>
        <w:tc>
          <w:tcPr>
            <w:tcW w:w="3402" w:type="dxa"/>
          </w:tcPr>
          <w:p w:rsidR="00981C13" w:rsidRPr="008E28F0" w:rsidRDefault="00981C13" w:rsidP="008E28F0">
            <w:pPr>
              <w:pStyle w:val="ConsPlusNormal"/>
              <w:ind w:firstLine="0"/>
              <w:jc w:val="both"/>
              <w:rPr>
                <w:rFonts w:ascii="Times New Roman" w:hAnsi="Times New Roman" w:cs="Times New Roman"/>
                <w:sz w:val="24"/>
                <w:szCs w:val="24"/>
              </w:rPr>
            </w:pPr>
            <w:r w:rsidRPr="008E28F0">
              <w:rPr>
                <w:rFonts w:ascii="Times New Roman" w:hAnsi="Times New Roman" w:cs="Times New Roman"/>
                <w:sz w:val="24"/>
                <w:szCs w:val="24"/>
              </w:rPr>
              <w:t xml:space="preserve">КМНЕД – количество контрольных мероприятий, признанных  недействительными, </w:t>
            </w:r>
            <w:r>
              <w:rPr>
                <w:rFonts w:ascii="Times New Roman" w:hAnsi="Times New Roman" w:cs="Times New Roman"/>
                <w:sz w:val="24"/>
                <w:szCs w:val="24"/>
              </w:rPr>
              <w:t>(</w:t>
            </w:r>
            <w:proofErr w:type="spellStart"/>
            <w:proofErr w:type="gramStart"/>
            <w:r w:rsidRPr="008E28F0">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r w:rsidRPr="008E28F0">
              <w:rPr>
                <w:rFonts w:ascii="Times New Roman" w:hAnsi="Times New Roman" w:cs="Times New Roman"/>
                <w:sz w:val="24"/>
                <w:szCs w:val="24"/>
              </w:rPr>
              <w:t>;</w:t>
            </w:r>
          </w:p>
          <w:p w:rsidR="00981C13" w:rsidRPr="008E28F0" w:rsidRDefault="00981C13" w:rsidP="00381966">
            <w:pPr>
              <w:pStyle w:val="ConsPlusNormal"/>
              <w:ind w:firstLine="0"/>
              <w:jc w:val="both"/>
              <w:rPr>
                <w:rFonts w:ascii="Times New Roman" w:hAnsi="Times New Roman" w:cs="Times New Roman"/>
                <w:sz w:val="24"/>
                <w:szCs w:val="24"/>
              </w:rPr>
            </w:pPr>
            <w:r w:rsidRPr="008E28F0">
              <w:rPr>
                <w:rFonts w:ascii="Times New Roman" w:hAnsi="Times New Roman" w:cs="Times New Roman"/>
                <w:sz w:val="24"/>
                <w:szCs w:val="24"/>
              </w:rPr>
              <w:t xml:space="preserve">КМПРОВ – количество проведенных контрольных мероприятий, </w:t>
            </w:r>
            <w:r>
              <w:rPr>
                <w:rFonts w:ascii="Times New Roman" w:hAnsi="Times New Roman" w:cs="Times New Roman"/>
                <w:sz w:val="24"/>
                <w:szCs w:val="24"/>
              </w:rPr>
              <w:t>(</w:t>
            </w:r>
            <w:proofErr w:type="spellStart"/>
            <w:proofErr w:type="gramStart"/>
            <w:r w:rsidRPr="008E28F0">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p>
        </w:tc>
      </w:tr>
      <w:tr w:rsidR="00981C13" w:rsidTr="00981C13">
        <w:tc>
          <w:tcPr>
            <w:tcW w:w="675" w:type="dxa"/>
          </w:tcPr>
          <w:p w:rsidR="00981C13" w:rsidRDefault="00981C13" w:rsidP="008E28F0">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981C13" w:rsidRPr="00381966" w:rsidRDefault="00981C13" w:rsidP="00381966">
            <w:pPr>
              <w:pStyle w:val="ConsPlusNormal"/>
              <w:ind w:firstLine="0"/>
              <w:jc w:val="both"/>
              <w:rPr>
                <w:rFonts w:ascii="Times New Roman" w:hAnsi="Times New Roman" w:cs="Times New Roman"/>
                <w:sz w:val="24"/>
                <w:szCs w:val="24"/>
              </w:rPr>
            </w:pPr>
            <w:r w:rsidRPr="00381966">
              <w:rPr>
                <w:rFonts w:ascii="Times New Roman" w:hAnsi="Times New Roman" w:cs="Times New Roman"/>
                <w:sz w:val="24"/>
                <w:szCs w:val="24"/>
              </w:rPr>
              <w:t>Доля контрольных мероприятий, по которым органами прокуратуры внесены представления за нарушение порядка осуществления контрольной деятельности</w:t>
            </w:r>
          </w:p>
        </w:tc>
        <w:tc>
          <w:tcPr>
            <w:tcW w:w="3119" w:type="dxa"/>
            <w:vAlign w:val="center"/>
          </w:tcPr>
          <w:p w:rsidR="00981C13" w:rsidRPr="00981C13" w:rsidRDefault="00981C13" w:rsidP="00981C13">
            <w:pPr>
              <w:pStyle w:val="ConsPlusNormal"/>
              <w:ind w:firstLine="0"/>
              <w:jc w:val="center"/>
              <w:rPr>
                <w:rFonts w:ascii="Times New Roman" w:hAnsi="Times New Roman" w:cs="Times New Roman"/>
                <w:noProof/>
                <w:position w:val="-27"/>
                <w:sz w:val="24"/>
                <w:szCs w:val="24"/>
              </w:rPr>
            </w:pPr>
            <w:r w:rsidRPr="00981C13">
              <w:rPr>
                <w:rFonts w:ascii="Times New Roman" w:hAnsi="Times New Roman" w:cs="Times New Roman"/>
                <w:sz w:val="24"/>
                <w:szCs w:val="24"/>
              </w:rPr>
              <w:t xml:space="preserve">КМНАРУШ / </w:t>
            </w:r>
            <w:proofErr w:type="spellStart"/>
            <w:r w:rsidRPr="00981C13">
              <w:rPr>
                <w:rFonts w:ascii="Times New Roman" w:hAnsi="Times New Roman" w:cs="Times New Roman"/>
                <w:sz w:val="24"/>
                <w:szCs w:val="24"/>
              </w:rPr>
              <w:t>КМобщ</w:t>
            </w:r>
            <w:proofErr w:type="spellEnd"/>
            <w:r w:rsidRPr="00981C13">
              <w:rPr>
                <w:rFonts w:ascii="Times New Roman" w:hAnsi="Times New Roman" w:cs="Times New Roman"/>
                <w:sz w:val="24"/>
                <w:szCs w:val="24"/>
              </w:rPr>
              <w:t>.× 100</w:t>
            </w:r>
          </w:p>
        </w:tc>
        <w:tc>
          <w:tcPr>
            <w:tcW w:w="3402" w:type="dxa"/>
          </w:tcPr>
          <w:p w:rsidR="00981C13" w:rsidRPr="00381966" w:rsidRDefault="00981C13" w:rsidP="00381966">
            <w:pPr>
              <w:pStyle w:val="ConsPlusNormal"/>
              <w:ind w:firstLine="0"/>
              <w:jc w:val="both"/>
              <w:rPr>
                <w:rFonts w:ascii="Times New Roman" w:hAnsi="Times New Roman" w:cs="Times New Roman"/>
                <w:sz w:val="24"/>
                <w:szCs w:val="24"/>
              </w:rPr>
            </w:pPr>
            <w:r w:rsidRPr="00381966">
              <w:rPr>
                <w:rFonts w:ascii="Times New Roman" w:hAnsi="Times New Roman" w:cs="Times New Roman"/>
                <w:sz w:val="24"/>
                <w:szCs w:val="24"/>
              </w:rPr>
              <w:t xml:space="preserve">КМНАРУШ – количество контрольных мероприятий, по которым органами прокуратуры внесены представления, </w:t>
            </w:r>
            <w:r>
              <w:rPr>
                <w:rFonts w:ascii="Times New Roman" w:hAnsi="Times New Roman" w:cs="Times New Roman"/>
                <w:sz w:val="24"/>
                <w:szCs w:val="24"/>
              </w:rPr>
              <w:t>(</w:t>
            </w:r>
            <w:proofErr w:type="spellStart"/>
            <w:proofErr w:type="gramStart"/>
            <w:r w:rsidRPr="00381966">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r w:rsidRPr="00381966">
              <w:rPr>
                <w:rFonts w:ascii="Times New Roman" w:hAnsi="Times New Roman" w:cs="Times New Roman"/>
                <w:sz w:val="24"/>
                <w:szCs w:val="24"/>
              </w:rPr>
              <w:t>;</w:t>
            </w:r>
          </w:p>
          <w:p w:rsidR="00981C13" w:rsidRPr="00381966" w:rsidRDefault="00981C13" w:rsidP="00381966">
            <w:pPr>
              <w:pStyle w:val="ConsPlusNormal"/>
              <w:ind w:firstLine="0"/>
              <w:jc w:val="both"/>
              <w:rPr>
                <w:rFonts w:ascii="Times New Roman" w:hAnsi="Times New Roman" w:cs="Times New Roman"/>
                <w:sz w:val="24"/>
                <w:szCs w:val="24"/>
              </w:rPr>
            </w:pPr>
            <w:proofErr w:type="spellStart"/>
            <w:r w:rsidRPr="00381966">
              <w:rPr>
                <w:rFonts w:ascii="Times New Roman" w:hAnsi="Times New Roman" w:cs="Times New Roman"/>
                <w:sz w:val="24"/>
                <w:szCs w:val="24"/>
              </w:rPr>
              <w:t>КМобщ</w:t>
            </w:r>
            <w:proofErr w:type="spellEnd"/>
            <w:r w:rsidRPr="00381966">
              <w:rPr>
                <w:rFonts w:ascii="Times New Roman" w:hAnsi="Times New Roman" w:cs="Times New Roman"/>
                <w:sz w:val="24"/>
                <w:szCs w:val="24"/>
              </w:rPr>
              <w:t xml:space="preserve">. – количество контрольных мероприятий со взаимодействием и без взаимодействия с контролируемыми лицами, </w:t>
            </w:r>
            <w:r>
              <w:rPr>
                <w:rFonts w:ascii="Times New Roman" w:hAnsi="Times New Roman" w:cs="Times New Roman"/>
                <w:sz w:val="24"/>
                <w:szCs w:val="24"/>
              </w:rPr>
              <w:lastRenderedPageBreak/>
              <w:t>(</w:t>
            </w:r>
            <w:proofErr w:type="spellStart"/>
            <w:proofErr w:type="gramStart"/>
            <w:r w:rsidRPr="00381966">
              <w:rPr>
                <w:rFonts w:ascii="Times New Roman" w:hAnsi="Times New Roman" w:cs="Times New Roman"/>
                <w:sz w:val="24"/>
                <w:szCs w:val="24"/>
              </w:rPr>
              <w:t>ед</w:t>
            </w:r>
            <w:proofErr w:type="spellEnd"/>
            <w:proofErr w:type="gramEnd"/>
            <w:r>
              <w:rPr>
                <w:rFonts w:ascii="Times New Roman" w:hAnsi="Times New Roman" w:cs="Times New Roman"/>
                <w:sz w:val="24"/>
                <w:szCs w:val="24"/>
              </w:rPr>
              <w:t>)</w:t>
            </w:r>
            <w:r w:rsidRPr="00381966">
              <w:rPr>
                <w:rFonts w:ascii="Times New Roman" w:hAnsi="Times New Roman" w:cs="Times New Roman"/>
                <w:sz w:val="24"/>
                <w:szCs w:val="24"/>
              </w:rPr>
              <w:t>.</w:t>
            </w:r>
          </w:p>
        </w:tc>
      </w:tr>
      <w:tr w:rsidR="00981C13" w:rsidTr="00981C13">
        <w:tc>
          <w:tcPr>
            <w:tcW w:w="675" w:type="dxa"/>
          </w:tcPr>
          <w:p w:rsidR="00981C13" w:rsidRDefault="00981C13" w:rsidP="008E28F0">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68" w:type="dxa"/>
          </w:tcPr>
          <w:p w:rsidR="00981C13" w:rsidRPr="00ED25DF" w:rsidRDefault="00981C13" w:rsidP="002474A2">
            <w:pPr>
              <w:pStyle w:val="ConsPlusNormal"/>
              <w:ind w:firstLine="0"/>
              <w:jc w:val="both"/>
              <w:rPr>
                <w:rFonts w:ascii="Times New Roman" w:hAnsi="Times New Roman" w:cs="Times New Roman"/>
                <w:sz w:val="24"/>
                <w:szCs w:val="24"/>
              </w:rPr>
            </w:pPr>
            <w:r w:rsidRPr="00ED25DF">
              <w:rPr>
                <w:rFonts w:ascii="Times New Roman" w:hAnsi="Times New Roman" w:cs="Times New Roman"/>
                <w:sz w:val="24"/>
                <w:szCs w:val="24"/>
              </w:rPr>
              <w:t>Доля контрольных мероприятий</w:t>
            </w:r>
            <w:r>
              <w:rPr>
                <w:rFonts w:ascii="Times New Roman" w:hAnsi="Times New Roman" w:cs="Times New Roman"/>
                <w:sz w:val="24"/>
                <w:szCs w:val="24"/>
              </w:rPr>
              <w:t>,</w:t>
            </w:r>
            <w:r w:rsidRPr="00ED25DF">
              <w:rPr>
                <w:rFonts w:ascii="Times New Roman" w:hAnsi="Times New Roman" w:cs="Times New Roman"/>
                <w:sz w:val="24"/>
                <w:szCs w:val="24"/>
              </w:rPr>
              <w:t xml:space="preserve"> на результаты которых поданы жалобы </w:t>
            </w:r>
          </w:p>
        </w:tc>
        <w:tc>
          <w:tcPr>
            <w:tcW w:w="3119" w:type="dxa"/>
            <w:vAlign w:val="center"/>
          </w:tcPr>
          <w:p w:rsidR="00981C13" w:rsidRPr="00ED25DF" w:rsidRDefault="00981C13" w:rsidP="006C2CF9">
            <w:pPr>
              <w:pStyle w:val="ConsPlusNormal"/>
              <w:ind w:firstLine="0"/>
              <w:rPr>
                <w:rFonts w:ascii="Times New Roman" w:hAnsi="Times New Roman" w:cs="Times New Roman"/>
                <w:sz w:val="24"/>
                <w:szCs w:val="24"/>
              </w:rPr>
            </w:pPr>
            <w:r w:rsidRPr="00ED25DF">
              <w:rPr>
                <w:rFonts w:ascii="Times New Roman" w:hAnsi="Times New Roman" w:cs="Times New Roman"/>
                <w:sz w:val="24"/>
                <w:szCs w:val="24"/>
              </w:rPr>
              <w:t>КМЖАЛОБ /</w:t>
            </w:r>
            <w:proofErr w:type="spellStart"/>
            <w:r w:rsidRPr="00ED25DF">
              <w:rPr>
                <w:rFonts w:ascii="Times New Roman" w:hAnsi="Times New Roman" w:cs="Times New Roman"/>
                <w:sz w:val="24"/>
                <w:szCs w:val="24"/>
              </w:rPr>
              <w:t>КМобщ</w:t>
            </w:r>
            <w:proofErr w:type="spellEnd"/>
            <w:r w:rsidRPr="00ED25DF">
              <w:rPr>
                <w:rFonts w:ascii="Times New Roman" w:hAnsi="Times New Roman" w:cs="Times New Roman"/>
                <w:sz w:val="24"/>
                <w:szCs w:val="24"/>
              </w:rPr>
              <w:t>. × 100</w:t>
            </w:r>
          </w:p>
        </w:tc>
        <w:tc>
          <w:tcPr>
            <w:tcW w:w="3402" w:type="dxa"/>
          </w:tcPr>
          <w:p w:rsidR="00981C13" w:rsidRPr="00ED25DF" w:rsidRDefault="00981C13" w:rsidP="00EB1CFC">
            <w:pPr>
              <w:pStyle w:val="ConsPlusNormal"/>
              <w:ind w:firstLine="0"/>
              <w:jc w:val="both"/>
              <w:rPr>
                <w:rFonts w:ascii="Times New Roman" w:hAnsi="Times New Roman" w:cs="Times New Roman"/>
                <w:sz w:val="24"/>
                <w:szCs w:val="24"/>
              </w:rPr>
            </w:pPr>
            <w:r w:rsidRPr="00ED25DF">
              <w:rPr>
                <w:rFonts w:ascii="Times New Roman" w:hAnsi="Times New Roman" w:cs="Times New Roman"/>
                <w:sz w:val="24"/>
                <w:szCs w:val="24"/>
              </w:rPr>
              <w:t xml:space="preserve">КМЖАЛОБ – количество контрольных мероприятий на </w:t>
            </w:r>
            <w:proofErr w:type="gramStart"/>
            <w:r w:rsidRPr="00ED25DF">
              <w:rPr>
                <w:rFonts w:ascii="Times New Roman" w:hAnsi="Times New Roman" w:cs="Times New Roman"/>
                <w:sz w:val="24"/>
                <w:szCs w:val="24"/>
              </w:rPr>
              <w:t>результаты</w:t>
            </w:r>
            <w:proofErr w:type="gramEnd"/>
            <w:r w:rsidRPr="00ED25DF">
              <w:rPr>
                <w:rFonts w:ascii="Times New Roman" w:hAnsi="Times New Roman" w:cs="Times New Roman"/>
                <w:sz w:val="24"/>
                <w:szCs w:val="24"/>
              </w:rPr>
              <w:t xml:space="preserve"> которых поданы жалобы, ед.;</w:t>
            </w:r>
          </w:p>
          <w:p w:rsidR="00981C13" w:rsidRPr="00ED25DF" w:rsidRDefault="00981C13" w:rsidP="00EB1CFC">
            <w:pPr>
              <w:pStyle w:val="ConsPlusNormal"/>
              <w:ind w:firstLine="0"/>
              <w:jc w:val="both"/>
              <w:rPr>
                <w:rFonts w:ascii="Times New Roman" w:hAnsi="Times New Roman" w:cs="Times New Roman"/>
                <w:sz w:val="24"/>
                <w:szCs w:val="24"/>
              </w:rPr>
            </w:pPr>
            <w:proofErr w:type="spellStart"/>
            <w:r w:rsidRPr="00ED25DF">
              <w:rPr>
                <w:rFonts w:ascii="Times New Roman" w:hAnsi="Times New Roman" w:cs="Times New Roman"/>
                <w:sz w:val="24"/>
                <w:szCs w:val="24"/>
              </w:rPr>
              <w:t>КМобщ</w:t>
            </w:r>
            <w:proofErr w:type="spellEnd"/>
            <w:r w:rsidRPr="00ED25DF">
              <w:rPr>
                <w:rFonts w:ascii="Times New Roman" w:hAnsi="Times New Roman" w:cs="Times New Roman"/>
                <w:sz w:val="24"/>
                <w:szCs w:val="24"/>
              </w:rPr>
              <w:t>. – количество всех контрольных мероприятий, ед.</w:t>
            </w:r>
          </w:p>
        </w:tc>
      </w:tr>
      <w:tr w:rsidR="00606AEE" w:rsidTr="00981C13">
        <w:tc>
          <w:tcPr>
            <w:tcW w:w="675" w:type="dxa"/>
          </w:tcPr>
          <w:p w:rsidR="00606AEE" w:rsidRDefault="00606AEE" w:rsidP="008E28F0">
            <w:pPr>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606AEE" w:rsidRPr="00ED25DF" w:rsidRDefault="00606AEE" w:rsidP="00606AEE">
            <w:pPr>
              <w:pStyle w:val="ConsPlusNormal"/>
              <w:ind w:firstLine="0"/>
              <w:jc w:val="both"/>
              <w:rPr>
                <w:rFonts w:ascii="Times New Roman" w:hAnsi="Times New Roman" w:cs="Times New Roman"/>
                <w:sz w:val="24"/>
                <w:szCs w:val="24"/>
              </w:rPr>
            </w:pPr>
            <w:r w:rsidRPr="00381966">
              <w:rPr>
                <w:rFonts w:ascii="Times New Roman" w:hAnsi="Times New Roman" w:cs="Times New Roman"/>
                <w:sz w:val="24"/>
                <w:szCs w:val="24"/>
              </w:rPr>
              <w:t>Доля</w:t>
            </w:r>
            <w:r>
              <w:rPr>
                <w:rFonts w:ascii="Times New Roman" w:hAnsi="Times New Roman"/>
              </w:rPr>
              <w:t xml:space="preserve"> </w:t>
            </w:r>
            <w:r w:rsidRPr="00606AEE">
              <w:rPr>
                <w:rFonts w:ascii="Times New Roman" w:hAnsi="Times New Roman"/>
                <w:sz w:val="24"/>
              </w:rPr>
              <w:t>нарушений, выявленных при проведении контрольных мероприятий и устраненных до их завершения</w:t>
            </w:r>
          </w:p>
        </w:tc>
        <w:tc>
          <w:tcPr>
            <w:tcW w:w="3119" w:type="dxa"/>
            <w:vAlign w:val="center"/>
          </w:tcPr>
          <w:p w:rsidR="00606AEE" w:rsidRPr="00ED25DF" w:rsidRDefault="00A60F15" w:rsidP="00A60F15">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НВыявл</w:t>
            </w:r>
            <w:proofErr w:type="spellEnd"/>
            <w:r>
              <w:rPr>
                <w:rFonts w:ascii="Times New Roman" w:hAnsi="Times New Roman" w:cs="Times New Roman"/>
                <w:sz w:val="24"/>
                <w:szCs w:val="24"/>
              </w:rPr>
              <w:t>.</w:t>
            </w:r>
            <w:r w:rsidRPr="00ED25D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НВустр</w:t>
            </w:r>
            <w:proofErr w:type="spellEnd"/>
            <w:r>
              <w:rPr>
                <w:rFonts w:ascii="Times New Roman" w:hAnsi="Times New Roman" w:cs="Times New Roman"/>
                <w:sz w:val="24"/>
                <w:szCs w:val="24"/>
              </w:rPr>
              <w:t>.</w:t>
            </w:r>
            <w:r w:rsidRPr="00ED25DF">
              <w:rPr>
                <w:rFonts w:ascii="Times New Roman" w:hAnsi="Times New Roman" w:cs="Times New Roman"/>
                <w:sz w:val="24"/>
                <w:szCs w:val="24"/>
              </w:rPr>
              <w:t xml:space="preserve"> × 100</w:t>
            </w:r>
          </w:p>
        </w:tc>
        <w:tc>
          <w:tcPr>
            <w:tcW w:w="3402" w:type="dxa"/>
          </w:tcPr>
          <w:p w:rsidR="00606AEE" w:rsidRPr="00ED25DF" w:rsidRDefault="00A60F15" w:rsidP="00F21783">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НВыявл</w:t>
            </w:r>
            <w:proofErr w:type="spellEnd"/>
            <w:r>
              <w:rPr>
                <w:rFonts w:ascii="Times New Roman" w:hAnsi="Times New Roman" w:cs="Times New Roman"/>
                <w:sz w:val="24"/>
                <w:szCs w:val="24"/>
              </w:rPr>
              <w:t>.</w:t>
            </w:r>
            <w:r w:rsidR="00606AEE" w:rsidRPr="00ED25DF">
              <w:rPr>
                <w:rFonts w:ascii="Times New Roman" w:hAnsi="Times New Roman" w:cs="Times New Roman"/>
                <w:sz w:val="24"/>
                <w:szCs w:val="24"/>
              </w:rPr>
              <w:t xml:space="preserve"> – количество</w:t>
            </w:r>
            <w:r>
              <w:rPr>
                <w:rFonts w:ascii="Times New Roman" w:hAnsi="Times New Roman" w:cs="Times New Roman"/>
                <w:sz w:val="24"/>
                <w:szCs w:val="24"/>
              </w:rPr>
              <w:t xml:space="preserve"> нарушений, выявленных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проведении</w:t>
            </w:r>
            <w:r w:rsidR="00606AEE" w:rsidRPr="00ED25DF">
              <w:rPr>
                <w:rFonts w:ascii="Times New Roman" w:hAnsi="Times New Roman" w:cs="Times New Roman"/>
                <w:sz w:val="24"/>
                <w:szCs w:val="24"/>
              </w:rPr>
              <w:t xml:space="preserve"> контрольных мероприятий, ед.;</w:t>
            </w:r>
          </w:p>
          <w:p w:rsidR="00606AEE" w:rsidRPr="00ED25DF" w:rsidRDefault="00A60F15" w:rsidP="00A60F15">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Нустр</w:t>
            </w:r>
            <w:proofErr w:type="spellEnd"/>
            <w:r w:rsidR="00606AEE" w:rsidRPr="00ED25DF">
              <w:rPr>
                <w:rFonts w:ascii="Times New Roman" w:hAnsi="Times New Roman" w:cs="Times New Roman"/>
                <w:sz w:val="24"/>
                <w:szCs w:val="24"/>
              </w:rPr>
              <w:t xml:space="preserve">. – </w:t>
            </w:r>
            <w:r w:rsidRPr="00ED25DF">
              <w:rPr>
                <w:rFonts w:ascii="Times New Roman" w:hAnsi="Times New Roman" w:cs="Times New Roman"/>
                <w:sz w:val="24"/>
                <w:szCs w:val="24"/>
              </w:rPr>
              <w:t>количество</w:t>
            </w:r>
            <w:r>
              <w:rPr>
                <w:rFonts w:ascii="Times New Roman" w:hAnsi="Times New Roman" w:cs="Times New Roman"/>
                <w:sz w:val="24"/>
                <w:szCs w:val="24"/>
              </w:rPr>
              <w:t xml:space="preserve"> нарушений, устраненных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проведении</w:t>
            </w:r>
            <w:r w:rsidRPr="00ED25DF">
              <w:rPr>
                <w:rFonts w:ascii="Times New Roman" w:hAnsi="Times New Roman" w:cs="Times New Roman"/>
                <w:sz w:val="24"/>
                <w:szCs w:val="24"/>
              </w:rPr>
              <w:t xml:space="preserve"> контрольных мероприятий, ед.</w:t>
            </w:r>
            <w:r w:rsidR="00606AEE" w:rsidRPr="00ED25DF">
              <w:rPr>
                <w:rFonts w:ascii="Times New Roman" w:hAnsi="Times New Roman" w:cs="Times New Roman"/>
                <w:sz w:val="24"/>
                <w:szCs w:val="24"/>
              </w:rPr>
              <w:t>.</w:t>
            </w:r>
          </w:p>
        </w:tc>
      </w:tr>
    </w:tbl>
    <w:p w:rsidR="009F6AEC" w:rsidRPr="00DB30D1" w:rsidRDefault="009F6AEC" w:rsidP="00DB30D1">
      <w:pPr>
        <w:jc w:val="center"/>
        <w:rPr>
          <w:rFonts w:ascii="Times New Roman" w:hAnsi="Times New Roman" w:cs="Times New Roman"/>
          <w:sz w:val="24"/>
          <w:szCs w:val="24"/>
        </w:rPr>
      </w:pPr>
    </w:p>
    <w:p w:rsidR="00DB30D1" w:rsidRDefault="00DB30D1" w:rsidP="00DB30D1">
      <w:pPr>
        <w:spacing w:after="0" w:line="240" w:lineRule="auto"/>
        <w:ind w:firstLine="709"/>
        <w:jc w:val="both"/>
        <w:rPr>
          <w:rFonts w:ascii="Times New Roman" w:hAnsi="Times New Roman" w:cs="Times New Roman"/>
        </w:rPr>
      </w:pPr>
    </w:p>
    <w:p w:rsidR="00DB30D1" w:rsidRDefault="00DB30D1" w:rsidP="00DB30D1">
      <w:pPr>
        <w:spacing w:after="0" w:line="240" w:lineRule="auto"/>
        <w:ind w:firstLine="709"/>
        <w:jc w:val="both"/>
        <w:rPr>
          <w:rFonts w:ascii="Times New Roman" w:hAnsi="Times New Roman" w:cs="Times New Roman"/>
        </w:rPr>
      </w:pPr>
    </w:p>
    <w:p w:rsidR="00DB30D1" w:rsidRPr="00A806BE" w:rsidRDefault="00DB30D1" w:rsidP="00DB30D1">
      <w:pPr>
        <w:spacing w:after="0" w:line="280" w:lineRule="exact"/>
        <w:jc w:val="both"/>
        <w:rPr>
          <w:rFonts w:ascii="Times New Roman" w:eastAsia="Times New Roman" w:hAnsi="Times New Roman" w:cs="Times New Roman"/>
          <w:bCs/>
          <w:sz w:val="24"/>
          <w:szCs w:val="24"/>
          <w:lang w:eastAsia="ru-RU"/>
        </w:rPr>
      </w:pPr>
      <w:r w:rsidRPr="00A806BE">
        <w:rPr>
          <w:rFonts w:ascii="Times New Roman" w:eastAsia="Times New Roman" w:hAnsi="Times New Roman" w:cs="Times New Roman"/>
          <w:bCs/>
          <w:sz w:val="24"/>
          <w:szCs w:val="24"/>
          <w:lang w:eastAsia="ru-RU"/>
        </w:rPr>
        <w:t>Председатель Думы</w:t>
      </w:r>
      <w:r w:rsidRPr="00A806BE">
        <w:rPr>
          <w:rFonts w:ascii="Times New Roman" w:eastAsia="Times New Roman" w:hAnsi="Times New Roman" w:cs="Times New Roman"/>
          <w:bCs/>
          <w:sz w:val="24"/>
          <w:szCs w:val="24"/>
          <w:lang w:eastAsia="ru-RU"/>
        </w:rPr>
        <w:tab/>
      </w:r>
    </w:p>
    <w:p w:rsidR="00DB30D1" w:rsidRPr="00A806BE" w:rsidRDefault="00DB30D1" w:rsidP="00DB30D1">
      <w:pPr>
        <w:spacing w:after="0" w:line="280" w:lineRule="exact"/>
        <w:jc w:val="both"/>
        <w:rPr>
          <w:rFonts w:ascii="Times New Roman" w:eastAsia="Times New Roman" w:hAnsi="Times New Roman" w:cs="Times New Roman"/>
          <w:bCs/>
          <w:sz w:val="24"/>
          <w:szCs w:val="24"/>
          <w:lang w:eastAsia="ru-RU"/>
        </w:rPr>
      </w:pPr>
      <w:r w:rsidRPr="00A806BE">
        <w:rPr>
          <w:rFonts w:ascii="Times New Roman" w:eastAsia="Times New Roman" w:hAnsi="Times New Roman" w:cs="Times New Roman"/>
          <w:bCs/>
          <w:sz w:val="24"/>
          <w:szCs w:val="24"/>
          <w:lang w:eastAsia="ru-RU"/>
        </w:rPr>
        <w:t xml:space="preserve">Ангарского городского округа                                                    </w:t>
      </w:r>
      <w:r>
        <w:rPr>
          <w:rFonts w:ascii="Times New Roman" w:eastAsia="Times New Roman" w:hAnsi="Times New Roman" w:cs="Times New Roman"/>
          <w:bCs/>
          <w:sz w:val="24"/>
          <w:szCs w:val="24"/>
          <w:lang w:eastAsia="ru-RU"/>
        </w:rPr>
        <w:t xml:space="preserve">   </w:t>
      </w:r>
      <w:r w:rsidRPr="00A806BE">
        <w:rPr>
          <w:rFonts w:ascii="Times New Roman" w:eastAsia="Times New Roman" w:hAnsi="Times New Roman" w:cs="Times New Roman"/>
          <w:bCs/>
          <w:sz w:val="24"/>
          <w:szCs w:val="24"/>
          <w:lang w:eastAsia="ru-RU"/>
        </w:rPr>
        <w:t xml:space="preserve">         </w:t>
      </w:r>
      <w:r w:rsidR="008879ED">
        <w:rPr>
          <w:rFonts w:ascii="Times New Roman" w:eastAsia="Times New Roman" w:hAnsi="Times New Roman" w:cs="Times New Roman"/>
          <w:bCs/>
          <w:sz w:val="24"/>
          <w:szCs w:val="24"/>
          <w:lang w:eastAsia="ru-RU"/>
        </w:rPr>
        <w:t xml:space="preserve">   </w:t>
      </w:r>
      <w:r w:rsidRPr="00A806BE">
        <w:rPr>
          <w:rFonts w:ascii="Times New Roman" w:eastAsia="Times New Roman" w:hAnsi="Times New Roman" w:cs="Times New Roman"/>
          <w:bCs/>
          <w:sz w:val="24"/>
          <w:szCs w:val="24"/>
          <w:lang w:eastAsia="ru-RU"/>
        </w:rPr>
        <w:t xml:space="preserve">         А.А. Городской</w:t>
      </w:r>
    </w:p>
    <w:p w:rsidR="00DB30D1" w:rsidRPr="00A806BE" w:rsidRDefault="00DB30D1" w:rsidP="00DB30D1">
      <w:pPr>
        <w:spacing w:after="0" w:line="280" w:lineRule="exact"/>
        <w:jc w:val="both"/>
        <w:rPr>
          <w:rFonts w:ascii="Times New Roman" w:eastAsia="Times New Roman" w:hAnsi="Times New Roman" w:cs="Times New Roman"/>
          <w:bCs/>
          <w:sz w:val="24"/>
          <w:szCs w:val="24"/>
          <w:lang w:eastAsia="ru-RU"/>
        </w:rPr>
      </w:pPr>
    </w:p>
    <w:p w:rsidR="00DB30D1" w:rsidRPr="00A806BE" w:rsidRDefault="00DB30D1" w:rsidP="00DB30D1">
      <w:pPr>
        <w:spacing w:after="0" w:line="280" w:lineRule="exact"/>
        <w:jc w:val="both"/>
        <w:rPr>
          <w:rFonts w:ascii="Times New Roman" w:eastAsia="Times New Roman" w:hAnsi="Times New Roman" w:cs="Times New Roman"/>
          <w:bCs/>
          <w:sz w:val="24"/>
          <w:szCs w:val="24"/>
          <w:lang w:eastAsia="ru-RU"/>
        </w:rPr>
      </w:pPr>
    </w:p>
    <w:p w:rsidR="00DB30D1" w:rsidRPr="00A806BE" w:rsidRDefault="00DB30D1" w:rsidP="00DB30D1">
      <w:pPr>
        <w:spacing w:after="0" w:line="280" w:lineRule="exact"/>
        <w:jc w:val="both"/>
        <w:rPr>
          <w:rFonts w:ascii="Times New Roman" w:eastAsia="Times New Roman" w:hAnsi="Times New Roman" w:cs="Times New Roman"/>
          <w:bCs/>
          <w:sz w:val="24"/>
          <w:szCs w:val="24"/>
          <w:lang w:eastAsia="ru-RU"/>
        </w:rPr>
      </w:pPr>
    </w:p>
    <w:p w:rsidR="00345A9F" w:rsidRPr="00987964" w:rsidRDefault="00DB30D1" w:rsidP="00D67576">
      <w:pPr>
        <w:spacing w:after="0" w:line="240" w:lineRule="auto"/>
        <w:jc w:val="both"/>
        <w:rPr>
          <w:rFonts w:ascii="Times New Roman" w:eastAsia="Times New Roman" w:hAnsi="Times New Roman" w:cs="Times New Roman"/>
          <w:bCs/>
          <w:sz w:val="24"/>
          <w:szCs w:val="24"/>
          <w:lang w:eastAsia="ru-RU"/>
        </w:rPr>
      </w:pPr>
      <w:r w:rsidRPr="00A806BE">
        <w:rPr>
          <w:rFonts w:ascii="Times New Roman" w:eastAsia="Times New Roman" w:hAnsi="Times New Roman" w:cs="Times New Roman"/>
          <w:bCs/>
          <w:sz w:val="24"/>
          <w:szCs w:val="24"/>
          <w:lang w:eastAsia="ru-RU"/>
        </w:rPr>
        <w:t xml:space="preserve">Мэр Ангарского городского округа                                                              </w:t>
      </w:r>
      <w:r w:rsidR="008879ED">
        <w:rPr>
          <w:rFonts w:ascii="Times New Roman" w:eastAsia="Times New Roman" w:hAnsi="Times New Roman" w:cs="Times New Roman"/>
          <w:bCs/>
          <w:sz w:val="24"/>
          <w:szCs w:val="24"/>
          <w:lang w:eastAsia="ru-RU"/>
        </w:rPr>
        <w:t xml:space="preserve">  </w:t>
      </w:r>
      <w:r w:rsidRPr="00A806BE">
        <w:rPr>
          <w:rFonts w:ascii="Times New Roman" w:eastAsia="Times New Roman" w:hAnsi="Times New Roman" w:cs="Times New Roman"/>
          <w:bCs/>
          <w:sz w:val="24"/>
          <w:szCs w:val="24"/>
          <w:lang w:eastAsia="ru-RU"/>
        </w:rPr>
        <w:t xml:space="preserve">     </w:t>
      </w:r>
      <w:r>
        <w:rPr>
          <w:rFonts w:ascii="Times New Roman" w:hAnsi="Times New Roman" w:cs="Times New Roman"/>
          <w:bCs/>
          <w:sz w:val="24"/>
          <w:szCs w:val="24"/>
          <w:lang w:eastAsia="ru-RU"/>
        </w:rPr>
        <w:t xml:space="preserve">    </w:t>
      </w:r>
      <w:r w:rsidRPr="00A806BE">
        <w:rPr>
          <w:rFonts w:ascii="Times New Roman" w:eastAsia="Times New Roman" w:hAnsi="Times New Roman" w:cs="Times New Roman"/>
          <w:bCs/>
          <w:sz w:val="24"/>
          <w:szCs w:val="24"/>
          <w:lang w:eastAsia="ru-RU"/>
        </w:rPr>
        <w:t xml:space="preserve"> С.А. Петров</w:t>
      </w:r>
    </w:p>
    <w:sectPr w:rsidR="00345A9F" w:rsidRPr="00987964" w:rsidSect="00242FA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AA" w:rsidRDefault="003C43AA" w:rsidP="009C089D">
      <w:pPr>
        <w:spacing w:after="0" w:line="240" w:lineRule="auto"/>
      </w:pPr>
      <w:r>
        <w:separator/>
      </w:r>
    </w:p>
  </w:endnote>
  <w:endnote w:type="continuationSeparator" w:id="0">
    <w:p w:rsidR="003C43AA" w:rsidRDefault="003C43AA" w:rsidP="009C0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92" w:rsidRDefault="004C11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92" w:rsidRDefault="004C119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92" w:rsidRDefault="004C11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AA" w:rsidRDefault="003C43AA" w:rsidP="009C089D">
      <w:pPr>
        <w:spacing w:after="0" w:line="240" w:lineRule="auto"/>
      </w:pPr>
      <w:r>
        <w:separator/>
      </w:r>
    </w:p>
  </w:footnote>
  <w:footnote w:type="continuationSeparator" w:id="0">
    <w:p w:rsidR="003C43AA" w:rsidRDefault="003C43AA" w:rsidP="009C0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92" w:rsidRDefault="004C1192">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89068" o:spid="_x0000_s2050" type="#_x0000_t136" style="position:absolute;margin-left:0;margin-top:0;width:461.65pt;height:197.85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99" w:rsidRDefault="004C1192">
    <w:pPr>
      <w:pStyle w:val="a6"/>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89069" o:spid="_x0000_s2051" type="#_x0000_t136" style="position:absolute;left:0;text-align:left;margin-left:0;margin-top:0;width:461.65pt;height:197.85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sdt>
      <w:sdtPr>
        <w:id w:val="-569969045"/>
        <w:docPartObj>
          <w:docPartGallery w:val="Page Numbers (Top of Page)"/>
          <w:docPartUnique/>
        </w:docPartObj>
      </w:sdtPr>
      <w:sdtEndPr/>
      <w:sdtContent>
        <w:r w:rsidR="00667399">
          <w:fldChar w:fldCharType="begin"/>
        </w:r>
        <w:r w:rsidR="00667399">
          <w:instrText>PAGE   \* MERGEFORMAT</w:instrText>
        </w:r>
        <w:r w:rsidR="00667399">
          <w:fldChar w:fldCharType="separate"/>
        </w:r>
        <w:r>
          <w:rPr>
            <w:noProof/>
          </w:rPr>
          <w:t>2</w:t>
        </w:r>
        <w:r w:rsidR="00667399">
          <w:fldChar w:fldCharType="end"/>
        </w:r>
      </w:sdtContent>
    </w:sdt>
  </w:p>
  <w:p w:rsidR="009F6AEC" w:rsidRDefault="009F6AE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92" w:rsidRDefault="004C1192">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89067" o:spid="_x0000_s2049"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D07"/>
    <w:multiLevelType w:val="multilevel"/>
    <w:tmpl w:val="D4C2B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BA2CE6"/>
    <w:multiLevelType w:val="hybridMultilevel"/>
    <w:tmpl w:val="2534A92C"/>
    <w:lvl w:ilvl="0" w:tplc="0C94D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0TyR6VkWQinMlGlDkKygx4iqjxs=" w:salt="3XwrDjoaOPXRuR6Ec09QZQ=="/>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02B89"/>
    <w:rsid w:val="00013520"/>
    <w:rsid w:val="0001442B"/>
    <w:rsid w:val="000144C3"/>
    <w:rsid w:val="00021F65"/>
    <w:rsid w:val="0002567F"/>
    <w:rsid w:val="00026742"/>
    <w:rsid w:val="00031C1F"/>
    <w:rsid w:val="00032170"/>
    <w:rsid w:val="000324ED"/>
    <w:rsid w:val="00033326"/>
    <w:rsid w:val="00053F5E"/>
    <w:rsid w:val="00065B60"/>
    <w:rsid w:val="00065E3D"/>
    <w:rsid w:val="000703DC"/>
    <w:rsid w:val="00072052"/>
    <w:rsid w:val="00083918"/>
    <w:rsid w:val="00095557"/>
    <w:rsid w:val="000A4A71"/>
    <w:rsid w:val="000A56E9"/>
    <w:rsid w:val="000B0338"/>
    <w:rsid w:val="000B46CF"/>
    <w:rsid w:val="000B6D6B"/>
    <w:rsid w:val="000C1282"/>
    <w:rsid w:val="000C21F5"/>
    <w:rsid w:val="000C2C4C"/>
    <w:rsid w:val="000D31DF"/>
    <w:rsid w:val="000F13E1"/>
    <w:rsid w:val="000F44CC"/>
    <w:rsid w:val="000F46D8"/>
    <w:rsid w:val="000F5D71"/>
    <w:rsid w:val="000F706E"/>
    <w:rsid w:val="0010097D"/>
    <w:rsid w:val="00100A92"/>
    <w:rsid w:val="00100E9B"/>
    <w:rsid w:val="00117B6A"/>
    <w:rsid w:val="00121EC8"/>
    <w:rsid w:val="001326FC"/>
    <w:rsid w:val="00134F54"/>
    <w:rsid w:val="001534F5"/>
    <w:rsid w:val="00165F38"/>
    <w:rsid w:val="00172659"/>
    <w:rsid w:val="00176FE1"/>
    <w:rsid w:val="00180B9A"/>
    <w:rsid w:val="00180CD4"/>
    <w:rsid w:val="00180DF4"/>
    <w:rsid w:val="00183CB8"/>
    <w:rsid w:val="00187501"/>
    <w:rsid w:val="001925B2"/>
    <w:rsid w:val="00192A5D"/>
    <w:rsid w:val="00193275"/>
    <w:rsid w:val="00195C84"/>
    <w:rsid w:val="0019643A"/>
    <w:rsid w:val="001977F1"/>
    <w:rsid w:val="001B2AD2"/>
    <w:rsid w:val="001B759B"/>
    <w:rsid w:val="001C2007"/>
    <w:rsid w:val="001C50AF"/>
    <w:rsid w:val="001D271C"/>
    <w:rsid w:val="001D40D7"/>
    <w:rsid w:val="001E0BA9"/>
    <w:rsid w:val="001E17D2"/>
    <w:rsid w:val="001F2077"/>
    <w:rsid w:val="001F4F17"/>
    <w:rsid w:val="00203E8D"/>
    <w:rsid w:val="00205656"/>
    <w:rsid w:val="0021060F"/>
    <w:rsid w:val="00212F54"/>
    <w:rsid w:val="00214200"/>
    <w:rsid w:val="00214857"/>
    <w:rsid w:val="0022110C"/>
    <w:rsid w:val="00223A24"/>
    <w:rsid w:val="0022720F"/>
    <w:rsid w:val="00237F6B"/>
    <w:rsid w:val="002417A2"/>
    <w:rsid w:val="00242FA1"/>
    <w:rsid w:val="002447B2"/>
    <w:rsid w:val="00245B28"/>
    <w:rsid w:val="002474A2"/>
    <w:rsid w:val="0025136D"/>
    <w:rsid w:val="00260B97"/>
    <w:rsid w:val="00265F8E"/>
    <w:rsid w:val="00266A70"/>
    <w:rsid w:val="002715F2"/>
    <w:rsid w:val="00271CE2"/>
    <w:rsid w:val="002723E6"/>
    <w:rsid w:val="00276503"/>
    <w:rsid w:val="002827B2"/>
    <w:rsid w:val="00283E4B"/>
    <w:rsid w:val="00290A36"/>
    <w:rsid w:val="00291ECF"/>
    <w:rsid w:val="0029246A"/>
    <w:rsid w:val="002960DF"/>
    <w:rsid w:val="002A2D84"/>
    <w:rsid w:val="002A3477"/>
    <w:rsid w:val="002A4769"/>
    <w:rsid w:val="002A585C"/>
    <w:rsid w:val="002B2A65"/>
    <w:rsid w:val="002F1956"/>
    <w:rsid w:val="002F3A8E"/>
    <w:rsid w:val="00301456"/>
    <w:rsid w:val="00302CD5"/>
    <w:rsid w:val="00304414"/>
    <w:rsid w:val="0030488C"/>
    <w:rsid w:val="00304A53"/>
    <w:rsid w:val="003060AF"/>
    <w:rsid w:val="00313797"/>
    <w:rsid w:val="003164F0"/>
    <w:rsid w:val="00317769"/>
    <w:rsid w:val="003207AB"/>
    <w:rsid w:val="003219B9"/>
    <w:rsid w:val="0033174F"/>
    <w:rsid w:val="00332C4A"/>
    <w:rsid w:val="00345A9F"/>
    <w:rsid w:val="0034644B"/>
    <w:rsid w:val="003466C5"/>
    <w:rsid w:val="003506FD"/>
    <w:rsid w:val="003509B3"/>
    <w:rsid w:val="00356465"/>
    <w:rsid w:val="003571ED"/>
    <w:rsid w:val="0036148B"/>
    <w:rsid w:val="003622B8"/>
    <w:rsid w:val="003663C8"/>
    <w:rsid w:val="00381966"/>
    <w:rsid w:val="00383502"/>
    <w:rsid w:val="00390441"/>
    <w:rsid w:val="00390D71"/>
    <w:rsid w:val="00394A3D"/>
    <w:rsid w:val="0039571C"/>
    <w:rsid w:val="003A4C1B"/>
    <w:rsid w:val="003A5063"/>
    <w:rsid w:val="003B049C"/>
    <w:rsid w:val="003B7FB7"/>
    <w:rsid w:val="003C43AA"/>
    <w:rsid w:val="003D06BB"/>
    <w:rsid w:val="003E789C"/>
    <w:rsid w:val="003F1084"/>
    <w:rsid w:val="003F3B4D"/>
    <w:rsid w:val="00401842"/>
    <w:rsid w:val="00403B72"/>
    <w:rsid w:val="00413F8F"/>
    <w:rsid w:val="00414477"/>
    <w:rsid w:val="00417710"/>
    <w:rsid w:val="004227C2"/>
    <w:rsid w:val="0043229F"/>
    <w:rsid w:val="0043237F"/>
    <w:rsid w:val="00435BB8"/>
    <w:rsid w:val="0043628A"/>
    <w:rsid w:val="00441225"/>
    <w:rsid w:val="00441BC6"/>
    <w:rsid w:val="0044277E"/>
    <w:rsid w:val="0044400E"/>
    <w:rsid w:val="00456FCA"/>
    <w:rsid w:val="00462208"/>
    <w:rsid w:val="00462EBC"/>
    <w:rsid w:val="00466DE0"/>
    <w:rsid w:val="00470699"/>
    <w:rsid w:val="00471356"/>
    <w:rsid w:val="004771A4"/>
    <w:rsid w:val="00482FF5"/>
    <w:rsid w:val="004834D2"/>
    <w:rsid w:val="004836DB"/>
    <w:rsid w:val="00490D67"/>
    <w:rsid w:val="00490D71"/>
    <w:rsid w:val="004951C5"/>
    <w:rsid w:val="004A35CA"/>
    <w:rsid w:val="004A46F7"/>
    <w:rsid w:val="004B322B"/>
    <w:rsid w:val="004C1192"/>
    <w:rsid w:val="004C1534"/>
    <w:rsid w:val="004C3199"/>
    <w:rsid w:val="004C3C5C"/>
    <w:rsid w:val="004C545E"/>
    <w:rsid w:val="004C552C"/>
    <w:rsid w:val="004D117E"/>
    <w:rsid w:val="004D1C5A"/>
    <w:rsid w:val="004F644B"/>
    <w:rsid w:val="004F6499"/>
    <w:rsid w:val="0050767C"/>
    <w:rsid w:val="00510345"/>
    <w:rsid w:val="00511019"/>
    <w:rsid w:val="00513057"/>
    <w:rsid w:val="00513086"/>
    <w:rsid w:val="00520FBC"/>
    <w:rsid w:val="00521853"/>
    <w:rsid w:val="00526209"/>
    <w:rsid w:val="005355E5"/>
    <w:rsid w:val="00537B27"/>
    <w:rsid w:val="005500A2"/>
    <w:rsid w:val="00554990"/>
    <w:rsid w:val="00556E9F"/>
    <w:rsid w:val="00561553"/>
    <w:rsid w:val="00563E2C"/>
    <w:rsid w:val="00567E01"/>
    <w:rsid w:val="00573751"/>
    <w:rsid w:val="0058038D"/>
    <w:rsid w:val="00581524"/>
    <w:rsid w:val="00584B46"/>
    <w:rsid w:val="00585D03"/>
    <w:rsid w:val="005860C8"/>
    <w:rsid w:val="005A0CF2"/>
    <w:rsid w:val="005A0E73"/>
    <w:rsid w:val="005A3150"/>
    <w:rsid w:val="005A4A4E"/>
    <w:rsid w:val="005A630D"/>
    <w:rsid w:val="005A7738"/>
    <w:rsid w:val="005A7F2F"/>
    <w:rsid w:val="005B3918"/>
    <w:rsid w:val="005B6096"/>
    <w:rsid w:val="005C0D88"/>
    <w:rsid w:val="005C501B"/>
    <w:rsid w:val="005C54FC"/>
    <w:rsid w:val="005D21B1"/>
    <w:rsid w:val="005D2A74"/>
    <w:rsid w:val="005D3E6A"/>
    <w:rsid w:val="005D7021"/>
    <w:rsid w:val="005D7E52"/>
    <w:rsid w:val="005E46C0"/>
    <w:rsid w:val="005E4A57"/>
    <w:rsid w:val="005E4FC1"/>
    <w:rsid w:val="005F27AB"/>
    <w:rsid w:val="005F47E3"/>
    <w:rsid w:val="005F7846"/>
    <w:rsid w:val="00600DD7"/>
    <w:rsid w:val="0060210E"/>
    <w:rsid w:val="006047BE"/>
    <w:rsid w:val="00606AEE"/>
    <w:rsid w:val="00613005"/>
    <w:rsid w:val="006160B1"/>
    <w:rsid w:val="00617F3A"/>
    <w:rsid w:val="0062127F"/>
    <w:rsid w:val="00623E03"/>
    <w:rsid w:val="00637BDE"/>
    <w:rsid w:val="00645D35"/>
    <w:rsid w:val="0065117B"/>
    <w:rsid w:val="00652922"/>
    <w:rsid w:val="00653318"/>
    <w:rsid w:val="00655E83"/>
    <w:rsid w:val="00656B91"/>
    <w:rsid w:val="00657140"/>
    <w:rsid w:val="00664606"/>
    <w:rsid w:val="00667399"/>
    <w:rsid w:val="006734A3"/>
    <w:rsid w:val="006752DF"/>
    <w:rsid w:val="006B36A7"/>
    <w:rsid w:val="006C126E"/>
    <w:rsid w:val="006C2CF9"/>
    <w:rsid w:val="006D3EFA"/>
    <w:rsid w:val="006E643E"/>
    <w:rsid w:val="006E7609"/>
    <w:rsid w:val="006F6112"/>
    <w:rsid w:val="006F739A"/>
    <w:rsid w:val="006F7EA6"/>
    <w:rsid w:val="00702D7E"/>
    <w:rsid w:val="00705B4D"/>
    <w:rsid w:val="007070C3"/>
    <w:rsid w:val="007137C6"/>
    <w:rsid w:val="00730C91"/>
    <w:rsid w:val="00732EDB"/>
    <w:rsid w:val="00735B89"/>
    <w:rsid w:val="00736FFC"/>
    <w:rsid w:val="00743D05"/>
    <w:rsid w:val="0074525C"/>
    <w:rsid w:val="00750DD7"/>
    <w:rsid w:val="007534BF"/>
    <w:rsid w:val="00761302"/>
    <w:rsid w:val="00766293"/>
    <w:rsid w:val="00766DE7"/>
    <w:rsid w:val="00766FF4"/>
    <w:rsid w:val="0077034E"/>
    <w:rsid w:val="007765F9"/>
    <w:rsid w:val="00777EA2"/>
    <w:rsid w:val="0078304F"/>
    <w:rsid w:val="00783FDE"/>
    <w:rsid w:val="007A0890"/>
    <w:rsid w:val="007A7246"/>
    <w:rsid w:val="007B1FE7"/>
    <w:rsid w:val="007B5359"/>
    <w:rsid w:val="007B5609"/>
    <w:rsid w:val="007D3134"/>
    <w:rsid w:val="007E1207"/>
    <w:rsid w:val="007F010D"/>
    <w:rsid w:val="007F224A"/>
    <w:rsid w:val="007F65A9"/>
    <w:rsid w:val="007F77A6"/>
    <w:rsid w:val="0080650D"/>
    <w:rsid w:val="00807A48"/>
    <w:rsid w:val="00822B2C"/>
    <w:rsid w:val="00823DF5"/>
    <w:rsid w:val="00823EF2"/>
    <w:rsid w:val="00827734"/>
    <w:rsid w:val="008308F3"/>
    <w:rsid w:val="008350F7"/>
    <w:rsid w:val="00842BAC"/>
    <w:rsid w:val="008475BF"/>
    <w:rsid w:val="00850DB7"/>
    <w:rsid w:val="00852CCB"/>
    <w:rsid w:val="00854BC4"/>
    <w:rsid w:val="0086545A"/>
    <w:rsid w:val="00871B12"/>
    <w:rsid w:val="00873F5E"/>
    <w:rsid w:val="0087793B"/>
    <w:rsid w:val="00880266"/>
    <w:rsid w:val="00881BE3"/>
    <w:rsid w:val="008879ED"/>
    <w:rsid w:val="0089293C"/>
    <w:rsid w:val="00892F12"/>
    <w:rsid w:val="00893424"/>
    <w:rsid w:val="00897B66"/>
    <w:rsid w:val="008A37C0"/>
    <w:rsid w:val="008C00E5"/>
    <w:rsid w:val="008D4E9A"/>
    <w:rsid w:val="008D6C9F"/>
    <w:rsid w:val="008D6CFD"/>
    <w:rsid w:val="008E0271"/>
    <w:rsid w:val="008E02C4"/>
    <w:rsid w:val="008E1EE7"/>
    <w:rsid w:val="008E2494"/>
    <w:rsid w:val="008E28F0"/>
    <w:rsid w:val="008F1FDA"/>
    <w:rsid w:val="0090048F"/>
    <w:rsid w:val="009016C6"/>
    <w:rsid w:val="009062BF"/>
    <w:rsid w:val="00922019"/>
    <w:rsid w:val="00931B3D"/>
    <w:rsid w:val="0093384C"/>
    <w:rsid w:val="00937311"/>
    <w:rsid w:val="0094079E"/>
    <w:rsid w:val="00947281"/>
    <w:rsid w:val="009555C4"/>
    <w:rsid w:val="00961735"/>
    <w:rsid w:val="009644C3"/>
    <w:rsid w:val="00972310"/>
    <w:rsid w:val="00977A16"/>
    <w:rsid w:val="009817BB"/>
    <w:rsid w:val="00981C13"/>
    <w:rsid w:val="00987964"/>
    <w:rsid w:val="00990D4D"/>
    <w:rsid w:val="00991B01"/>
    <w:rsid w:val="00992BB9"/>
    <w:rsid w:val="0099614E"/>
    <w:rsid w:val="009A5731"/>
    <w:rsid w:val="009A6ABD"/>
    <w:rsid w:val="009B12F0"/>
    <w:rsid w:val="009B2411"/>
    <w:rsid w:val="009B2FBF"/>
    <w:rsid w:val="009B739D"/>
    <w:rsid w:val="009C089D"/>
    <w:rsid w:val="009C2404"/>
    <w:rsid w:val="009E0BA8"/>
    <w:rsid w:val="009E0BC5"/>
    <w:rsid w:val="009E613F"/>
    <w:rsid w:val="009F4B21"/>
    <w:rsid w:val="009F6AEC"/>
    <w:rsid w:val="009F7DCE"/>
    <w:rsid w:val="00A014EC"/>
    <w:rsid w:val="00A14C03"/>
    <w:rsid w:val="00A26BED"/>
    <w:rsid w:val="00A37666"/>
    <w:rsid w:val="00A44DF9"/>
    <w:rsid w:val="00A4686A"/>
    <w:rsid w:val="00A4713E"/>
    <w:rsid w:val="00A533A6"/>
    <w:rsid w:val="00A546C0"/>
    <w:rsid w:val="00A54C80"/>
    <w:rsid w:val="00A55E54"/>
    <w:rsid w:val="00A60F15"/>
    <w:rsid w:val="00A743FE"/>
    <w:rsid w:val="00A806BE"/>
    <w:rsid w:val="00A81DE1"/>
    <w:rsid w:val="00A85F17"/>
    <w:rsid w:val="00A972B6"/>
    <w:rsid w:val="00AA6765"/>
    <w:rsid w:val="00AB562D"/>
    <w:rsid w:val="00AB65C3"/>
    <w:rsid w:val="00AB6B31"/>
    <w:rsid w:val="00AB708B"/>
    <w:rsid w:val="00AC0BCB"/>
    <w:rsid w:val="00AC24BF"/>
    <w:rsid w:val="00AC7BA2"/>
    <w:rsid w:val="00AE1934"/>
    <w:rsid w:val="00AE371E"/>
    <w:rsid w:val="00B04F4D"/>
    <w:rsid w:val="00B0581C"/>
    <w:rsid w:val="00B164B9"/>
    <w:rsid w:val="00B167D2"/>
    <w:rsid w:val="00B23375"/>
    <w:rsid w:val="00B3147F"/>
    <w:rsid w:val="00B368E4"/>
    <w:rsid w:val="00B56F22"/>
    <w:rsid w:val="00B60BFA"/>
    <w:rsid w:val="00B76462"/>
    <w:rsid w:val="00B77BB1"/>
    <w:rsid w:val="00B804DE"/>
    <w:rsid w:val="00B816FE"/>
    <w:rsid w:val="00B82B6C"/>
    <w:rsid w:val="00BA153C"/>
    <w:rsid w:val="00BA2DB3"/>
    <w:rsid w:val="00BA34F8"/>
    <w:rsid w:val="00BA7898"/>
    <w:rsid w:val="00BB17A1"/>
    <w:rsid w:val="00BB513B"/>
    <w:rsid w:val="00BB55DE"/>
    <w:rsid w:val="00BB676C"/>
    <w:rsid w:val="00BB7798"/>
    <w:rsid w:val="00BC2622"/>
    <w:rsid w:val="00BC3640"/>
    <w:rsid w:val="00BC5DD4"/>
    <w:rsid w:val="00BD019A"/>
    <w:rsid w:val="00BD11D0"/>
    <w:rsid w:val="00BD2060"/>
    <w:rsid w:val="00BD324D"/>
    <w:rsid w:val="00BE0BFD"/>
    <w:rsid w:val="00BE376A"/>
    <w:rsid w:val="00BE7C50"/>
    <w:rsid w:val="00BE7EB8"/>
    <w:rsid w:val="00BF0038"/>
    <w:rsid w:val="00BF6C4D"/>
    <w:rsid w:val="00C010E9"/>
    <w:rsid w:val="00C03639"/>
    <w:rsid w:val="00C03A18"/>
    <w:rsid w:val="00C07170"/>
    <w:rsid w:val="00C10641"/>
    <w:rsid w:val="00C109BB"/>
    <w:rsid w:val="00C2062B"/>
    <w:rsid w:val="00C279B5"/>
    <w:rsid w:val="00C34821"/>
    <w:rsid w:val="00C4327D"/>
    <w:rsid w:val="00C6422A"/>
    <w:rsid w:val="00C67698"/>
    <w:rsid w:val="00C7572D"/>
    <w:rsid w:val="00C85FA3"/>
    <w:rsid w:val="00CA378F"/>
    <w:rsid w:val="00CA44D9"/>
    <w:rsid w:val="00CC2ACF"/>
    <w:rsid w:val="00CC33D1"/>
    <w:rsid w:val="00CC34FF"/>
    <w:rsid w:val="00CD22FC"/>
    <w:rsid w:val="00CD2B72"/>
    <w:rsid w:val="00CD6CC7"/>
    <w:rsid w:val="00CD77D3"/>
    <w:rsid w:val="00CE134C"/>
    <w:rsid w:val="00CE15E0"/>
    <w:rsid w:val="00CE60D3"/>
    <w:rsid w:val="00CF52DF"/>
    <w:rsid w:val="00CF7371"/>
    <w:rsid w:val="00CF7B80"/>
    <w:rsid w:val="00D00C3F"/>
    <w:rsid w:val="00D0293D"/>
    <w:rsid w:val="00D12593"/>
    <w:rsid w:val="00D1755B"/>
    <w:rsid w:val="00D20873"/>
    <w:rsid w:val="00D2314E"/>
    <w:rsid w:val="00D23DDB"/>
    <w:rsid w:val="00D26B36"/>
    <w:rsid w:val="00D324A9"/>
    <w:rsid w:val="00D32F88"/>
    <w:rsid w:val="00D423C4"/>
    <w:rsid w:val="00D4591E"/>
    <w:rsid w:val="00D5196E"/>
    <w:rsid w:val="00D52B49"/>
    <w:rsid w:val="00D6050B"/>
    <w:rsid w:val="00D6337F"/>
    <w:rsid w:val="00D6348D"/>
    <w:rsid w:val="00D63761"/>
    <w:rsid w:val="00D64899"/>
    <w:rsid w:val="00D67576"/>
    <w:rsid w:val="00D749E2"/>
    <w:rsid w:val="00D778BC"/>
    <w:rsid w:val="00D806F1"/>
    <w:rsid w:val="00D853D8"/>
    <w:rsid w:val="00D876DC"/>
    <w:rsid w:val="00D909A4"/>
    <w:rsid w:val="00D92E39"/>
    <w:rsid w:val="00DA1BA4"/>
    <w:rsid w:val="00DA3EA2"/>
    <w:rsid w:val="00DA6BB8"/>
    <w:rsid w:val="00DA7A4D"/>
    <w:rsid w:val="00DB30D1"/>
    <w:rsid w:val="00DB4AE0"/>
    <w:rsid w:val="00DB59C2"/>
    <w:rsid w:val="00DC6FE7"/>
    <w:rsid w:val="00DC7741"/>
    <w:rsid w:val="00DD27DD"/>
    <w:rsid w:val="00DD2879"/>
    <w:rsid w:val="00DD3CDB"/>
    <w:rsid w:val="00DD4774"/>
    <w:rsid w:val="00DE1CFD"/>
    <w:rsid w:val="00DE2CD9"/>
    <w:rsid w:val="00DE5914"/>
    <w:rsid w:val="00DF5431"/>
    <w:rsid w:val="00DF66C2"/>
    <w:rsid w:val="00E323AF"/>
    <w:rsid w:val="00E377E4"/>
    <w:rsid w:val="00E43217"/>
    <w:rsid w:val="00E54A53"/>
    <w:rsid w:val="00E57422"/>
    <w:rsid w:val="00E64A9A"/>
    <w:rsid w:val="00E72396"/>
    <w:rsid w:val="00E72A78"/>
    <w:rsid w:val="00E7798E"/>
    <w:rsid w:val="00E8220D"/>
    <w:rsid w:val="00E82782"/>
    <w:rsid w:val="00E977B3"/>
    <w:rsid w:val="00E97978"/>
    <w:rsid w:val="00EA4149"/>
    <w:rsid w:val="00EB1CFC"/>
    <w:rsid w:val="00EB6A5B"/>
    <w:rsid w:val="00EC08F3"/>
    <w:rsid w:val="00EC102F"/>
    <w:rsid w:val="00ED05B9"/>
    <w:rsid w:val="00ED25DF"/>
    <w:rsid w:val="00ED273A"/>
    <w:rsid w:val="00ED3D3A"/>
    <w:rsid w:val="00EE0CF7"/>
    <w:rsid w:val="00EE0D40"/>
    <w:rsid w:val="00EE12A3"/>
    <w:rsid w:val="00EF3570"/>
    <w:rsid w:val="00F00C00"/>
    <w:rsid w:val="00F04226"/>
    <w:rsid w:val="00F12986"/>
    <w:rsid w:val="00F1316A"/>
    <w:rsid w:val="00F176A4"/>
    <w:rsid w:val="00F20C3C"/>
    <w:rsid w:val="00F37C61"/>
    <w:rsid w:val="00F4003B"/>
    <w:rsid w:val="00F448F3"/>
    <w:rsid w:val="00F46CD7"/>
    <w:rsid w:val="00F64BBD"/>
    <w:rsid w:val="00F72B65"/>
    <w:rsid w:val="00F73D3C"/>
    <w:rsid w:val="00F81931"/>
    <w:rsid w:val="00F92011"/>
    <w:rsid w:val="00FA0D4D"/>
    <w:rsid w:val="00FA56ED"/>
    <w:rsid w:val="00FA7992"/>
    <w:rsid w:val="00FB1B8F"/>
    <w:rsid w:val="00FB1C97"/>
    <w:rsid w:val="00FB29D3"/>
    <w:rsid w:val="00FB3A32"/>
    <w:rsid w:val="00FD1289"/>
    <w:rsid w:val="00FD4E8F"/>
    <w:rsid w:val="00FD5C57"/>
    <w:rsid w:val="00FD6674"/>
    <w:rsid w:val="00FD66E6"/>
    <w:rsid w:val="00FE5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character" w:styleId="a5">
    <w:name w:val="Hyperlink"/>
    <w:basedOn w:val="a0"/>
    <w:uiPriority w:val="99"/>
    <w:unhideWhenUsed/>
    <w:rsid w:val="00BA7898"/>
    <w:rPr>
      <w:color w:val="0000FF" w:themeColor="hyperlink"/>
      <w:u w:val="single"/>
    </w:rPr>
  </w:style>
  <w:style w:type="paragraph" w:styleId="a6">
    <w:name w:val="header"/>
    <w:basedOn w:val="a"/>
    <w:link w:val="a7"/>
    <w:uiPriority w:val="99"/>
    <w:unhideWhenUsed/>
    <w:rsid w:val="009C08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089D"/>
  </w:style>
  <w:style w:type="paragraph" w:styleId="a8">
    <w:name w:val="footer"/>
    <w:basedOn w:val="a"/>
    <w:link w:val="a9"/>
    <w:uiPriority w:val="99"/>
    <w:unhideWhenUsed/>
    <w:rsid w:val="009C08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089D"/>
  </w:style>
  <w:style w:type="character" w:customStyle="1" w:styleId="13">
    <w:name w:val="Стиль 13 пт"/>
    <w:semiHidden/>
    <w:rsid w:val="003164F0"/>
    <w:rPr>
      <w:rFonts w:ascii="Times New Roman" w:hAnsi="Times New Roman"/>
      <w:sz w:val="26"/>
    </w:rPr>
  </w:style>
  <w:style w:type="paragraph" w:customStyle="1" w:styleId="ConsPlusNormal">
    <w:name w:val="ConsPlusNormal"/>
    <w:link w:val="ConsPlusNormal1"/>
    <w:rsid w:val="00C279B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279B5"/>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C279B5"/>
    <w:pPr>
      <w:suppressAutoHyphens/>
      <w:spacing w:after="0" w:line="240" w:lineRule="auto"/>
    </w:pPr>
    <w:rPr>
      <w:rFonts w:ascii="Calibri" w:eastAsia="Times New Roman" w:hAnsi="Calibri" w:cs="Calibri"/>
      <w:lang w:eastAsia="zh-CN"/>
    </w:rPr>
  </w:style>
  <w:style w:type="paragraph" w:styleId="aa">
    <w:name w:val="footnote text"/>
    <w:basedOn w:val="a"/>
    <w:link w:val="10"/>
    <w:rsid w:val="00C279B5"/>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semiHidden/>
    <w:rsid w:val="00C279B5"/>
    <w:rPr>
      <w:sz w:val="20"/>
      <w:szCs w:val="20"/>
    </w:rPr>
  </w:style>
  <w:style w:type="character" w:customStyle="1" w:styleId="10">
    <w:name w:val="Текст сноски Знак1"/>
    <w:basedOn w:val="a0"/>
    <w:link w:val="aa"/>
    <w:rsid w:val="00C279B5"/>
    <w:rPr>
      <w:rFonts w:ascii="Times New Roman" w:eastAsia="Times New Roman" w:hAnsi="Times New Roman" w:cs="Times New Roman"/>
      <w:sz w:val="20"/>
      <w:szCs w:val="20"/>
      <w:lang w:eastAsia="ru-RU"/>
    </w:rPr>
  </w:style>
  <w:style w:type="paragraph" w:styleId="ac">
    <w:name w:val="annotation text"/>
    <w:basedOn w:val="a"/>
    <w:link w:val="ad"/>
    <w:uiPriority w:val="99"/>
    <w:unhideWhenUsed/>
    <w:rsid w:val="00C279B5"/>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rsid w:val="00C279B5"/>
    <w:rPr>
      <w:rFonts w:ascii="Times New Roman" w:eastAsia="Times New Roman" w:hAnsi="Times New Roman" w:cs="Times New Roman"/>
      <w:sz w:val="20"/>
      <w:szCs w:val="20"/>
      <w:lang w:eastAsia="ru-RU"/>
    </w:rPr>
  </w:style>
  <w:style w:type="character" w:styleId="ae">
    <w:name w:val="footnote reference"/>
    <w:link w:val="11"/>
    <w:uiPriority w:val="99"/>
    <w:unhideWhenUsed/>
    <w:rsid w:val="00C279B5"/>
    <w:rPr>
      <w:vertAlign w:val="superscript"/>
    </w:rPr>
  </w:style>
  <w:style w:type="paragraph" w:styleId="af">
    <w:name w:val="List Paragraph"/>
    <w:basedOn w:val="a"/>
    <w:link w:val="af0"/>
    <w:uiPriority w:val="34"/>
    <w:qFormat/>
    <w:rsid w:val="00EA4149"/>
    <w:pPr>
      <w:ind w:left="720"/>
      <w:contextualSpacing/>
    </w:pPr>
  </w:style>
  <w:style w:type="paragraph" w:styleId="4">
    <w:name w:val="toc 4"/>
    <w:basedOn w:val="a"/>
    <w:next w:val="a"/>
    <w:link w:val="40"/>
    <w:rsid w:val="00DD3CDB"/>
    <w:pPr>
      <w:ind w:left="600"/>
    </w:pPr>
    <w:rPr>
      <w:rFonts w:ascii="Calibri" w:eastAsia="Times New Roman" w:hAnsi="Calibri" w:cs="Times New Roman"/>
      <w:color w:val="000000"/>
      <w:szCs w:val="20"/>
      <w:lang w:eastAsia="ru-RU"/>
    </w:rPr>
  </w:style>
  <w:style w:type="character" w:customStyle="1" w:styleId="40">
    <w:name w:val="Оглавление 4 Знак"/>
    <w:link w:val="4"/>
    <w:locked/>
    <w:rsid w:val="00DD3CDB"/>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DD3CDB"/>
    <w:rPr>
      <w:rFonts w:ascii="Arial" w:eastAsia="Times New Roman" w:hAnsi="Arial" w:cs="Arial"/>
      <w:sz w:val="20"/>
      <w:szCs w:val="20"/>
      <w:lang w:eastAsia="zh-CN"/>
    </w:rPr>
  </w:style>
  <w:style w:type="paragraph" w:customStyle="1" w:styleId="11">
    <w:name w:val="Знак сноски1"/>
    <w:basedOn w:val="a"/>
    <w:link w:val="ae"/>
    <w:uiPriority w:val="99"/>
    <w:rsid w:val="00DD3CDB"/>
    <w:rPr>
      <w:vertAlign w:val="superscript"/>
    </w:rPr>
  </w:style>
  <w:style w:type="character" w:customStyle="1" w:styleId="af0">
    <w:name w:val="Абзац списка Знак"/>
    <w:link w:val="af"/>
    <w:uiPriority w:val="34"/>
    <w:locked/>
    <w:rsid w:val="00DD3CDB"/>
  </w:style>
  <w:style w:type="paragraph" w:styleId="HTML">
    <w:name w:val="HTML Preformatted"/>
    <w:basedOn w:val="a"/>
    <w:link w:val="HTML0"/>
    <w:uiPriority w:val="99"/>
    <w:unhideWhenUsed/>
    <w:rsid w:val="00DD3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3CDB"/>
    <w:rPr>
      <w:rFonts w:ascii="Courier New" w:eastAsia="Times New Roman" w:hAnsi="Courier New" w:cs="Courier New"/>
      <w:sz w:val="20"/>
      <w:szCs w:val="20"/>
      <w:lang w:eastAsia="ru-RU"/>
    </w:rPr>
  </w:style>
  <w:style w:type="table" w:styleId="af1">
    <w:name w:val="Table Grid"/>
    <w:basedOn w:val="a1"/>
    <w:uiPriority w:val="59"/>
    <w:rsid w:val="00DB3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0B6D6B"/>
    <w:rPr>
      <w:sz w:val="16"/>
      <w:szCs w:val="16"/>
    </w:rPr>
  </w:style>
  <w:style w:type="paragraph" w:styleId="af3">
    <w:name w:val="annotation subject"/>
    <w:basedOn w:val="ac"/>
    <w:next w:val="ac"/>
    <w:link w:val="af4"/>
    <w:uiPriority w:val="99"/>
    <w:semiHidden/>
    <w:unhideWhenUsed/>
    <w:rsid w:val="000B6D6B"/>
    <w:pPr>
      <w:spacing w:after="200"/>
    </w:pPr>
    <w:rPr>
      <w:rFonts w:asciiTheme="minorHAnsi" w:eastAsiaTheme="minorHAnsi" w:hAnsiTheme="minorHAnsi" w:cstheme="minorBidi"/>
      <w:b/>
      <w:bCs/>
      <w:lang w:eastAsia="en-US"/>
    </w:rPr>
  </w:style>
  <w:style w:type="character" w:customStyle="1" w:styleId="af4">
    <w:name w:val="Тема примечания Знак"/>
    <w:basedOn w:val="ad"/>
    <w:link w:val="af3"/>
    <w:uiPriority w:val="99"/>
    <w:semiHidden/>
    <w:rsid w:val="000B6D6B"/>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character" w:styleId="a5">
    <w:name w:val="Hyperlink"/>
    <w:basedOn w:val="a0"/>
    <w:uiPriority w:val="99"/>
    <w:unhideWhenUsed/>
    <w:rsid w:val="00BA7898"/>
    <w:rPr>
      <w:color w:val="0000FF" w:themeColor="hyperlink"/>
      <w:u w:val="single"/>
    </w:rPr>
  </w:style>
  <w:style w:type="paragraph" w:styleId="a6">
    <w:name w:val="header"/>
    <w:basedOn w:val="a"/>
    <w:link w:val="a7"/>
    <w:uiPriority w:val="99"/>
    <w:unhideWhenUsed/>
    <w:rsid w:val="009C08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089D"/>
  </w:style>
  <w:style w:type="paragraph" w:styleId="a8">
    <w:name w:val="footer"/>
    <w:basedOn w:val="a"/>
    <w:link w:val="a9"/>
    <w:uiPriority w:val="99"/>
    <w:unhideWhenUsed/>
    <w:rsid w:val="009C08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089D"/>
  </w:style>
  <w:style w:type="character" w:customStyle="1" w:styleId="13">
    <w:name w:val="Стиль 13 пт"/>
    <w:semiHidden/>
    <w:rsid w:val="003164F0"/>
    <w:rPr>
      <w:rFonts w:ascii="Times New Roman" w:hAnsi="Times New Roman"/>
      <w:sz w:val="26"/>
    </w:rPr>
  </w:style>
  <w:style w:type="paragraph" w:customStyle="1" w:styleId="ConsPlusNormal">
    <w:name w:val="ConsPlusNormal"/>
    <w:link w:val="ConsPlusNormal1"/>
    <w:rsid w:val="00C279B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279B5"/>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C279B5"/>
    <w:pPr>
      <w:suppressAutoHyphens/>
      <w:spacing w:after="0" w:line="240" w:lineRule="auto"/>
    </w:pPr>
    <w:rPr>
      <w:rFonts w:ascii="Calibri" w:eastAsia="Times New Roman" w:hAnsi="Calibri" w:cs="Calibri"/>
      <w:lang w:eastAsia="zh-CN"/>
    </w:rPr>
  </w:style>
  <w:style w:type="paragraph" w:styleId="aa">
    <w:name w:val="footnote text"/>
    <w:basedOn w:val="a"/>
    <w:link w:val="10"/>
    <w:rsid w:val="00C279B5"/>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semiHidden/>
    <w:rsid w:val="00C279B5"/>
    <w:rPr>
      <w:sz w:val="20"/>
      <w:szCs w:val="20"/>
    </w:rPr>
  </w:style>
  <w:style w:type="character" w:customStyle="1" w:styleId="10">
    <w:name w:val="Текст сноски Знак1"/>
    <w:basedOn w:val="a0"/>
    <w:link w:val="aa"/>
    <w:rsid w:val="00C279B5"/>
    <w:rPr>
      <w:rFonts w:ascii="Times New Roman" w:eastAsia="Times New Roman" w:hAnsi="Times New Roman" w:cs="Times New Roman"/>
      <w:sz w:val="20"/>
      <w:szCs w:val="20"/>
      <w:lang w:eastAsia="ru-RU"/>
    </w:rPr>
  </w:style>
  <w:style w:type="paragraph" w:styleId="ac">
    <w:name w:val="annotation text"/>
    <w:basedOn w:val="a"/>
    <w:link w:val="ad"/>
    <w:uiPriority w:val="99"/>
    <w:unhideWhenUsed/>
    <w:rsid w:val="00C279B5"/>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rsid w:val="00C279B5"/>
    <w:rPr>
      <w:rFonts w:ascii="Times New Roman" w:eastAsia="Times New Roman" w:hAnsi="Times New Roman" w:cs="Times New Roman"/>
      <w:sz w:val="20"/>
      <w:szCs w:val="20"/>
      <w:lang w:eastAsia="ru-RU"/>
    </w:rPr>
  </w:style>
  <w:style w:type="character" w:styleId="ae">
    <w:name w:val="footnote reference"/>
    <w:link w:val="11"/>
    <w:uiPriority w:val="99"/>
    <w:unhideWhenUsed/>
    <w:rsid w:val="00C279B5"/>
    <w:rPr>
      <w:vertAlign w:val="superscript"/>
    </w:rPr>
  </w:style>
  <w:style w:type="paragraph" w:styleId="af">
    <w:name w:val="List Paragraph"/>
    <w:basedOn w:val="a"/>
    <w:link w:val="af0"/>
    <w:uiPriority w:val="34"/>
    <w:qFormat/>
    <w:rsid w:val="00EA4149"/>
    <w:pPr>
      <w:ind w:left="720"/>
      <w:contextualSpacing/>
    </w:pPr>
  </w:style>
  <w:style w:type="paragraph" w:styleId="4">
    <w:name w:val="toc 4"/>
    <w:basedOn w:val="a"/>
    <w:next w:val="a"/>
    <w:link w:val="40"/>
    <w:rsid w:val="00DD3CDB"/>
    <w:pPr>
      <w:ind w:left="600"/>
    </w:pPr>
    <w:rPr>
      <w:rFonts w:ascii="Calibri" w:eastAsia="Times New Roman" w:hAnsi="Calibri" w:cs="Times New Roman"/>
      <w:color w:val="000000"/>
      <w:szCs w:val="20"/>
      <w:lang w:eastAsia="ru-RU"/>
    </w:rPr>
  </w:style>
  <w:style w:type="character" w:customStyle="1" w:styleId="40">
    <w:name w:val="Оглавление 4 Знак"/>
    <w:link w:val="4"/>
    <w:locked/>
    <w:rsid w:val="00DD3CDB"/>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DD3CDB"/>
    <w:rPr>
      <w:rFonts w:ascii="Arial" w:eastAsia="Times New Roman" w:hAnsi="Arial" w:cs="Arial"/>
      <w:sz w:val="20"/>
      <w:szCs w:val="20"/>
      <w:lang w:eastAsia="zh-CN"/>
    </w:rPr>
  </w:style>
  <w:style w:type="paragraph" w:customStyle="1" w:styleId="11">
    <w:name w:val="Знак сноски1"/>
    <w:basedOn w:val="a"/>
    <w:link w:val="ae"/>
    <w:uiPriority w:val="99"/>
    <w:rsid w:val="00DD3CDB"/>
    <w:rPr>
      <w:vertAlign w:val="superscript"/>
    </w:rPr>
  </w:style>
  <w:style w:type="character" w:customStyle="1" w:styleId="af0">
    <w:name w:val="Абзац списка Знак"/>
    <w:link w:val="af"/>
    <w:uiPriority w:val="34"/>
    <w:locked/>
    <w:rsid w:val="00DD3CDB"/>
  </w:style>
  <w:style w:type="paragraph" w:styleId="HTML">
    <w:name w:val="HTML Preformatted"/>
    <w:basedOn w:val="a"/>
    <w:link w:val="HTML0"/>
    <w:uiPriority w:val="99"/>
    <w:unhideWhenUsed/>
    <w:rsid w:val="00DD3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3CDB"/>
    <w:rPr>
      <w:rFonts w:ascii="Courier New" w:eastAsia="Times New Roman" w:hAnsi="Courier New" w:cs="Courier New"/>
      <w:sz w:val="20"/>
      <w:szCs w:val="20"/>
      <w:lang w:eastAsia="ru-RU"/>
    </w:rPr>
  </w:style>
  <w:style w:type="table" w:styleId="af1">
    <w:name w:val="Table Grid"/>
    <w:basedOn w:val="a1"/>
    <w:uiPriority w:val="59"/>
    <w:rsid w:val="00DB3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0B6D6B"/>
    <w:rPr>
      <w:sz w:val="16"/>
      <w:szCs w:val="16"/>
    </w:rPr>
  </w:style>
  <w:style w:type="paragraph" w:styleId="af3">
    <w:name w:val="annotation subject"/>
    <w:basedOn w:val="ac"/>
    <w:next w:val="ac"/>
    <w:link w:val="af4"/>
    <w:uiPriority w:val="99"/>
    <w:semiHidden/>
    <w:unhideWhenUsed/>
    <w:rsid w:val="000B6D6B"/>
    <w:pPr>
      <w:spacing w:after="200"/>
    </w:pPr>
    <w:rPr>
      <w:rFonts w:asciiTheme="minorHAnsi" w:eastAsiaTheme="minorHAnsi" w:hAnsiTheme="minorHAnsi" w:cstheme="minorBidi"/>
      <w:b/>
      <w:bCs/>
      <w:lang w:eastAsia="en-US"/>
    </w:rPr>
  </w:style>
  <w:style w:type="character" w:customStyle="1" w:styleId="af4">
    <w:name w:val="Тема примечания Знак"/>
    <w:basedOn w:val="ad"/>
    <w:link w:val="af3"/>
    <w:uiPriority w:val="99"/>
    <w:semiHidden/>
    <w:rsid w:val="000B6D6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158901E03E5857DC4A98D14BEE78CED6757890EBDFB059113474C963C85F6DCB05628800A8185EFE78F5D8A8BE6034ABCE6413DE54B8D1A318AF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3BD0F225D2FFA6B25A1243EBF8AB1170CB6BAB309980319207ECF4A49393ADlE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197903F0DE6658CA9098BB2B73C7FD7C34BD7A76DAB18FF48E9253B64DA07B7682C39EF60BA106809F4CE92C2FE898713E030AB485B36929R926G" TargetMode="External"/><Relationship Id="rId19"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FB4A-E9C8-4AF9-BB8A-40383029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7351</Words>
  <Characters>41906</Characters>
  <Application>Microsoft Office Word</Application>
  <DocSecurity>8</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Морозова Елена Александровна</cp:lastModifiedBy>
  <cp:revision>17</cp:revision>
  <cp:lastPrinted>2021-11-19T02:39:00Z</cp:lastPrinted>
  <dcterms:created xsi:type="dcterms:W3CDTF">2021-11-30T01:29:00Z</dcterms:created>
  <dcterms:modified xsi:type="dcterms:W3CDTF">2021-12-24T06:34:00Z</dcterms:modified>
</cp:coreProperties>
</file>