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C4" w:rsidRPr="009555C4" w:rsidRDefault="009555C4" w:rsidP="009555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noProof/>
          <w:sz w:val="25"/>
          <w:szCs w:val="25"/>
          <w:lang w:eastAsia="ru-RU"/>
        </w:rPr>
        <w:drawing>
          <wp:inline distT="0" distB="0" distL="0" distR="0">
            <wp:extent cx="858520" cy="1137285"/>
            <wp:effectExtent l="0" t="0" r="0" b="571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54" w:type="dxa"/>
        <w:tblInd w:w="-72" w:type="dxa"/>
        <w:tblLook w:val="01E0" w:firstRow="1" w:lastRow="1" w:firstColumn="1" w:lastColumn="1" w:noHBand="0" w:noVBand="0"/>
      </w:tblPr>
      <w:tblGrid>
        <w:gridCol w:w="4858"/>
        <w:gridCol w:w="4785"/>
        <w:gridCol w:w="11"/>
      </w:tblGrid>
      <w:tr w:rsidR="009555C4" w:rsidRPr="009555C4" w:rsidTr="006C126E">
        <w:trPr>
          <w:gridAfter w:val="1"/>
          <w:wAfter w:w="11" w:type="dxa"/>
          <w:trHeight w:val="3253"/>
        </w:trPr>
        <w:tc>
          <w:tcPr>
            <w:tcW w:w="9643" w:type="dxa"/>
            <w:gridSpan w:val="2"/>
          </w:tcPr>
          <w:p w:rsidR="009555C4" w:rsidRPr="00237F6B" w:rsidRDefault="009555C4" w:rsidP="009555C4">
            <w:pPr>
              <w:spacing w:after="24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Иркутская область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ДУМА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Ангарского городского округа </w:t>
            </w:r>
          </w:p>
          <w:p w:rsidR="009555C4" w:rsidRPr="00237F6B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37F6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второго созыва 2020-2025 гг.</w:t>
            </w:r>
          </w:p>
          <w:p w:rsidR="009555C4" w:rsidRPr="00095557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555C4" w:rsidRPr="00931B3D" w:rsidRDefault="009555C4" w:rsidP="009555C4">
            <w:pPr>
              <w:keepNext/>
              <w:spacing w:after="0" w:line="240" w:lineRule="auto"/>
              <w:ind w:left="360" w:hanging="360"/>
              <w:jc w:val="center"/>
              <w:outlineLvl w:val="0"/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</w:pPr>
            <w:r w:rsidRPr="00931B3D">
              <w:rPr>
                <w:rFonts w:ascii="Times New Roman" w:eastAsia="Times New Roman" w:hAnsi="Times New Roman" w:cs="Times New Roman"/>
                <w:b/>
                <w:spacing w:val="90"/>
                <w:sz w:val="36"/>
                <w:szCs w:val="36"/>
                <w:lang w:eastAsia="ru-RU"/>
              </w:rPr>
              <w:t>РЕШЕНИЕ</w:t>
            </w:r>
          </w:p>
          <w:p w:rsidR="009555C4" w:rsidRPr="009555C4" w:rsidRDefault="009555C4" w:rsidP="009555C4">
            <w:pPr>
              <w:spacing w:after="0" w:line="240" w:lineRule="auto"/>
              <w:ind w:left="360" w:hanging="360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  <w:p w:rsidR="009555C4" w:rsidRPr="00863B95" w:rsidRDefault="00863B95" w:rsidP="00DC27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3B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276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63B95">
              <w:rPr>
                <w:rFonts w:ascii="Times New Roman" w:hAnsi="Times New Roman" w:cs="Times New Roman"/>
                <w:sz w:val="24"/>
                <w:szCs w:val="24"/>
              </w:rPr>
              <w:t>.10.2021                                                                                                         № 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63B95">
              <w:rPr>
                <w:rFonts w:ascii="Times New Roman" w:hAnsi="Times New Roman" w:cs="Times New Roman"/>
                <w:sz w:val="24"/>
                <w:szCs w:val="24"/>
              </w:rPr>
              <w:t>-19/02рД</w:t>
            </w:r>
          </w:p>
        </w:tc>
      </w:tr>
      <w:tr w:rsidR="009555C4" w:rsidRPr="00834A90" w:rsidTr="006C126E">
        <w:tblPrEx>
          <w:tblLook w:val="00A0" w:firstRow="1" w:lastRow="0" w:firstColumn="1" w:lastColumn="0" w:noHBand="0" w:noVBand="0"/>
        </w:tblPrEx>
        <w:trPr>
          <w:trHeight w:val="376"/>
        </w:trPr>
        <w:tc>
          <w:tcPr>
            <w:tcW w:w="4858" w:type="dxa"/>
          </w:tcPr>
          <w:p w:rsidR="00DC7741" w:rsidRPr="00834A90" w:rsidRDefault="00DC7741" w:rsidP="005B60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34A90">
              <w:rPr>
                <w:sz w:val="24"/>
                <w:szCs w:val="24"/>
              </w:rPr>
              <w:t>⌐</w:t>
            </w:r>
            <w:r w:rsidRPr="0083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Pr="00834A90">
              <w:rPr>
                <w:sz w:val="24"/>
                <w:szCs w:val="24"/>
              </w:rPr>
              <w:t>¬</w:t>
            </w:r>
          </w:p>
          <w:p w:rsidR="000C1282" w:rsidRPr="00834A90" w:rsidRDefault="00C621F6" w:rsidP="000C1282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Положени</w:t>
            </w:r>
            <w:r w:rsidR="00666E15" w:rsidRPr="0083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3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приватизации муниципального имущества Ангарского городского </w:t>
            </w:r>
            <w:r w:rsidR="00613445" w:rsidRPr="0083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округа</w:t>
            </w:r>
            <w:r w:rsidR="00666E15" w:rsidRPr="0083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утвержденное решением Думы Ангарского городского округа от 24.06.2015 года № 29-05/01рД</w:t>
            </w:r>
          </w:p>
          <w:p w:rsidR="009555C4" w:rsidRPr="00834A90" w:rsidRDefault="009555C4" w:rsidP="00BB676C">
            <w:pPr>
              <w:spacing w:after="0" w:line="240" w:lineRule="auto"/>
              <w:ind w:left="72" w:right="1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6" w:type="dxa"/>
            <w:gridSpan w:val="2"/>
          </w:tcPr>
          <w:p w:rsidR="009555C4" w:rsidRPr="00834A90" w:rsidRDefault="009555C4" w:rsidP="009555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52CCB" w:rsidRPr="00834A90" w:rsidRDefault="00852CCB" w:rsidP="009555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834A90" w:rsidRDefault="00C621F6" w:rsidP="00C621F6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3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Гражданским кодексом Российской Федерации, </w:t>
      </w:r>
      <w:r w:rsidRPr="00834A9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06.10.2003 года № 131-ФЗ «Об общих принципах организации местного самоуправления в Российской Федерации», Федеральным законом от 21.12.2001 года № 178-ФЗ «О приватизации государственн</w:t>
      </w:r>
      <w:r w:rsidR="00EB2F4E" w:rsidRPr="00834A90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и муниципального имущества»,</w:t>
      </w:r>
      <w:r w:rsidRPr="0083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396C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постановлением Правительства Российской Федерации от 27.08.2012 года № 860 «Об организации и проведении продажи государственного или муниципального имущества в электронной форме»</w:t>
      </w:r>
      <w:r w:rsidRPr="00834A90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Уставом Ангарского городского округа, Дума</w:t>
      </w:r>
      <w:proofErr w:type="gramEnd"/>
      <w:r w:rsidRPr="00834A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Ангарского городского округа</w:t>
      </w:r>
    </w:p>
    <w:p w:rsidR="00C621F6" w:rsidRPr="00834A90" w:rsidRDefault="00C621F6" w:rsidP="00C621F6">
      <w:pPr>
        <w:spacing w:after="0" w:line="28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834A90" w:rsidRDefault="00C621F6" w:rsidP="00C621F6">
      <w:pPr>
        <w:spacing w:after="0" w:line="280" w:lineRule="exact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/>
          <w:spacing w:val="80"/>
          <w:sz w:val="24"/>
          <w:szCs w:val="24"/>
          <w:lang w:eastAsia="ru-RU"/>
        </w:rPr>
        <w:t>РЕШИЛА:</w:t>
      </w: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834A90" w:rsidRDefault="00C621F6" w:rsidP="00C66EC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C1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в </w:t>
      </w:r>
      <w:r w:rsidR="00C66ECE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3A5BC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C66ECE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приватизации муниципального имущества Ангарского городского </w:t>
      </w:r>
      <w:r w:rsidR="00D4739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округа</w:t>
      </w:r>
      <w:r w:rsidR="00666E15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утвержденное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A5BC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решением Думы Ангарского городского округа от 24.06.2015 года № 29-05/01рД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(в редакции решений Думы Ангарского городского округа от 30.09.2015 года № 84-07/01рД, от 30.09.2016 года № 217-22/01рД, от 27.06.2018 года </w:t>
      </w:r>
      <w:r w:rsidR="00FD041E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403-52/01рД, от 29.05.2019 года № 491-66/01рД, от 27.05.2020 года № 586-83/01рД, от 30.10.2020 года № 05-02/02рД</w:t>
      </w:r>
      <w:r w:rsidR="00DE6F47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 25.02.2021</w:t>
      </w:r>
      <w:proofErr w:type="gramEnd"/>
      <w:r w:rsidR="00DE6F47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</w:t>
      </w:r>
      <w:hyperlink r:id="rId8" w:history="1">
        <w:r w:rsidR="00DE6F47" w:rsidRPr="00834A9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№ 46-09/02рД</w:t>
        </w:r>
      </w:hyperlink>
      <w:r w:rsidR="0001141F" w:rsidRPr="00834A90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, от 25.08.2021 </w:t>
      </w:r>
      <w:r w:rsidR="00AA696F" w:rsidRPr="00834A90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года </w:t>
      </w:r>
      <w:r w:rsidR="00C119A9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         </w:t>
      </w:r>
      <w:r w:rsidR="0001141F" w:rsidRPr="00834A90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 xml:space="preserve">№ </w:t>
      </w:r>
      <w:r w:rsidR="00AA696F" w:rsidRPr="00834A90">
        <w:rPr>
          <w:rStyle w:val="a5"/>
          <w:rFonts w:ascii="Times New Roman" w:eastAsia="Times New Roman" w:hAnsi="Times New Roman" w:cs="Times New Roman"/>
          <w:bCs/>
          <w:color w:val="auto"/>
          <w:sz w:val="24"/>
          <w:szCs w:val="24"/>
          <w:u w:val="none"/>
          <w:lang w:eastAsia="ru-RU"/>
        </w:rPr>
        <w:t>88-16/02рД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), далее – </w:t>
      </w:r>
      <w:r w:rsidR="003A5BC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следующие изменения:</w:t>
      </w:r>
    </w:p>
    <w:p w:rsidR="00656E86" w:rsidRPr="00834A90" w:rsidRDefault="00380100" w:rsidP="00656E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="00515F6F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C119A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56E8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6E0CC9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="007B07C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6E0CC9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</w:t>
      </w:r>
      <w:r w:rsidR="0006590B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56E8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</w:t>
      </w:r>
      <w:r w:rsidR="006E0CC9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656E8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166F8" w:rsidRDefault="00625134" w:rsidP="00656E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1.1.1.</w:t>
      </w:r>
      <w:r w:rsidR="00722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A1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Второе предложение пу</w:t>
      </w:r>
      <w:r w:rsidR="007A075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нкт</w:t>
      </w:r>
      <w:r w:rsidR="00A1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7A075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5.1 </w:t>
      </w:r>
      <w:r w:rsidR="00A166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7A0756" w:rsidRPr="00834A90" w:rsidRDefault="00533004" w:rsidP="00656E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734FE6" w:rsidRPr="00734FE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Функции продавца муниципального имущества осуществляет Комитет, за исключением </w:t>
      </w:r>
      <w:r w:rsidR="0046555C" w:rsidRPr="00465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полномочий по принятию решения об условиях приватизации муниципального имущества </w:t>
      </w:r>
      <w:r w:rsidR="00981D1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B1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</w:t>
      </w:r>
      <w:r w:rsidR="0097162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й</w:t>
      </w:r>
      <w:r w:rsidR="00B1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E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="00B1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</w:t>
      </w:r>
      <w:r w:rsidR="008E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</w:t>
      </w:r>
      <w:r w:rsidR="00B1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</w:t>
      </w:r>
      <w:r w:rsidR="008E4E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B1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ся к компетенции комиссии по приватизации</w:t>
      </w:r>
      <w:proofErr w:type="gramStart"/>
      <w:r w:rsidR="00625134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B14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0C77CD" w:rsidRPr="00834A90" w:rsidRDefault="000C77CD" w:rsidP="00656E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1.1.2.</w:t>
      </w:r>
      <w:r w:rsidR="00722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8345B9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абзаце первом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пункт</w:t>
      </w:r>
      <w:r w:rsidR="008345B9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5.2 слова «</w:t>
      </w:r>
      <w:r w:rsidR="0021698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Прогнозным планом приватизации» заменить словами «Прогнозным планом приватизации</w:t>
      </w:r>
      <w:r w:rsidR="002210B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1698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учетом решений </w:t>
      </w:r>
      <w:r w:rsidR="002F7114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комиссии по приватизации</w:t>
      </w:r>
      <w:proofErr w:type="gramStart"/>
      <w:r w:rsidR="002210B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21698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proofErr w:type="gramEnd"/>
      <w:r w:rsidR="002F7114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66038E" w:rsidRPr="00834A90" w:rsidRDefault="0066038E" w:rsidP="00656E8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1.1.3.</w:t>
      </w:r>
      <w:r w:rsidR="00722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Подпункт 4 пункта 5.4 изложить в следующей редакции:</w:t>
      </w:r>
    </w:p>
    <w:p w:rsidR="009A5CDE" w:rsidRPr="00834A90" w:rsidRDefault="00682D80" w:rsidP="009A5C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«4)</w:t>
      </w:r>
      <w:r w:rsidR="00722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начальная цена продажи муниципального имущества, </w:t>
      </w:r>
      <w:r w:rsidR="009A5CDE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величина повышения начальной цены («шаг аукциона»)</w:t>
      </w:r>
      <w:proofErr w:type="gramStart"/>
      <w:r w:rsidR="00DC55BA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="00DC55BA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32D7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F77AEA" w:rsidRPr="00834A90" w:rsidRDefault="00625134" w:rsidP="001F2F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</w:t>
      </w:r>
      <w:r w:rsidR="0071387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722D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545BA7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r w:rsidR="00BF2CD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ефис</w:t>
      </w:r>
      <w:r w:rsidR="00FD089F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 с</w:t>
      </w:r>
      <w:r w:rsidR="00BF2CD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перв</w:t>
      </w:r>
      <w:r w:rsidR="00FD089F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ого по пятый</w:t>
      </w:r>
      <w:r w:rsidR="00BF2CD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5BA7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пункта 5.10 </w:t>
      </w:r>
      <w:r w:rsidR="00A831E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</w:t>
      </w:r>
      <w:r w:rsidR="00F77AEA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4923EB" w:rsidRPr="00834A90" w:rsidRDefault="004923EB" w:rsidP="001F2FE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«- </w:t>
      </w:r>
      <w:r w:rsidR="00FA37A7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определение начальной цены </w:t>
      </w:r>
      <w:r w:rsidR="00117AB2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продажи </w:t>
      </w:r>
      <w:r w:rsidR="00FA37A7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имущества, цены первоначального</w:t>
      </w:r>
      <w:r w:rsidR="003F10E1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предложения и цены отсечения при проведении продажи муниципального имущества посредством публичного предложения, единой цены продажи </w:t>
      </w:r>
      <w:r w:rsidR="00FE1365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имущества </w:t>
      </w:r>
      <w:r w:rsidR="003F10E1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п</w:t>
      </w:r>
      <w:r w:rsidR="003D4F25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роведении специализированного а</w:t>
      </w:r>
      <w:r w:rsidR="001B1665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укциона</w:t>
      </w:r>
      <w:r w:rsidR="00FD089F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DD43C8" w:rsidRPr="00834A90" w:rsidRDefault="00FD089F" w:rsidP="00DD43C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D43C8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r w:rsidR="00095A19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определение способа приватизации муниципального имущества, размера задатка</w:t>
      </w:r>
      <w:r w:rsidR="00011E9A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 ф</w:t>
      </w:r>
      <w:r w:rsidR="00095A19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ормы подачи предложений по цене в соответствии с Федеральным законом о приватизации</w:t>
      </w:r>
      <w:r w:rsidR="0040337A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3E206C" w:rsidRPr="00834A90" w:rsidRDefault="0040337A" w:rsidP="003E206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E206C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определение </w:t>
      </w:r>
      <w:r w:rsidR="00183A92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3E206C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шаг</w:t>
      </w:r>
      <w:r w:rsidR="00183A92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E206C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аукциона</w:t>
      </w:r>
      <w:r w:rsidR="00183A92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и «шага понижения</w:t>
      </w:r>
      <w:r w:rsidR="00927C0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6112A6" w:rsidRPr="00834A90" w:rsidRDefault="00716F83" w:rsidP="006112A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32D7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 проверка </w:t>
      </w:r>
      <w:r w:rsidR="00D32D7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правильност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D32D7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оформления представленных претендентами документов и определ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ение</w:t>
      </w:r>
      <w:r w:rsidR="00D32D7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их соответстви</w:t>
      </w:r>
      <w:r w:rsidR="00F50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D32D7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требованиям законодательства Российской Федерации и перечню, содержащемуся в информационном сообщении</w:t>
      </w:r>
      <w:r w:rsidR="006112A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а также принятие по основаниям, установленным Федеральным </w:t>
      </w:r>
      <w:hyperlink r:id="rId9" w:history="1">
        <w:r w:rsidR="006112A6" w:rsidRPr="00834A9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законом</w:t>
        </w:r>
      </w:hyperlink>
      <w:r w:rsidR="006112A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06E70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приватизации, решения</w:t>
      </w:r>
      <w:r w:rsidR="006112A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признании претендентов участниками продажи </w:t>
      </w:r>
      <w:r w:rsidR="00B14C08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6112A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имущества  либо об отказе в допуске к участию в продаже </w:t>
      </w:r>
      <w:r w:rsidR="00F27F5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</w:t>
      </w:r>
      <w:r w:rsidR="006112A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имущества, оформляемо</w:t>
      </w:r>
      <w:r w:rsidR="00891B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6112A6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протоколом</w:t>
      </w:r>
      <w:r w:rsidR="00F27F5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proofErr w:type="gramEnd"/>
    </w:p>
    <w:p w:rsidR="000911FC" w:rsidRPr="00834A90" w:rsidRDefault="000911FC" w:rsidP="000911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 определение победителя продажи муниципального имущества и подписание протокола об итогах </w:t>
      </w:r>
      <w:r w:rsidR="0067515A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продажи муниципального имущества</w:t>
      </w:r>
      <w:proofErr w:type="gramStart"/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;»</w:t>
      </w:r>
      <w:proofErr w:type="gramEnd"/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70177" w:rsidRPr="00834A90" w:rsidRDefault="00570177" w:rsidP="000911F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</w:t>
      </w:r>
      <w:r w:rsidR="00103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="00675142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Пункт 13.5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</w:t>
      </w:r>
      <w:r w:rsidR="00675142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13 Положения</w:t>
      </w:r>
      <w:r w:rsidR="00675142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34499" w:rsidRPr="00834A90" w:rsidRDefault="00A34499" w:rsidP="00A3449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«13.5.</w:t>
      </w:r>
      <w:r w:rsidR="00103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proofErr w:type="gramStart"/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продажи на конкурсе акций акционерного общества, долей в уставном капитале общества с ограниченной ответственностью, победитель конкурса до перехода к нему права собственности на указанные акции, доли голосует в органах управления этого общества по своему усмотрению</w:t>
      </w:r>
      <w:r w:rsidR="00F50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исключением голосования по вопросам, указанным в </w:t>
      </w:r>
      <w:hyperlink r:id="rId10" w:history="1">
        <w:r w:rsidRPr="00834A90">
          <w:rPr>
            <w:rStyle w:val="a5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п. 19 ст. 20</w:t>
        </w:r>
      </w:hyperlink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Федерального закона о приватизации, осуществляемом после согласования с </w:t>
      </w:r>
      <w:r w:rsidR="000168C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отраслевым (функциональным) органом администрации</w:t>
      </w:r>
      <w:proofErr w:type="gramEnd"/>
      <w:r w:rsidR="000168C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Ангарского городского округа, </w:t>
      </w:r>
      <w:proofErr w:type="gramStart"/>
      <w:r w:rsidR="000168C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осуществляющим</w:t>
      </w:r>
      <w:proofErr w:type="gramEnd"/>
      <w:r w:rsidR="000168C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соответствии </w:t>
      </w:r>
      <w:r w:rsidR="00F50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</w:t>
      </w:r>
      <w:r w:rsidR="000168C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нормативными правовыми актами Ангарского городского округа полномочия и права учредителя (акционера, участника) хозяйственного общества (</w:t>
      </w:r>
      <w:r w:rsidR="00692527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акционерного общества, общ</w:t>
      </w:r>
      <w:r w:rsidR="000168CD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ества с ограниченной ответственностью)</w:t>
      </w:r>
      <w:r w:rsidR="00D4255B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103C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4255B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далее по тексту настоящего пункта – уполномоченный орган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Для этой цели победитель конкурса не позднее, чем </w:t>
      </w:r>
      <w:r w:rsidR="00F500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30 </w:t>
      </w:r>
      <w:r w:rsidRPr="00352AA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календарных дней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дня осуществления голосования обращается в </w:t>
      </w:r>
      <w:r w:rsidR="00AC2B41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уполномоченный орган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заявлением, в котором должны быть указаны дата голосования в органах управления акционерного общества и перечень вопросов, поставленных на голосование. </w:t>
      </w:r>
      <w:r w:rsidR="00AC2B41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Уполномоченный орган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течение 5 рабочих дней с момента поступления указанного заявления согласовывает перечень вопросов и порядок голосования по ним, результаты направляет заявителю</w:t>
      </w:r>
      <w:proofErr w:type="gramStart"/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B41"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  <w:proofErr w:type="gramEnd"/>
    </w:p>
    <w:p w:rsidR="00C621F6" w:rsidRPr="00834A90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 Настоящее решение вступает в силу после его официального опубликования.</w:t>
      </w:r>
    </w:p>
    <w:p w:rsidR="00C621F6" w:rsidRPr="00834A90" w:rsidRDefault="00C621F6" w:rsidP="00C621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 Опубликовать настоящее решение в газете «Ангарские ведомости».</w:t>
      </w: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Думы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Ангарского городского округа                                                                      </w:t>
      </w:r>
      <w:r w:rsidR="0003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А.А. Городской</w:t>
      </w: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84418" w:rsidRPr="00834A90" w:rsidRDefault="00A84418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621F6" w:rsidRPr="00834A90" w:rsidRDefault="00C621F6" w:rsidP="00C621F6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Мэр Ангарского городского округа                                                                    </w:t>
      </w:r>
      <w:r w:rsidR="000357D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834A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С.А. Петров</w:t>
      </w:r>
    </w:p>
    <w:p w:rsidR="00656B91" w:rsidRDefault="00656B91" w:rsidP="009555C4">
      <w:pPr>
        <w:spacing w:after="0" w:line="280" w:lineRule="exact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285EED" w:rsidRPr="00285EED" w:rsidRDefault="00285EED" w:rsidP="00285EED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СОГЛАСОВАНО:</w:t>
      </w: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заместитель мэра                                                                                 М.Э. Головков</w:t>
      </w: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юридического отдела</w:t>
      </w:r>
    </w:p>
    <w:p w:rsid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аппарата Думы АГО                                                                                          К.Г. Харьковская</w:t>
      </w:r>
    </w:p>
    <w:p w:rsidR="00270B1C" w:rsidRDefault="00270B1C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комитета по правовой </w:t>
      </w: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кадровой   политике                                                                                        Н.А. Комисарова</w:t>
      </w: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D" w:rsidRPr="00285EED" w:rsidRDefault="0020563E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3E129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285EED"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 по управлению </w:t>
      </w:r>
    </w:p>
    <w:p w:rsid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имуществом                                                                           </w:t>
      </w:r>
      <w:r w:rsidR="0020563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0563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85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0563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Бондарчук</w:t>
      </w:r>
    </w:p>
    <w:p w:rsidR="0020563E" w:rsidRDefault="0020563E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63E" w:rsidRDefault="0020563E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отдела управления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</w:t>
      </w:r>
      <w:proofErr w:type="gramEnd"/>
    </w:p>
    <w:p w:rsidR="0020563E" w:rsidRDefault="0020563E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 Комитета по управлению</w:t>
      </w:r>
    </w:p>
    <w:p w:rsidR="0020563E" w:rsidRPr="00285EED" w:rsidRDefault="0020563E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 имуществом</w:t>
      </w:r>
      <w:r w:rsidR="00C45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Н. В. Новикова</w:t>
      </w: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EED" w:rsidRPr="00285EED" w:rsidRDefault="00285EED" w:rsidP="00285EE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ED">
        <w:rPr>
          <w:rFonts w:ascii="Times New Roman" w:eastAsia="Calibri" w:hAnsi="Times New Roman" w:cs="Times New Roman"/>
          <w:sz w:val="24"/>
          <w:szCs w:val="24"/>
        </w:rPr>
        <w:t xml:space="preserve">Антикоррупционная экспертиза настоящего проекта решения Думы АГО проведена ______________________________________________________________ </w:t>
      </w:r>
    </w:p>
    <w:p w:rsidR="00285EED" w:rsidRPr="00285EED" w:rsidRDefault="00285EED" w:rsidP="00285EE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540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>(Ф.И.О., должность)</w:t>
      </w:r>
    </w:p>
    <w:p w:rsidR="00285EED" w:rsidRPr="00285EED" w:rsidRDefault="00285EED" w:rsidP="00285EE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ED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285EED" w:rsidRPr="00285EED" w:rsidRDefault="00285EED" w:rsidP="00285EE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ED">
        <w:rPr>
          <w:rFonts w:ascii="Times New Roman" w:eastAsia="Calibri" w:hAnsi="Times New Roman" w:cs="Times New Roman"/>
          <w:sz w:val="24"/>
          <w:szCs w:val="24"/>
        </w:rPr>
        <w:t xml:space="preserve">_______________. </w:t>
      </w:r>
      <w:proofErr w:type="spellStart"/>
      <w:r w:rsidRPr="00285EED">
        <w:rPr>
          <w:rFonts w:ascii="Times New Roman" w:eastAsia="Calibri" w:hAnsi="Times New Roman" w:cs="Times New Roman"/>
          <w:sz w:val="24"/>
          <w:szCs w:val="24"/>
        </w:rPr>
        <w:t>Коррупциогенные</w:t>
      </w:r>
      <w:proofErr w:type="spellEnd"/>
      <w:r w:rsidRPr="00285EED">
        <w:rPr>
          <w:rFonts w:ascii="Times New Roman" w:eastAsia="Calibri" w:hAnsi="Times New Roman" w:cs="Times New Roman"/>
          <w:sz w:val="24"/>
          <w:szCs w:val="24"/>
        </w:rPr>
        <w:t xml:space="preserve"> факторы _______________________________</w:t>
      </w:r>
    </w:p>
    <w:p w:rsidR="00285EED" w:rsidRPr="00285EED" w:rsidRDefault="00285EED" w:rsidP="00285EED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proofErr w:type="gramStart"/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(дата проведения) </w:t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  <w:vertAlign w:val="superscript"/>
        </w:rPr>
        <w:tab/>
        <w:t xml:space="preserve">       (не выявлены (выявлены)</w:t>
      </w:r>
      <w:proofErr w:type="gramEnd"/>
    </w:p>
    <w:p w:rsidR="00285EED" w:rsidRPr="00285EED" w:rsidRDefault="00285EED" w:rsidP="00285EED">
      <w:pPr>
        <w:widowControl w:val="0"/>
        <w:tabs>
          <w:tab w:val="left" w:pos="1134"/>
        </w:tabs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  <w:r w:rsidRPr="00285EED">
        <w:rPr>
          <w:rFonts w:ascii="Times New Roman" w:eastAsia="Calibri" w:hAnsi="Times New Roman" w:cs="Times New Roman"/>
          <w:sz w:val="24"/>
          <w:szCs w:val="24"/>
        </w:rPr>
        <w:tab/>
      </w: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85EED">
        <w:rPr>
          <w:rFonts w:ascii="Times New Roman" w:eastAsia="Calibri" w:hAnsi="Times New Roman" w:cs="Times New Roman"/>
          <w:sz w:val="24"/>
          <w:szCs w:val="24"/>
        </w:rPr>
        <w:t>Подпись</w:t>
      </w: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285EED" w:rsidRPr="00285EED" w:rsidRDefault="00285EED" w:rsidP="00285EE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18"/>
        <w:gridCol w:w="2410"/>
        <w:gridCol w:w="1418"/>
        <w:gridCol w:w="2126"/>
        <w:gridCol w:w="1134"/>
      </w:tblGrid>
      <w:tr w:rsidR="00285EED" w:rsidRPr="00285EED" w:rsidTr="00927C0B">
        <w:tc>
          <w:tcPr>
            <w:tcW w:w="2518" w:type="dxa"/>
            <w:vMerge w:val="restart"/>
          </w:tcPr>
          <w:p w:rsidR="00285EED" w:rsidRPr="00285EED" w:rsidRDefault="00285EED" w:rsidP="00285EE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Необходимость проведения процедуры ОРВ </w:t>
            </w:r>
          </w:p>
          <w:p w:rsidR="00285EED" w:rsidRPr="00285EED" w:rsidRDefault="00285EED" w:rsidP="00285EE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подлежит</w:t>
            </w:r>
            <w:proofErr w:type="gramEnd"/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не подлежит)</w:t>
            </w:r>
          </w:p>
        </w:tc>
        <w:tc>
          <w:tcPr>
            <w:tcW w:w="7088" w:type="dxa"/>
            <w:gridSpan w:val="4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Комитет по правовой и кадровой политике</w:t>
            </w:r>
          </w:p>
        </w:tc>
      </w:tr>
      <w:tr w:rsidR="00285EED" w:rsidRPr="00285EED" w:rsidTr="00927C0B">
        <w:tc>
          <w:tcPr>
            <w:tcW w:w="2518" w:type="dxa"/>
            <w:vMerge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Инициалы, фамилия</w:t>
            </w:r>
          </w:p>
        </w:tc>
        <w:tc>
          <w:tcPr>
            <w:tcW w:w="1134" w:type="dxa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Дата</w:t>
            </w:r>
          </w:p>
        </w:tc>
      </w:tr>
      <w:tr w:rsidR="00285EED" w:rsidRPr="00285EED" w:rsidTr="00927C0B">
        <w:trPr>
          <w:trHeight w:val="197"/>
        </w:trPr>
        <w:tc>
          <w:tcPr>
            <w:tcW w:w="2518" w:type="dxa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285EED" w:rsidRPr="00285EED" w:rsidRDefault="00285EED" w:rsidP="00285EED">
      <w:pPr>
        <w:spacing w:after="0" w:line="240" w:lineRule="auto"/>
        <w:rPr>
          <w:rFonts w:ascii="Times New Roman" w:eastAsia="Times New Roman" w:hAnsi="Times New Roman" w:cs="Times New Roman"/>
          <w:sz w:val="14"/>
          <w:szCs w:val="10"/>
          <w:lang w:eastAsia="ru-RU"/>
        </w:rPr>
      </w:pPr>
    </w:p>
    <w:tbl>
      <w:tblPr>
        <w:tblW w:w="960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1E0" w:firstRow="1" w:lastRow="1" w:firstColumn="1" w:lastColumn="1" w:noHBand="0" w:noVBand="0"/>
      </w:tblPr>
      <w:tblGrid>
        <w:gridCol w:w="2518"/>
        <w:gridCol w:w="2410"/>
        <w:gridCol w:w="1418"/>
        <w:gridCol w:w="2126"/>
        <w:gridCol w:w="1133"/>
      </w:tblGrid>
      <w:tr w:rsidR="00285EED" w:rsidRPr="00285EED" w:rsidTr="00927C0B">
        <w:tc>
          <w:tcPr>
            <w:tcW w:w="2518" w:type="dxa"/>
            <w:vMerge w:val="restart"/>
          </w:tcPr>
          <w:p w:rsidR="00285EED" w:rsidRPr="00285EED" w:rsidRDefault="00285EED" w:rsidP="00285EE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проведения </w:t>
            </w:r>
          </w:p>
          <w:p w:rsidR="00285EED" w:rsidRPr="00285EED" w:rsidRDefault="00285EED" w:rsidP="00285EED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процедуры ОРВ</w:t>
            </w:r>
          </w:p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</w:t>
            </w:r>
            <w:proofErr w:type="gramStart"/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пройдена</w:t>
            </w:r>
            <w:proofErr w:type="gramEnd"/>
            <w:r w:rsidRPr="00285E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/ не пройдена)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8"/>
                <w:szCs w:val="26"/>
                <w:lang w:eastAsia="ru-RU"/>
              </w:rPr>
              <w:t>Отдел по стратегическому развитию территории</w:t>
            </w:r>
          </w:p>
        </w:tc>
      </w:tr>
      <w:tr w:rsidR="00285EED" w:rsidRPr="00285EED" w:rsidTr="00927C0B">
        <w:tc>
          <w:tcPr>
            <w:tcW w:w="2518" w:type="dxa"/>
            <w:vMerge/>
          </w:tcPr>
          <w:p w:rsidR="00285EED" w:rsidRPr="00285EED" w:rsidRDefault="00285EED" w:rsidP="00285EE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Должность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Инициалы, фамилия</w:t>
            </w:r>
          </w:p>
        </w:tc>
        <w:tc>
          <w:tcPr>
            <w:tcW w:w="1133" w:type="dxa"/>
            <w:vAlign w:val="center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</w:pPr>
            <w:r w:rsidRPr="00285EED">
              <w:rPr>
                <w:rFonts w:ascii="Times New Roman" w:eastAsia="Times New Roman" w:hAnsi="Times New Roman" w:cs="Times New Roman"/>
                <w:sz w:val="16"/>
                <w:szCs w:val="19"/>
                <w:lang w:eastAsia="ru-RU"/>
              </w:rPr>
              <w:t>Дата</w:t>
            </w:r>
          </w:p>
        </w:tc>
      </w:tr>
      <w:tr w:rsidR="00285EED" w:rsidRPr="00285EED" w:rsidTr="00927C0B">
        <w:tc>
          <w:tcPr>
            <w:tcW w:w="2518" w:type="dxa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  <w:tc>
          <w:tcPr>
            <w:tcW w:w="1133" w:type="dxa"/>
          </w:tcPr>
          <w:p w:rsidR="00285EED" w:rsidRPr="00285EED" w:rsidRDefault="00285EED" w:rsidP="00285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24"/>
                <w:lang w:eastAsia="ru-RU"/>
              </w:rPr>
            </w:pPr>
          </w:p>
        </w:tc>
      </w:tr>
    </w:tbl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EED" w:rsidRPr="00285EED" w:rsidRDefault="00285EED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85EED" w:rsidRPr="00285EED" w:rsidRDefault="00285EED" w:rsidP="00285EE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85EED">
        <w:rPr>
          <w:rFonts w:ascii="Times New Roman" w:eastAsia="Times New Roman" w:hAnsi="Times New Roman" w:cs="Times New Roman"/>
          <w:sz w:val="20"/>
          <w:szCs w:val="20"/>
        </w:rPr>
        <w:t>Шуст Андрей Иосифович</w:t>
      </w:r>
    </w:p>
    <w:p w:rsidR="00285EED" w:rsidRPr="00285EED" w:rsidRDefault="00285EED" w:rsidP="00285EE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  <w:r w:rsidRPr="00285EED">
        <w:rPr>
          <w:rFonts w:ascii="Times New Roman" w:eastAsia="Times New Roman" w:hAnsi="Times New Roman" w:cs="Times New Roman"/>
          <w:sz w:val="20"/>
          <w:szCs w:val="20"/>
        </w:rPr>
        <w:t>(3955) 50 41 05</w:t>
      </w:r>
    </w:p>
    <w:p w:rsidR="00345A9F" w:rsidRPr="00345A9F" w:rsidRDefault="00345A9F" w:rsidP="00285EE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sectPr w:rsidR="00345A9F" w:rsidRPr="00345A9F" w:rsidSect="009C089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D1B" w:rsidRDefault="00372D1B" w:rsidP="009C089D">
      <w:pPr>
        <w:spacing w:after="0" w:line="240" w:lineRule="auto"/>
      </w:pPr>
      <w:r>
        <w:separator/>
      </w:r>
    </w:p>
  </w:endnote>
  <w:endnote w:type="continuationSeparator" w:id="0">
    <w:p w:rsidR="00372D1B" w:rsidRDefault="00372D1B" w:rsidP="009C0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98" w:rsidRDefault="000B1B9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98" w:rsidRDefault="000B1B9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98" w:rsidRDefault="000B1B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D1B" w:rsidRDefault="00372D1B" w:rsidP="009C089D">
      <w:pPr>
        <w:spacing w:after="0" w:line="240" w:lineRule="auto"/>
      </w:pPr>
      <w:r>
        <w:separator/>
      </w:r>
    </w:p>
  </w:footnote>
  <w:footnote w:type="continuationSeparator" w:id="0">
    <w:p w:rsidR="00372D1B" w:rsidRDefault="00372D1B" w:rsidP="009C08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98" w:rsidRDefault="00F3196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459" o:spid="_x0000_s2050" type="#_x0000_t136" style="position:absolute;margin-left:0;margin-top:0;width:461.65pt;height:19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98" w:rsidRDefault="00F31969">
    <w:pPr>
      <w:pStyle w:val="a6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460" o:spid="_x0000_s2051" type="#_x0000_t136" style="position:absolute;left:0;text-align:left;margin-left:0;margin-top:0;width:461.65pt;height:19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 "/>
        </v:shape>
      </w:pict>
    </w:r>
    <w:sdt>
      <w:sdtPr>
        <w:id w:val="-1186055064"/>
        <w:docPartObj>
          <w:docPartGallery w:val="Page Numbers (Top of Page)"/>
          <w:docPartUnique/>
        </w:docPartObj>
      </w:sdtPr>
      <w:sdtEndPr/>
      <w:sdtContent>
        <w:r w:rsidR="000B1B98">
          <w:fldChar w:fldCharType="begin"/>
        </w:r>
        <w:r w:rsidR="000B1B98">
          <w:instrText>PAGE   \* MERGEFORMAT</w:instrText>
        </w:r>
        <w:r w:rsidR="000B1B98">
          <w:fldChar w:fldCharType="separate"/>
        </w:r>
        <w:r>
          <w:rPr>
            <w:noProof/>
          </w:rPr>
          <w:t>3</w:t>
        </w:r>
        <w:r w:rsidR="000B1B98">
          <w:fldChar w:fldCharType="end"/>
        </w:r>
      </w:sdtContent>
    </w:sdt>
  </w:p>
  <w:p w:rsidR="000B1B98" w:rsidRDefault="000B1B9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B98" w:rsidRDefault="00F31969">
    <w:pPr>
      <w:pStyle w:val="a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08458" o:spid="_x0000_s2049" type="#_x0000_t136" style="position:absolute;margin-left:0;margin-top:0;width:461.65pt;height:19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Дума АГО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MKUPK19aH/LfZIXiSR3pZUbcP7U=" w:salt="RIv8NBDdwzIuSMJFrneuvA==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5C4"/>
    <w:rsid w:val="000014F0"/>
    <w:rsid w:val="00002686"/>
    <w:rsid w:val="0001141F"/>
    <w:rsid w:val="00011E9A"/>
    <w:rsid w:val="00013520"/>
    <w:rsid w:val="000168CD"/>
    <w:rsid w:val="00017413"/>
    <w:rsid w:val="00023D29"/>
    <w:rsid w:val="00026742"/>
    <w:rsid w:val="00031032"/>
    <w:rsid w:val="00032170"/>
    <w:rsid w:val="000357D8"/>
    <w:rsid w:val="00043EA7"/>
    <w:rsid w:val="00055FC6"/>
    <w:rsid w:val="00064D7B"/>
    <w:rsid w:val="0006590B"/>
    <w:rsid w:val="00065B60"/>
    <w:rsid w:val="00066081"/>
    <w:rsid w:val="00072052"/>
    <w:rsid w:val="00074BB2"/>
    <w:rsid w:val="00077CE8"/>
    <w:rsid w:val="00084707"/>
    <w:rsid w:val="000873AA"/>
    <w:rsid w:val="000873AE"/>
    <w:rsid w:val="000911FC"/>
    <w:rsid w:val="00095557"/>
    <w:rsid w:val="00095A19"/>
    <w:rsid w:val="000A07F1"/>
    <w:rsid w:val="000B1B98"/>
    <w:rsid w:val="000C1282"/>
    <w:rsid w:val="000C4D8F"/>
    <w:rsid w:val="000C77CD"/>
    <w:rsid w:val="000E0DAE"/>
    <w:rsid w:val="000E1A70"/>
    <w:rsid w:val="000E646F"/>
    <w:rsid w:val="000F0F7A"/>
    <w:rsid w:val="000F5D71"/>
    <w:rsid w:val="000F6B92"/>
    <w:rsid w:val="000F706E"/>
    <w:rsid w:val="00100E9B"/>
    <w:rsid w:val="0010304B"/>
    <w:rsid w:val="00103CB1"/>
    <w:rsid w:val="001055E1"/>
    <w:rsid w:val="00112C1E"/>
    <w:rsid w:val="00113BBB"/>
    <w:rsid w:val="00117AB2"/>
    <w:rsid w:val="00123415"/>
    <w:rsid w:val="00134F54"/>
    <w:rsid w:val="001372A9"/>
    <w:rsid w:val="00137F2A"/>
    <w:rsid w:val="00140121"/>
    <w:rsid w:val="001438A4"/>
    <w:rsid w:val="001459FD"/>
    <w:rsid w:val="00154B98"/>
    <w:rsid w:val="00163E1F"/>
    <w:rsid w:val="00166872"/>
    <w:rsid w:val="001713A6"/>
    <w:rsid w:val="00171F54"/>
    <w:rsid w:val="00176067"/>
    <w:rsid w:val="001827C1"/>
    <w:rsid w:val="00183A92"/>
    <w:rsid w:val="00183CB8"/>
    <w:rsid w:val="00184B71"/>
    <w:rsid w:val="00186E3B"/>
    <w:rsid w:val="001877CC"/>
    <w:rsid w:val="00191AA7"/>
    <w:rsid w:val="001977F1"/>
    <w:rsid w:val="001A26CE"/>
    <w:rsid w:val="001B07FD"/>
    <w:rsid w:val="001B115A"/>
    <w:rsid w:val="001B1665"/>
    <w:rsid w:val="001B1798"/>
    <w:rsid w:val="001B66D1"/>
    <w:rsid w:val="001B779B"/>
    <w:rsid w:val="001C50AF"/>
    <w:rsid w:val="001C7011"/>
    <w:rsid w:val="001D271C"/>
    <w:rsid w:val="001E2712"/>
    <w:rsid w:val="001F2FE1"/>
    <w:rsid w:val="001F4F17"/>
    <w:rsid w:val="001F5DD5"/>
    <w:rsid w:val="0020563E"/>
    <w:rsid w:val="0021060F"/>
    <w:rsid w:val="00212F52"/>
    <w:rsid w:val="00214C3A"/>
    <w:rsid w:val="00216986"/>
    <w:rsid w:val="00220C9E"/>
    <w:rsid w:val="002210B6"/>
    <w:rsid w:val="0022110C"/>
    <w:rsid w:val="0022720F"/>
    <w:rsid w:val="00237F6B"/>
    <w:rsid w:val="00240EC7"/>
    <w:rsid w:val="00245B28"/>
    <w:rsid w:val="002479E3"/>
    <w:rsid w:val="00256517"/>
    <w:rsid w:val="00262A89"/>
    <w:rsid w:val="00270B1C"/>
    <w:rsid w:val="002723E6"/>
    <w:rsid w:val="00285EED"/>
    <w:rsid w:val="00287DC9"/>
    <w:rsid w:val="0029246A"/>
    <w:rsid w:val="00295D26"/>
    <w:rsid w:val="002A2D84"/>
    <w:rsid w:val="002B43F6"/>
    <w:rsid w:val="002D00CD"/>
    <w:rsid w:val="002F55BA"/>
    <w:rsid w:val="002F7114"/>
    <w:rsid w:val="00320435"/>
    <w:rsid w:val="00325446"/>
    <w:rsid w:val="003303E2"/>
    <w:rsid w:val="00331D4F"/>
    <w:rsid w:val="00332C4A"/>
    <w:rsid w:val="00345A9F"/>
    <w:rsid w:val="003506FD"/>
    <w:rsid w:val="003520A4"/>
    <w:rsid w:val="00352AA3"/>
    <w:rsid w:val="003560D2"/>
    <w:rsid w:val="003563E3"/>
    <w:rsid w:val="00356465"/>
    <w:rsid w:val="00372D1B"/>
    <w:rsid w:val="0037335F"/>
    <w:rsid w:val="0037577E"/>
    <w:rsid w:val="00380100"/>
    <w:rsid w:val="0038473D"/>
    <w:rsid w:val="003879FC"/>
    <w:rsid w:val="00390D71"/>
    <w:rsid w:val="00392DB5"/>
    <w:rsid w:val="00395122"/>
    <w:rsid w:val="003A4766"/>
    <w:rsid w:val="003A5BC6"/>
    <w:rsid w:val="003B0746"/>
    <w:rsid w:val="003C326B"/>
    <w:rsid w:val="003D1584"/>
    <w:rsid w:val="003D4F25"/>
    <w:rsid w:val="003E129A"/>
    <w:rsid w:val="003E206C"/>
    <w:rsid w:val="003E5C65"/>
    <w:rsid w:val="003F10E1"/>
    <w:rsid w:val="003F5AC0"/>
    <w:rsid w:val="003F6E21"/>
    <w:rsid w:val="00401842"/>
    <w:rsid w:val="00402D8B"/>
    <w:rsid w:val="0040337A"/>
    <w:rsid w:val="0040480F"/>
    <w:rsid w:val="004076B3"/>
    <w:rsid w:val="00413F8F"/>
    <w:rsid w:val="00417710"/>
    <w:rsid w:val="004227C2"/>
    <w:rsid w:val="00423740"/>
    <w:rsid w:val="0042783E"/>
    <w:rsid w:val="0043628A"/>
    <w:rsid w:val="00440FDD"/>
    <w:rsid w:val="004417EF"/>
    <w:rsid w:val="00441BC6"/>
    <w:rsid w:val="0044277E"/>
    <w:rsid w:val="00443246"/>
    <w:rsid w:val="00453BC5"/>
    <w:rsid w:val="004603F3"/>
    <w:rsid w:val="00464D39"/>
    <w:rsid w:val="0046555C"/>
    <w:rsid w:val="0047304F"/>
    <w:rsid w:val="00473ECF"/>
    <w:rsid w:val="00476E8E"/>
    <w:rsid w:val="004771A4"/>
    <w:rsid w:val="00482F52"/>
    <w:rsid w:val="0048696F"/>
    <w:rsid w:val="00491046"/>
    <w:rsid w:val="004923EB"/>
    <w:rsid w:val="00495A5E"/>
    <w:rsid w:val="00497CD3"/>
    <w:rsid w:val="004B4DD6"/>
    <w:rsid w:val="004B7351"/>
    <w:rsid w:val="004C101F"/>
    <w:rsid w:val="004C4CF0"/>
    <w:rsid w:val="004C545E"/>
    <w:rsid w:val="004D0FB9"/>
    <w:rsid w:val="004D117E"/>
    <w:rsid w:val="004D14E6"/>
    <w:rsid w:val="004F5307"/>
    <w:rsid w:val="004F644B"/>
    <w:rsid w:val="004F6499"/>
    <w:rsid w:val="004F6989"/>
    <w:rsid w:val="004F6BDF"/>
    <w:rsid w:val="004F7E1A"/>
    <w:rsid w:val="00500932"/>
    <w:rsid w:val="005026BD"/>
    <w:rsid w:val="00502AE5"/>
    <w:rsid w:val="005122D4"/>
    <w:rsid w:val="00515F6F"/>
    <w:rsid w:val="00533004"/>
    <w:rsid w:val="0053684E"/>
    <w:rsid w:val="005450D4"/>
    <w:rsid w:val="00545239"/>
    <w:rsid w:val="00545BA7"/>
    <w:rsid w:val="00550BD9"/>
    <w:rsid w:val="00551A9D"/>
    <w:rsid w:val="0055537F"/>
    <w:rsid w:val="00556D6F"/>
    <w:rsid w:val="00560269"/>
    <w:rsid w:val="00562E19"/>
    <w:rsid w:val="00570177"/>
    <w:rsid w:val="00574448"/>
    <w:rsid w:val="00574CD1"/>
    <w:rsid w:val="0057595A"/>
    <w:rsid w:val="00581524"/>
    <w:rsid w:val="00582A65"/>
    <w:rsid w:val="005831DC"/>
    <w:rsid w:val="0059025C"/>
    <w:rsid w:val="005A3903"/>
    <w:rsid w:val="005B0797"/>
    <w:rsid w:val="005B3918"/>
    <w:rsid w:val="005B3A33"/>
    <w:rsid w:val="005B3C9B"/>
    <w:rsid w:val="005B4D30"/>
    <w:rsid w:val="005B6096"/>
    <w:rsid w:val="005C54FC"/>
    <w:rsid w:val="005D71A6"/>
    <w:rsid w:val="005E4A57"/>
    <w:rsid w:val="005F7846"/>
    <w:rsid w:val="006048D3"/>
    <w:rsid w:val="00605009"/>
    <w:rsid w:val="00605BD0"/>
    <w:rsid w:val="00606BBB"/>
    <w:rsid w:val="006112A6"/>
    <w:rsid w:val="00613445"/>
    <w:rsid w:val="0061363E"/>
    <w:rsid w:val="006155E3"/>
    <w:rsid w:val="00620DAB"/>
    <w:rsid w:val="00625134"/>
    <w:rsid w:val="00632EBF"/>
    <w:rsid w:val="00643320"/>
    <w:rsid w:val="00650B24"/>
    <w:rsid w:val="006512B6"/>
    <w:rsid w:val="00651783"/>
    <w:rsid w:val="00652922"/>
    <w:rsid w:val="006529E6"/>
    <w:rsid w:val="00656B91"/>
    <w:rsid w:val="00656E86"/>
    <w:rsid w:val="0066038E"/>
    <w:rsid w:val="00666E15"/>
    <w:rsid w:val="006713B7"/>
    <w:rsid w:val="00675142"/>
    <w:rsid w:val="0067515A"/>
    <w:rsid w:val="0067554C"/>
    <w:rsid w:val="00680FD3"/>
    <w:rsid w:val="00682D80"/>
    <w:rsid w:val="006834A4"/>
    <w:rsid w:val="006922A9"/>
    <w:rsid w:val="00692527"/>
    <w:rsid w:val="00694A5D"/>
    <w:rsid w:val="006B3ADE"/>
    <w:rsid w:val="006C126E"/>
    <w:rsid w:val="006C1880"/>
    <w:rsid w:val="006C1BEB"/>
    <w:rsid w:val="006D0743"/>
    <w:rsid w:val="006D1534"/>
    <w:rsid w:val="006E0CC9"/>
    <w:rsid w:val="006E1D10"/>
    <w:rsid w:val="006F396C"/>
    <w:rsid w:val="006F739A"/>
    <w:rsid w:val="00705B4D"/>
    <w:rsid w:val="00706728"/>
    <w:rsid w:val="0071387D"/>
    <w:rsid w:val="00716F83"/>
    <w:rsid w:val="00722DAE"/>
    <w:rsid w:val="00730474"/>
    <w:rsid w:val="00732EDB"/>
    <w:rsid w:val="00734FE6"/>
    <w:rsid w:val="00735B89"/>
    <w:rsid w:val="007370EE"/>
    <w:rsid w:val="0074525C"/>
    <w:rsid w:val="00745773"/>
    <w:rsid w:val="00761C42"/>
    <w:rsid w:val="00766FF4"/>
    <w:rsid w:val="00771FEA"/>
    <w:rsid w:val="00773C4B"/>
    <w:rsid w:val="007757E1"/>
    <w:rsid w:val="00784A23"/>
    <w:rsid w:val="0079086C"/>
    <w:rsid w:val="007A0756"/>
    <w:rsid w:val="007A1E1C"/>
    <w:rsid w:val="007A3F67"/>
    <w:rsid w:val="007A7246"/>
    <w:rsid w:val="007A76A2"/>
    <w:rsid w:val="007B07C6"/>
    <w:rsid w:val="007D0712"/>
    <w:rsid w:val="007D1D32"/>
    <w:rsid w:val="007F0BC1"/>
    <w:rsid w:val="007F1422"/>
    <w:rsid w:val="007F2C55"/>
    <w:rsid w:val="007F2D88"/>
    <w:rsid w:val="007F42D7"/>
    <w:rsid w:val="007F77A6"/>
    <w:rsid w:val="00802E89"/>
    <w:rsid w:val="00807C77"/>
    <w:rsid w:val="0081100B"/>
    <w:rsid w:val="0081198F"/>
    <w:rsid w:val="00813279"/>
    <w:rsid w:val="00822B2C"/>
    <w:rsid w:val="008345B9"/>
    <w:rsid w:val="00834A90"/>
    <w:rsid w:val="008413E7"/>
    <w:rsid w:val="0084217F"/>
    <w:rsid w:val="00852CCB"/>
    <w:rsid w:val="00853C62"/>
    <w:rsid w:val="00854BC4"/>
    <w:rsid w:val="00860A51"/>
    <w:rsid w:val="00863B95"/>
    <w:rsid w:val="00871E58"/>
    <w:rsid w:val="008763F4"/>
    <w:rsid w:val="00881BE3"/>
    <w:rsid w:val="008861C2"/>
    <w:rsid w:val="008903A1"/>
    <w:rsid w:val="00890C88"/>
    <w:rsid w:val="00890E15"/>
    <w:rsid w:val="00891B2A"/>
    <w:rsid w:val="0089275A"/>
    <w:rsid w:val="0089293C"/>
    <w:rsid w:val="0089340D"/>
    <w:rsid w:val="00897B66"/>
    <w:rsid w:val="008A2B7D"/>
    <w:rsid w:val="008C00E5"/>
    <w:rsid w:val="008C3242"/>
    <w:rsid w:val="008C4598"/>
    <w:rsid w:val="008C78AF"/>
    <w:rsid w:val="008D248F"/>
    <w:rsid w:val="008D6C9F"/>
    <w:rsid w:val="008E31F7"/>
    <w:rsid w:val="008E4E89"/>
    <w:rsid w:val="008E5805"/>
    <w:rsid w:val="008E5E81"/>
    <w:rsid w:val="008F2660"/>
    <w:rsid w:val="009016C6"/>
    <w:rsid w:val="009062BF"/>
    <w:rsid w:val="009115A6"/>
    <w:rsid w:val="00913CE5"/>
    <w:rsid w:val="0091465D"/>
    <w:rsid w:val="00922019"/>
    <w:rsid w:val="00927B10"/>
    <w:rsid w:val="00927C0B"/>
    <w:rsid w:val="00931B3D"/>
    <w:rsid w:val="0093384C"/>
    <w:rsid w:val="00937863"/>
    <w:rsid w:val="00937BA5"/>
    <w:rsid w:val="00950765"/>
    <w:rsid w:val="009555C4"/>
    <w:rsid w:val="00956500"/>
    <w:rsid w:val="00960BC1"/>
    <w:rsid w:val="00965464"/>
    <w:rsid w:val="00967E1E"/>
    <w:rsid w:val="00971623"/>
    <w:rsid w:val="009817BB"/>
    <w:rsid w:val="00981D12"/>
    <w:rsid w:val="009863EB"/>
    <w:rsid w:val="00990D4D"/>
    <w:rsid w:val="009A0A63"/>
    <w:rsid w:val="009A12DB"/>
    <w:rsid w:val="009A5CDE"/>
    <w:rsid w:val="009B12D6"/>
    <w:rsid w:val="009B2292"/>
    <w:rsid w:val="009B311B"/>
    <w:rsid w:val="009B739D"/>
    <w:rsid w:val="009C089D"/>
    <w:rsid w:val="009C1BA1"/>
    <w:rsid w:val="009C2404"/>
    <w:rsid w:val="009C24C0"/>
    <w:rsid w:val="009D09B4"/>
    <w:rsid w:val="009E737F"/>
    <w:rsid w:val="00A166F8"/>
    <w:rsid w:val="00A2343D"/>
    <w:rsid w:val="00A243CA"/>
    <w:rsid w:val="00A27368"/>
    <w:rsid w:val="00A301DD"/>
    <w:rsid w:val="00A33568"/>
    <w:rsid w:val="00A34499"/>
    <w:rsid w:val="00A35F5D"/>
    <w:rsid w:val="00A37666"/>
    <w:rsid w:val="00A43FF1"/>
    <w:rsid w:val="00A4686A"/>
    <w:rsid w:val="00A4713E"/>
    <w:rsid w:val="00A5701E"/>
    <w:rsid w:val="00A626A0"/>
    <w:rsid w:val="00A66C19"/>
    <w:rsid w:val="00A831E0"/>
    <w:rsid w:val="00A84418"/>
    <w:rsid w:val="00A85F17"/>
    <w:rsid w:val="00A904DA"/>
    <w:rsid w:val="00A91DE5"/>
    <w:rsid w:val="00A97C9C"/>
    <w:rsid w:val="00AA696F"/>
    <w:rsid w:val="00AA6B38"/>
    <w:rsid w:val="00AC24BF"/>
    <w:rsid w:val="00AC28DC"/>
    <w:rsid w:val="00AC2B41"/>
    <w:rsid w:val="00AC6C41"/>
    <w:rsid w:val="00AD2863"/>
    <w:rsid w:val="00AD7E18"/>
    <w:rsid w:val="00AE5FE5"/>
    <w:rsid w:val="00AF2B10"/>
    <w:rsid w:val="00AF5990"/>
    <w:rsid w:val="00B01908"/>
    <w:rsid w:val="00B02F25"/>
    <w:rsid w:val="00B065D6"/>
    <w:rsid w:val="00B06E70"/>
    <w:rsid w:val="00B10A1F"/>
    <w:rsid w:val="00B14108"/>
    <w:rsid w:val="00B14C08"/>
    <w:rsid w:val="00B164B9"/>
    <w:rsid w:val="00B167D2"/>
    <w:rsid w:val="00B20950"/>
    <w:rsid w:val="00B21479"/>
    <w:rsid w:val="00B33757"/>
    <w:rsid w:val="00B34A89"/>
    <w:rsid w:val="00B36C06"/>
    <w:rsid w:val="00B426DF"/>
    <w:rsid w:val="00B50A7F"/>
    <w:rsid w:val="00B526A9"/>
    <w:rsid w:val="00B60BFA"/>
    <w:rsid w:val="00B61546"/>
    <w:rsid w:val="00B619F1"/>
    <w:rsid w:val="00B62480"/>
    <w:rsid w:val="00B64A20"/>
    <w:rsid w:val="00B727A3"/>
    <w:rsid w:val="00B77BB1"/>
    <w:rsid w:val="00B90221"/>
    <w:rsid w:val="00B94DC8"/>
    <w:rsid w:val="00BA153C"/>
    <w:rsid w:val="00BA31D4"/>
    <w:rsid w:val="00BA7898"/>
    <w:rsid w:val="00BB17A1"/>
    <w:rsid w:val="00BB676C"/>
    <w:rsid w:val="00BB7CA9"/>
    <w:rsid w:val="00BC0FD7"/>
    <w:rsid w:val="00BC2622"/>
    <w:rsid w:val="00BD0051"/>
    <w:rsid w:val="00BD324D"/>
    <w:rsid w:val="00BD3B4D"/>
    <w:rsid w:val="00BE0143"/>
    <w:rsid w:val="00BE1F2B"/>
    <w:rsid w:val="00BE5B49"/>
    <w:rsid w:val="00BF0038"/>
    <w:rsid w:val="00BF15A6"/>
    <w:rsid w:val="00BF2CDD"/>
    <w:rsid w:val="00BF49CB"/>
    <w:rsid w:val="00C119A9"/>
    <w:rsid w:val="00C1616C"/>
    <w:rsid w:val="00C24BE1"/>
    <w:rsid w:val="00C34E7E"/>
    <w:rsid w:val="00C36DB5"/>
    <w:rsid w:val="00C40F12"/>
    <w:rsid w:val="00C4327D"/>
    <w:rsid w:val="00C45CF0"/>
    <w:rsid w:val="00C50D43"/>
    <w:rsid w:val="00C55371"/>
    <w:rsid w:val="00C621F6"/>
    <w:rsid w:val="00C63290"/>
    <w:rsid w:val="00C6422A"/>
    <w:rsid w:val="00C66ECE"/>
    <w:rsid w:val="00C67698"/>
    <w:rsid w:val="00C7572D"/>
    <w:rsid w:val="00C76176"/>
    <w:rsid w:val="00C77394"/>
    <w:rsid w:val="00C85FA3"/>
    <w:rsid w:val="00C86576"/>
    <w:rsid w:val="00C92B8B"/>
    <w:rsid w:val="00C946D6"/>
    <w:rsid w:val="00C96464"/>
    <w:rsid w:val="00C96577"/>
    <w:rsid w:val="00C9673E"/>
    <w:rsid w:val="00CA0F4B"/>
    <w:rsid w:val="00CA3573"/>
    <w:rsid w:val="00CA378F"/>
    <w:rsid w:val="00CA492D"/>
    <w:rsid w:val="00CB4DD0"/>
    <w:rsid w:val="00CB5976"/>
    <w:rsid w:val="00CC33D1"/>
    <w:rsid w:val="00CC62CD"/>
    <w:rsid w:val="00CD2B72"/>
    <w:rsid w:val="00CD3366"/>
    <w:rsid w:val="00CD6CC7"/>
    <w:rsid w:val="00CE54B6"/>
    <w:rsid w:val="00CE76C0"/>
    <w:rsid w:val="00D0293D"/>
    <w:rsid w:val="00D20873"/>
    <w:rsid w:val="00D21FB4"/>
    <w:rsid w:val="00D23E2D"/>
    <w:rsid w:val="00D26551"/>
    <w:rsid w:val="00D303F7"/>
    <w:rsid w:val="00D3191A"/>
    <w:rsid w:val="00D324A9"/>
    <w:rsid w:val="00D32D70"/>
    <w:rsid w:val="00D4255B"/>
    <w:rsid w:val="00D47390"/>
    <w:rsid w:val="00D47CF5"/>
    <w:rsid w:val="00D50F6B"/>
    <w:rsid w:val="00D53574"/>
    <w:rsid w:val="00D6050B"/>
    <w:rsid w:val="00D6291A"/>
    <w:rsid w:val="00D74905"/>
    <w:rsid w:val="00D9093B"/>
    <w:rsid w:val="00D90E9C"/>
    <w:rsid w:val="00DA0CE5"/>
    <w:rsid w:val="00DA667F"/>
    <w:rsid w:val="00DC2769"/>
    <w:rsid w:val="00DC55BA"/>
    <w:rsid w:val="00DC7741"/>
    <w:rsid w:val="00DD43C8"/>
    <w:rsid w:val="00DD56C5"/>
    <w:rsid w:val="00DD6A0E"/>
    <w:rsid w:val="00DE024F"/>
    <w:rsid w:val="00DE104E"/>
    <w:rsid w:val="00DE1CFD"/>
    <w:rsid w:val="00DE4102"/>
    <w:rsid w:val="00DE5914"/>
    <w:rsid w:val="00DE6F47"/>
    <w:rsid w:val="00DF0988"/>
    <w:rsid w:val="00DF1285"/>
    <w:rsid w:val="00DF4CF9"/>
    <w:rsid w:val="00DF66C2"/>
    <w:rsid w:val="00E06755"/>
    <w:rsid w:val="00E11A55"/>
    <w:rsid w:val="00E43EDE"/>
    <w:rsid w:val="00E520D7"/>
    <w:rsid w:val="00E521CA"/>
    <w:rsid w:val="00E54A53"/>
    <w:rsid w:val="00E7798E"/>
    <w:rsid w:val="00E77AF3"/>
    <w:rsid w:val="00E8220D"/>
    <w:rsid w:val="00E9489E"/>
    <w:rsid w:val="00EA13EA"/>
    <w:rsid w:val="00EA4432"/>
    <w:rsid w:val="00EB2F4E"/>
    <w:rsid w:val="00EC61BC"/>
    <w:rsid w:val="00ED2640"/>
    <w:rsid w:val="00ED2AB5"/>
    <w:rsid w:val="00ED3D3A"/>
    <w:rsid w:val="00ED5BD0"/>
    <w:rsid w:val="00ED63CD"/>
    <w:rsid w:val="00ED6EA5"/>
    <w:rsid w:val="00EE0D40"/>
    <w:rsid w:val="00EE3634"/>
    <w:rsid w:val="00EF31D2"/>
    <w:rsid w:val="00F00C00"/>
    <w:rsid w:val="00F028C0"/>
    <w:rsid w:val="00F049EA"/>
    <w:rsid w:val="00F12B63"/>
    <w:rsid w:val="00F27F5D"/>
    <w:rsid w:val="00F31969"/>
    <w:rsid w:val="00F31ED9"/>
    <w:rsid w:val="00F34E1F"/>
    <w:rsid w:val="00F3746D"/>
    <w:rsid w:val="00F42704"/>
    <w:rsid w:val="00F43FE0"/>
    <w:rsid w:val="00F448F3"/>
    <w:rsid w:val="00F47BB3"/>
    <w:rsid w:val="00F5005B"/>
    <w:rsid w:val="00F5342C"/>
    <w:rsid w:val="00F6752A"/>
    <w:rsid w:val="00F67B1A"/>
    <w:rsid w:val="00F72B65"/>
    <w:rsid w:val="00F7524F"/>
    <w:rsid w:val="00F77AEA"/>
    <w:rsid w:val="00F90880"/>
    <w:rsid w:val="00F91C25"/>
    <w:rsid w:val="00FA030E"/>
    <w:rsid w:val="00FA0D4D"/>
    <w:rsid w:val="00FA37A7"/>
    <w:rsid w:val="00FA56ED"/>
    <w:rsid w:val="00FA6D1C"/>
    <w:rsid w:val="00FB0986"/>
    <w:rsid w:val="00FC1C27"/>
    <w:rsid w:val="00FC5731"/>
    <w:rsid w:val="00FD041E"/>
    <w:rsid w:val="00FD089F"/>
    <w:rsid w:val="00FE1365"/>
    <w:rsid w:val="00FF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5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55C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A7898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C089D"/>
  </w:style>
  <w:style w:type="paragraph" w:styleId="a8">
    <w:name w:val="footer"/>
    <w:basedOn w:val="a"/>
    <w:link w:val="a9"/>
    <w:uiPriority w:val="99"/>
    <w:unhideWhenUsed/>
    <w:rsid w:val="009C08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C08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FA63B2BF532514AA0EF8E41CBFA19155DAC047AB347E0787DBFBF7AE0C38EE52751D063C27843598BCD3845FEE5BD5D227A1E0F91E749F054370wFMBA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1AB01A422787BBFDAE2E392BED7EF58A8BF82F859C2AB2E84584F9B629AF576844EDB56B0D176950407A243B8546E4A37E7FF92FBAW1r1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BC4F4D91EBBF0FA8C63F6FE7BA4791B00A9192E4A6D9725F0810C2B5A2FFECB71E3EE2C16E323C549FE4713FfAq4B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1076</Words>
  <Characters>6137</Characters>
  <Application>Microsoft Office Word</Application>
  <DocSecurity>8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Дарья Викторовна</dc:creator>
  <cp:lastModifiedBy>Морозова Елена Александровна</cp:lastModifiedBy>
  <cp:revision>6</cp:revision>
  <cp:lastPrinted>2021-09-27T03:46:00Z</cp:lastPrinted>
  <dcterms:created xsi:type="dcterms:W3CDTF">2021-10-22T09:43:00Z</dcterms:created>
  <dcterms:modified xsi:type="dcterms:W3CDTF">2021-10-29T04:24:00Z</dcterms:modified>
</cp:coreProperties>
</file>