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965F7F">
        <w:trPr>
          <w:trHeight w:val="3253"/>
        </w:trPr>
        <w:tc>
          <w:tcPr>
            <w:tcW w:w="9643" w:type="dxa"/>
          </w:tcPr>
          <w:p w:rsidR="009555C4" w:rsidRPr="0038410E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D137D1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4F6C05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4F6C05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AD3EFF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29.09.2021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99-18/02рД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512" w:type="dxa"/>
        <w:tblInd w:w="-72" w:type="dxa"/>
        <w:tblLook w:val="00A0" w:firstRow="1" w:lastRow="0" w:firstColumn="1" w:lastColumn="0" w:noHBand="0" w:noVBand="0"/>
      </w:tblPr>
      <w:tblGrid>
        <w:gridCol w:w="4716"/>
        <w:gridCol w:w="4796"/>
      </w:tblGrid>
      <w:tr w:rsidR="009555C4" w:rsidRPr="009555C4" w:rsidTr="00965F7F">
        <w:trPr>
          <w:trHeight w:val="376"/>
        </w:trPr>
        <w:tc>
          <w:tcPr>
            <w:tcW w:w="4716" w:type="dxa"/>
          </w:tcPr>
          <w:p w:rsidR="009555C4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⌐                                                                  ¬</w:t>
            </w:r>
          </w:p>
          <w:p w:rsidR="00965F7F" w:rsidRPr="009555C4" w:rsidRDefault="00965F7F" w:rsidP="0096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внесении изменений в решение Думы Ангарского городского округа от 27.01.2021 года № 44-08/02рД «Об утверждении Плана противодействия коррупции в Думе Ангарского городского округа на 2021-2023 годы»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65F7F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</w:t>
      </w:r>
      <w:r w:rsidR="008E66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статьёй 13.3 Федерального закона от 25 декабря 2008 года № 273-ФЗ «О противодействии коррупции», Указом Президента Российской Федерации </w:t>
      </w:r>
      <w:r w:rsidR="008E66BC" w:rsidRPr="008E66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16.08.2021 </w:t>
      </w:r>
      <w:r w:rsidR="008E66BC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 №</w:t>
      </w:r>
      <w:r w:rsidR="008E66BC" w:rsidRPr="008E66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478 </w:t>
      </w:r>
      <w:r w:rsidR="008E66BC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8E66BC" w:rsidRPr="008E66BC">
        <w:rPr>
          <w:rFonts w:ascii="Times New Roman" w:eastAsia="Times New Roman" w:hAnsi="Times New Roman" w:cs="Times New Roman"/>
          <w:sz w:val="25"/>
          <w:szCs w:val="25"/>
          <w:lang w:eastAsia="ru-RU"/>
        </w:rPr>
        <w:t>О Национальном плане противодействия коррупции на 2021</w:t>
      </w:r>
      <w:r w:rsidR="001E535A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8E66BC" w:rsidRPr="008E66BC">
        <w:rPr>
          <w:rFonts w:ascii="Times New Roman" w:eastAsia="Times New Roman" w:hAnsi="Times New Roman" w:cs="Times New Roman"/>
          <w:sz w:val="25"/>
          <w:szCs w:val="25"/>
          <w:lang w:eastAsia="ru-RU"/>
        </w:rPr>
        <w:t>2024 годы</w:t>
      </w:r>
      <w:r w:rsidR="008E66BC">
        <w:rPr>
          <w:rFonts w:ascii="Times New Roman" w:eastAsia="Times New Roman" w:hAnsi="Times New Roman" w:cs="Times New Roman"/>
          <w:sz w:val="25"/>
          <w:szCs w:val="25"/>
          <w:lang w:eastAsia="ru-RU"/>
        </w:rPr>
        <w:t>», Уставом Ангарского городского округа, Дума Ангарского городского округа</w:t>
      </w:r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38410E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38410E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8D497B" w:rsidRDefault="008E66BC" w:rsidP="008D497B">
      <w:pPr>
        <w:pStyle w:val="a5"/>
        <w:numPr>
          <w:ilvl w:val="0"/>
          <w:numId w:val="1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Внести </w:t>
      </w:r>
      <w:r w:rsidRPr="008E66B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решение Думы Ангарского городского округа от 27.01.2021 года № 44-08/02рД «Об утверждении Плана противодействия коррупции в Думе Ангарского городского округа на 2021-2023 годы»</w:t>
      </w:r>
      <w:r w:rsidR="008D497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(далее – решение Думы) следующие изменения:</w:t>
      </w:r>
    </w:p>
    <w:p w:rsidR="008D497B" w:rsidRDefault="008D497B" w:rsidP="008D497B">
      <w:pPr>
        <w:pStyle w:val="a5"/>
        <w:numPr>
          <w:ilvl w:val="1"/>
          <w:numId w:val="1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наименовании и по тексту решения Думы</w:t>
      </w:r>
      <w:r w:rsidR="009F48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в наименовании приложения № 1 к решению Думы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слова «2021-2023 годы» заменить словами «2021-2024 год</w:t>
      </w:r>
      <w:r w:rsidR="00E9727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».</w:t>
      </w:r>
    </w:p>
    <w:p w:rsidR="00927D5E" w:rsidRDefault="008D497B" w:rsidP="008D497B">
      <w:pPr>
        <w:pStyle w:val="a5"/>
        <w:numPr>
          <w:ilvl w:val="1"/>
          <w:numId w:val="1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приложении № 1 к решению Думы</w:t>
      </w:r>
      <w:r w:rsidR="00E9727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</w:p>
    <w:p w:rsidR="008D497B" w:rsidRDefault="00927D5E" w:rsidP="00927D5E">
      <w:pPr>
        <w:pStyle w:val="a5"/>
        <w:tabs>
          <w:tab w:val="left" w:pos="1134"/>
        </w:tabs>
        <w:spacing w:after="0" w:line="280" w:lineRule="exact"/>
        <w:ind w:left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1)</w:t>
      </w:r>
      <w:r w:rsidR="008D497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строки № 19-20 изложить в следующей редакции:</w:t>
      </w:r>
    </w:p>
    <w:p w:rsidR="008D497B" w:rsidRPr="008D497B" w:rsidRDefault="008D497B" w:rsidP="008D497B">
      <w:pPr>
        <w:pStyle w:val="a5"/>
        <w:tabs>
          <w:tab w:val="left" w:pos="1134"/>
        </w:tabs>
        <w:spacing w:after="0" w:line="280" w:lineRule="exact"/>
        <w:ind w:left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763"/>
        <w:gridCol w:w="4019"/>
        <w:gridCol w:w="2116"/>
        <w:gridCol w:w="1964"/>
      </w:tblGrid>
      <w:tr w:rsidR="008D497B" w:rsidTr="008D497B">
        <w:tc>
          <w:tcPr>
            <w:tcW w:w="817" w:type="dxa"/>
            <w:vAlign w:val="center"/>
          </w:tcPr>
          <w:p w:rsidR="008D497B" w:rsidRDefault="008D497B" w:rsidP="008D497B">
            <w:pPr>
              <w:pStyle w:val="a5"/>
              <w:tabs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19.</w:t>
            </w:r>
          </w:p>
        </w:tc>
        <w:tc>
          <w:tcPr>
            <w:tcW w:w="4394" w:type="dxa"/>
            <w:vAlign w:val="center"/>
          </w:tcPr>
          <w:p w:rsidR="008D497B" w:rsidRDefault="008D497B" w:rsidP="008D497B">
            <w:pPr>
              <w:pStyle w:val="a5"/>
              <w:tabs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У</w:t>
            </w:r>
            <w:r w:rsidRPr="008D497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частие 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муниципальных служащих Думы Ангарского городского округа</w:t>
            </w:r>
            <w:r w:rsidRPr="008D497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, в должностные обязанности которых входит участие в противодействии коррупции, в мероприятиях по </w:t>
            </w:r>
            <w:proofErr w:type="gramStart"/>
            <w:r w:rsidRPr="008D497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профессиональному</w:t>
            </w:r>
            <w:proofErr w:type="gramEnd"/>
            <w:r w:rsidRPr="008D497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развитию в </w:t>
            </w:r>
            <w:r w:rsidRPr="008D497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lastRenderedPageBreak/>
              <w:t>области противодействия коррупции, в том числе их обучение по дополнительным профессиональным программам в об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ласти противодействия коррупции</w:t>
            </w:r>
          </w:p>
        </w:tc>
        <w:tc>
          <w:tcPr>
            <w:tcW w:w="2216" w:type="dxa"/>
            <w:vAlign w:val="center"/>
          </w:tcPr>
          <w:p w:rsidR="008D497B" w:rsidRDefault="008D497B" w:rsidP="008D497B">
            <w:pPr>
              <w:pStyle w:val="a5"/>
              <w:tabs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lastRenderedPageBreak/>
              <w:t>Председатель Думы Ангарского городского округа</w:t>
            </w:r>
          </w:p>
        </w:tc>
        <w:tc>
          <w:tcPr>
            <w:tcW w:w="1358" w:type="dxa"/>
            <w:vAlign w:val="center"/>
          </w:tcPr>
          <w:p w:rsidR="008D497B" w:rsidRDefault="008D497B" w:rsidP="008D497B">
            <w:pPr>
              <w:pStyle w:val="a5"/>
              <w:tabs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Ежегодно</w:t>
            </w:r>
          </w:p>
        </w:tc>
      </w:tr>
      <w:tr w:rsidR="008D497B" w:rsidTr="008D497B">
        <w:tc>
          <w:tcPr>
            <w:tcW w:w="817" w:type="dxa"/>
            <w:vAlign w:val="center"/>
          </w:tcPr>
          <w:p w:rsidR="008D497B" w:rsidRDefault="008D497B" w:rsidP="008D497B">
            <w:pPr>
              <w:pStyle w:val="a5"/>
              <w:tabs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lastRenderedPageBreak/>
              <w:t>20.</w:t>
            </w:r>
          </w:p>
        </w:tc>
        <w:tc>
          <w:tcPr>
            <w:tcW w:w="4394" w:type="dxa"/>
            <w:vAlign w:val="center"/>
          </w:tcPr>
          <w:p w:rsidR="004D2DC0" w:rsidRDefault="004D2DC0" w:rsidP="004D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муниципальную службу в Думу Ангарского городского округа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8D497B" w:rsidRDefault="008D497B" w:rsidP="004D2DC0">
            <w:pPr>
              <w:pStyle w:val="a5"/>
              <w:tabs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8D497B" w:rsidRDefault="004D2DC0" w:rsidP="008D497B">
            <w:pPr>
              <w:pStyle w:val="a5"/>
              <w:tabs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4D2DC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1358" w:type="dxa"/>
            <w:vAlign w:val="center"/>
          </w:tcPr>
          <w:p w:rsidR="008D497B" w:rsidRDefault="004D2DC0" w:rsidP="008D497B">
            <w:pPr>
              <w:pStyle w:val="a5"/>
              <w:tabs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 мере поступления на муниципальную службу в Думу Ангарского городского округа</w:t>
            </w:r>
          </w:p>
        </w:tc>
      </w:tr>
    </w:tbl>
    <w:p w:rsidR="00927D5E" w:rsidRDefault="00927D5E" w:rsidP="00927D5E">
      <w:pPr>
        <w:pStyle w:val="a5"/>
        <w:tabs>
          <w:tab w:val="left" w:pos="1134"/>
        </w:tabs>
        <w:spacing w:after="0" w:line="280" w:lineRule="exact"/>
        <w:ind w:left="709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».</w:t>
      </w:r>
    </w:p>
    <w:p w:rsidR="00927D5E" w:rsidRDefault="00927D5E" w:rsidP="00927D5E">
      <w:pPr>
        <w:pStyle w:val="a5"/>
        <w:tabs>
          <w:tab w:val="left" w:pos="1134"/>
        </w:tabs>
        <w:spacing w:after="0" w:line="280" w:lineRule="exact"/>
        <w:ind w:left="0" w:firstLine="709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2) дополнить строкой № 24 следующего содержания:</w:t>
      </w:r>
    </w:p>
    <w:p w:rsidR="00927D5E" w:rsidRDefault="006D3609" w:rsidP="00927D5E">
      <w:pPr>
        <w:pStyle w:val="a5"/>
        <w:tabs>
          <w:tab w:val="left" w:pos="1134"/>
        </w:tabs>
        <w:spacing w:after="0" w:line="280" w:lineRule="exact"/>
        <w:ind w:left="0" w:firstLine="709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763"/>
        <w:gridCol w:w="4019"/>
        <w:gridCol w:w="2116"/>
        <w:gridCol w:w="1964"/>
      </w:tblGrid>
      <w:tr w:rsidR="00927D5E" w:rsidTr="00927D5E">
        <w:tc>
          <w:tcPr>
            <w:tcW w:w="763" w:type="dxa"/>
            <w:vAlign w:val="center"/>
          </w:tcPr>
          <w:p w:rsidR="00927D5E" w:rsidRDefault="00927D5E" w:rsidP="00927D5E">
            <w:pPr>
              <w:pStyle w:val="a5"/>
              <w:tabs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24.</w:t>
            </w:r>
          </w:p>
        </w:tc>
        <w:tc>
          <w:tcPr>
            <w:tcW w:w="4019" w:type="dxa"/>
            <w:vAlign w:val="center"/>
          </w:tcPr>
          <w:p w:rsidR="00927D5E" w:rsidRDefault="00927D5E" w:rsidP="00927D5E">
            <w:pPr>
              <w:pStyle w:val="a5"/>
              <w:tabs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У</w:t>
            </w:r>
            <w:r w:rsidRPr="00927D5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частие муниципальных служащих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Думы Ангарского городского округа</w:t>
            </w:r>
            <w:r w:rsidRPr="00927D5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, в должностные обязанности которых входит участие в проведении закупок товаров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, работ, услуг для обеспечения </w:t>
            </w:r>
            <w:r w:rsidRPr="00927D5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муниципальных нужд, в мероприятиях по </w:t>
            </w:r>
            <w:proofErr w:type="gramStart"/>
            <w:r w:rsidRPr="00927D5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профессиональному</w:t>
            </w:r>
            <w:proofErr w:type="gramEnd"/>
            <w:r w:rsidRPr="00927D5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16" w:type="dxa"/>
            <w:vAlign w:val="center"/>
          </w:tcPr>
          <w:p w:rsidR="00927D5E" w:rsidRDefault="00927D5E" w:rsidP="001E535A">
            <w:pPr>
              <w:pStyle w:val="a5"/>
              <w:tabs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1964" w:type="dxa"/>
            <w:vAlign w:val="center"/>
          </w:tcPr>
          <w:p w:rsidR="00927D5E" w:rsidRDefault="00927D5E" w:rsidP="001E535A">
            <w:pPr>
              <w:pStyle w:val="a5"/>
              <w:tabs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927D5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Ежегодно</w:t>
            </w:r>
          </w:p>
        </w:tc>
      </w:tr>
    </w:tbl>
    <w:p w:rsidR="009555C4" w:rsidRDefault="006D3609" w:rsidP="006D3609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».</w:t>
      </w:r>
    </w:p>
    <w:p w:rsidR="006D3609" w:rsidRPr="006D3609" w:rsidRDefault="006D3609" w:rsidP="006D3609">
      <w:pPr>
        <w:spacing w:after="0" w:line="280" w:lineRule="exact"/>
        <w:ind w:firstLine="709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D360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 Настоящее решение вступает в силу со дня его подписания.</w:t>
      </w:r>
    </w:p>
    <w:p w:rsidR="006D3609" w:rsidRDefault="006D3609" w:rsidP="006D3609">
      <w:pPr>
        <w:spacing w:after="0" w:line="280" w:lineRule="exact"/>
        <w:ind w:firstLine="709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D360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 Настоящее решение опубликовать в газете «Ангарские ведомости».</w:t>
      </w:r>
    </w:p>
    <w:p w:rsidR="006D3609" w:rsidRPr="009555C4" w:rsidRDefault="006D3609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</w:t>
      </w:r>
      <w:r w:rsidR="008E66B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</w:t>
      </w:r>
      <w:r w:rsidR="008E66B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А.А. Городской</w:t>
      </w:r>
    </w:p>
    <w:p w:rsidR="00B9744B" w:rsidRDefault="00B9744B">
      <w:pP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sectPr w:rsidR="00B9744B" w:rsidSect="00E972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0C" w:rsidRDefault="00176F0C" w:rsidP="00E97278">
      <w:pPr>
        <w:spacing w:after="0" w:line="240" w:lineRule="auto"/>
      </w:pPr>
      <w:r>
        <w:separator/>
      </w:r>
    </w:p>
  </w:endnote>
  <w:endnote w:type="continuationSeparator" w:id="0">
    <w:p w:rsidR="00176F0C" w:rsidRDefault="00176F0C" w:rsidP="00E9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E3" w:rsidRDefault="001503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E3" w:rsidRDefault="001503E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E3" w:rsidRDefault="001503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0C" w:rsidRDefault="00176F0C" w:rsidP="00E97278">
      <w:pPr>
        <w:spacing w:after="0" w:line="240" w:lineRule="auto"/>
      </w:pPr>
      <w:r>
        <w:separator/>
      </w:r>
    </w:p>
  </w:footnote>
  <w:footnote w:type="continuationSeparator" w:id="0">
    <w:p w:rsidR="00176F0C" w:rsidRDefault="00176F0C" w:rsidP="00E9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E3" w:rsidRDefault="001503E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50167" o:spid="_x0000_s4099" type="#_x0000_t136" style="position:absolute;margin-left:0;margin-top:0;width:9in;height:176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2in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9D" w:rsidRPr="00E97278" w:rsidRDefault="001503E3">
    <w:pPr>
      <w:pStyle w:val="a7"/>
      <w:jc w:val="center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50168" o:spid="_x0000_s4100" type="#_x0000_t136" style="position:absolute;left:0;text-align:left;margin-left:0;margin-top:0;width:9in;height:176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2in" string="ДУМА АГО"/>
        </v:shape>
      </w:pict>
    </w:r>
    <w:sdt>
      <w:sdtPr>
        <w:id w:val="-80307653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9A199D" w:rsidRPr="00E97278">
          <w:rPr>
            <w:rFonts w:ascii="Times New Roman" w:hAnsi="Times New Roman" w:cs="Times New Roman"/>
          </w:rPr>
          <w:fldChar w:fldCharType="begin"/>
        </w:r>
        <w:r w:rsidR="009A199D" w:rsidRPr="00E97278">
          <w:rPr>
            <w:rFonts w:ascii="Times New Roman" w:hAnsi="Times New Roman" w:cs="Times New Roman"/>
          </w:rPr>
          <w:instrText>PAGE   \* MERGEFORMAT</w:instrText>
        </w:r>
        <w:r w:rsidR="009A199D" w:rsidRPr="00E97278">
          <w:rPr>
            <w:rFonts w:ascii="Times New Roman" w:hAnsi="Times New Roman" w:cs="Times New Roman"/>
          </w:rPr>
          <w:fldChar w:fldCharType="separate"/>
        </w:r>
        <w:r w:rsidR="006A3BBE">
          <w:rPr>
            <w:rFonts w:ascii="Times New Roman" w:hAnsi="Times New Roman" w:cs="Times New Roman"/>
            <w:noProof/>
          </w:rPr>
          <w:t>2</w:t>
        </w:r>
        <w:r w:rsidR="009A199D" w:rsidRPr="00E97278">
          <w:rPr>
            <w:rFonts w:ascii="Times New Roman" w:hAnsi="Times New Roman" w:cs="Times New Roman"/>
          </w:rPr>
          <w:fldChar w:fldCharType="end"/>
        </w:r>
      </w:sdtContent>
    </w:sdt>
  </w:p>
  <w:p w:rsidR="009A199D" w:rsidRDefault="009A19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E3" w:rsidRDefault="001503E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50166" o:spid="_x0000_s4098" type="#_x0000_t136" style="position:absolute;margin-left:0;margin-top:0;width:9in;height:176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2in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988"/>
    <w:multiLevelType w:val="hybridMultilevel"/>
    <w:tmpl w:val="F110B2DC"/>
    <w:lvl w:ilvl="0" w:tplc="CE308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B14E65"/>
    <w:multiLevelType w:val="multilevel"/>
    <w:tmpl w:val="5C1C1D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uSEfc6Bi0er4pPBwfRUDTlY6GI=" w:salt="WHVdAH/6qMM0glTLEMdDAw==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1503E3"/>
    <w:rsid w:val="00176F0C"/>
    <w:rsid w:val="001E535A"/>
    <w:rsid w:val="00223A20"/>
    <w:rsid w:val="002B30CF"/>
    <w:rsid w:val="0038410E"/>
    <w:rsid w:val="004D2DC0"/>
    <w:rsid w:val="004F6C05"/>
    <w:rsid w:val="006A3BBE"/>
    <w:rsid w:val="006D3609"/>
    <w:rsid w:val="00897B66"/>
    <w:rsid w:val="008D497B"/>
    <w:rsid w:val="008E66BC"/>
    <w:rsid w:val="00927D5E"/>
    <w:rsid w:val="009555C4"/>
    <w:rsid w:val="00965F7F"/>
    <w:rsid w:val="009A199D"/>
    <w:rsid w:val="009F480E"/>
    <w:rsid w:val="00AC5B32"/>
    <w:rsid w:val="00AD3EFF"/>
    <w:rsid w:val="00AF6FD4"/>
    <w:rsid w:val="00B9744B"/>
    <w:rsid w:val="00BB48BB"/>
    <w:rsid w:val="00D137D1"/>
    <w:rsid w:val="00D51B52"/>
    <w:rsid w:val="00E7781A"/>
    <w:rsid w:val="00E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6BC"/>
    <w:pPr>
      <w:ind w:left="720"/>
      <w:contextualSpacing/>
    </w:pPr>
  </w:style>
  <w:style w:type="table" w:styleId="a6">
    <w:name w:val="Table Grid"/>
    <w:basedOn w:val="a1"/>
    <w:uiPriority w:val="59"/>
    <w:rsid w:val="008D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278"/>
  </w:style>
  <w:style w:type="paragraph" w:styleId="a9">
    <w:name w:val="footer"/>
    <w:basedOn w:val="a"/>
    <w:link w:val="aa"/>
    <w:uiPriority w:val="99"/>
    <w:unhideWhenUsed/>
    <w:rsid w:val="00E9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6BC"/>
    <w:pPr>
      <w:ind w:left="720"/>
      <w:contextualSpacing/>
    </w:pPr>
  </w:style>
  <w:style w:type="table" w:styleId="a6">
    <w:name w:val="Table Grid"/>
    <w:basedOn w:val="a1"/>
    <w:uiPriority w:val="59"/>
    <w:rsid w:val="008D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278"/>
  </w:style>
  <w:style w:type="paragraph" w:styleId="a9">
    <w:name w:val="footer"/>
    <w:basedOn w:val="a"/>
    <w:link w:val="aa"/>
    <w:uiPriority w:val="99"/>
    <w:unhideWhenUsed/>
    <w:rsid w:val="00E9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2AE7-BBE2-4A84-92E5-36CB4454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Кулюкина Ольга Евгеньевна</cp:lastModifiedBy>
  <cp:revision>4</cp:revision>
  <cp:lastPrinted>2021-09-16T01:55:00Z</cp:lastPrinted>
  <dcterms:created xsi:type="dcterms:W3CDTF">2021-09-28T07:34:00Z</dcterms:created>
  <dcterms:modified xsi:type="dcterms:W3CDTF">2021-09-29T04:11:00Z</dcterms:modified>
</cp:coreProperties>
</file>