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E0607A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BC307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25.08.2021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85-16/02рД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E0607A">
        <w:trPr>
          <w:trHeight w:val="376"/>
        </w:trPr>
        <w:tc>
          <w:tcPr>
            <w:tcW w:w="4858" w:type="dxa"/>
          </w:tcPr>
          <w:p w:rsidR="004D63F2" w:rsidRDefault="009555C4" w:rsidP="004D63F2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4D63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="004D63F2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9555C4" w:rsidRPr="0072033D" w:rsidRDefault="00A36C7B" w:rsidP="00D7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2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 памятного знака</w:t>
            </w:r>
            <w:r w:rsidR="00D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посвященного </w:t>
            </w:r>
            <w:r w:rsidR="002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D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D76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22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E47121" w:rsidRDefault="00E47121" w:rsidP="00F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E7" w:rsidRDefault="00F631E7" w:rsidP="00F6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3F2" w:rsidRPr="00C065BA" w:rsidRDefault="004D63F2" w:rsidP="004D6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ходатайство администрации Ангарского городского округа от </w:t>
      </w:r>
      <w:r w:rsidR="00CE09FD"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67DF"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09FD"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20-1327 </w:t>
      </w:r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2033D">
        <w:rPr>
          <w:rFonts w:ascii="Times New Roman" w:hAnsi="Times New Roman" w:cs="Times New Roman"/>
          <w:sz w:val="24"/>
          <w:szCs w:val="24"/>
        </w:rPr>
        <w:t xml:space="preserve"> установлении памятного знака</w:t>
      </w:r>
      <w:r w:rsidR="00D76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медицинским работникам Ангарского городского округа</w:t>
      </w:r>
      <w:r w:rsidRPr="00C065BA">
        <w:rPr>
          <w:rFonts w:ascii="Times New Roman" w:hAnsi="Times New Roman" w:cs="Times New Roman"/>
          <w:sz w:val="24"/>
          <w:szCs w:val="24"/>
        </w:rPr>
        <w:t>, руководствуясь Положением об увековечивании памяти выдающихся граждан и исторически значимых событий на территории Ангарского городского округа, утвержденным решением Думы Ангарского городского округа от 23.12.2015 года № 139-11/01рД, принимая во внимание</w:t>
      </w:r>
      <w:proofErr w:type="gramEnd"/>
      <w:r w:rsidRPr="00C065BA">
        <w:rPr>
          <w:rFonts w:ascii="Times New Roman" w:hAnsi="Times New Roman" w:cs="Times New Roman"/>
          <w:sz w:val="24"/>
          <w:szCs w:val="24"/>
        </w:rPr>
        <w:t xml:space="preserve"> </w:t>
      </w:r>
      <w:r w:rsidRPr="008B58C9">
        <w:rPr>
          <w:rFonts w:ascii="Times New Roman" w:hAnsi="Times New Roman" w:cs="Times New Roman"/>
          <w:sz w:val="24"/>
          <w:szCs w:val="24"/>
        </w:rPr>
        <w:t>рекомендации Общественного совета по наградам</w:t>
      </w:r>
      <w:r w:rsidRPr="00C065BA">
        <w:rPr>
          <w:rFonts w:ascii="Times New Roman" w:hAnsi="Times New Roman" w:cs="Times New Roman"/>
          <w:sz w:val="24"/>
          <w:szCs w:val="24"/>
        </w:rPr>
        <w:t xml:space="preserve"> при мэре Ангарского городского округа</w:t>
      </w:r>
      <w:r w:rsidR="00A0692F">
        <w:rPr>
          <w:rFonts w:ascii="Times New Roman" w:hAnsi="Times New Roman" w:cs="Times New Roman"/>
          <w:sz w:val="24"/>
          <w:szCs w:val="24"/>
        </w:rPr>
        <w:t xml:space="preserve"> от 18.08.2021 года</w:t>
      </w:r>
      <w:r w:rsidRPr="00C065BA">
        <w:rPr>
          <w:rFonts w:ascii="Times New Roman" w:hAnsi="Times New Roman" w:cs="Times New Roman"/>
          <w:sz w:val="24"/>
          <w:szCs w:val="24"/>
        </w:rPr>
        <w:t>, Дума Ангарского городского округа</w:t>
      </w:r>
    </w:p>
    <w:p w:rsidR="009555C4" w:rsidRPr="009555C4" w:rsidRDefault="009555C4" w:rsidP="004D63F2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D63F2" w:rsidRPr="00F631E7" w:rsidRDefault="004D63F2" w:rsidP="00F631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Pr="0028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Удовлетворить ходатайство </w:t>
      </w:r>
      <w:r w:rsidRPr="002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Ангарского городского округа от </w:t>
      </w:r>
      <w:r w:rsidR="00CE09FD"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67DF" w:rsidRPr="00CE0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7DF" w:rsidRPr="00D52E3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5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E0607A" w:rsidRPr="00D5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2/20-1327 </w:t>
      </w:r>
      <w:r w:rsidR="00D767DE" w:rsidRPr="00D5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767DE" w:rsidRPr="00D52E3F">
        <w:rPr>
          <w:rFonts w:ascii="Times New Roman" w:hAnsi="Times New Roman" w:cs="Times New Roman"/>
          <w:sz w:val="24"/>
          <w:szCs w:val="24"/>
        </w:rPr>
        <w:t xml:space="preserve"> установлении памятного знака</w:t>
      </w:r>
      <w:r w:rsidR="00D767DE" w:rsidRPr="00D52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медицинским работникам Ангарского городского округа</w:t>
      </w:r>
      <w:r w:rsidR="00D767DE" w:rsidRPr="00D52E3F">
        <w:rPr>
          <w:rFonts w:ascii="Times New Roman" w:hAnsi="Times New Roman" w:cs="Times New Roman"/>
          <w:sz w:val="24"/>
          <w:szCs w:val="24"/>
        </w:rPr>
        <w:t xml:space="preserve"> </w:t>
      </w:r>
      <w:r w:rsidR="00C56196" w:rsidRPr="00D52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E3F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1D3975" w:rsidRPr="00D52E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390" w:rsidRPr="00D52E3F">
        <w:rPr>
          <w:rFonts w:ascii="Times New Roman" w:hAnsi="Times New Roman" w:cs="Times New Roman"/>
          <w:bCs/>
          <w:sz w:val="24"/>
          <w:szCs w:val="24"/>
        </w:rPr>
        <w:t>памятны</w:t>
      </w:r>
      <w:r w:rsidR="00D767DE" w:rsidRPr="00D52E3F">
        <w:rPr>
          <w:rFonts w:ascii="Times New Roman" w:hAnsi="Times New Roman" w:cs="Times New Roman"/>
          <w:bCs/>
          <w:sz w:val="24"/>
          <w:szCs w:val="24"/>
        </w:rPr>
        <w:t>й</w:t>
      </w:r>
      <w:r w:rsidR="00955390" w:rsidRPr="00D52E3F">
        <w:rPr>
          <w:rFonts w:ascii="Times New Roman" w:hAnsi="Times New Roman" w:cs="Times New Roman"/>
          <w:bCs/>
          <w:sz w:val="24"/>
          <w:szCs w:val="24"/>
        </w:rPr>
        <w:t xml:space="preserve"> знак</w:t>
      </w:r>
      <w:r w:rsidRPr="00D52E3F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40B4E" w:rsidRPr="00D52E3F">
        <w:rPr>
          <w:rFonts w:ascii="Times New Roman" w:hAnsi="Times New Roman" w:cs="Times New Roman"/>
          <w:sz w:val="24"/>
          <w:szCs w:val="24"/>
        </w:rPr>
        <w:t xml:space="preserve"> по адресу: г</w:t>
      </w:r>
      <w:r w:rsidR="00740B4E" w:rsidRPr="00F631E7">
        <w:rPr>
          <w:rFonts w:ascii="Times New Roman" w:hAnsi="Times New Roman" w:cs="Times New Roman"/>
          <w:sz w:val="24"/>
          <w:szCs w:val="24"/>
        </w:rPr>
        <w:t xml:space="preserve">. Ангарск, </w:t>
      </w:r>
      <w:r w:rsidRPr="00F631E7">
        <w:rPr>
          <w:rFonts w:ascii="Times New Roman" w:hAnsi="Times New Roman" w:cs="Times New Roman"/>
          <w:sz w:val="24"/>
          <w:szCs w:val="24"/>
        </w:rPr>
        <w:t xml:space="preserve">пересечение улиц Чайковского и Гагарина. </w:t>
      </w:r>
    </w:p>
    <w:p w:rsidR="009555C4" w:rsidRPr="00F631E7" w:rsidRDefault="005A67DF" w:rsidP="00D5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631E7">
        <w:rPr>
          <w:rFonts w:ascii="Times New Roman" w:hAnsi="Times New Roman" w:cs="Times New Roman"/>
          <w:bCs/>
          <w:sz w:val="24"/>
          <w:szCs w:val="24"/>
        </w:rPr>
        <w:t>Утвердить художественно-</w:t>
      </w:r>
      <w:proofErr w:type="gramStart"/>
      <w:r w:rsidRPr="00F631E7">
        <w:rPr>
          <w:rFonts w:ascii="Times New Roman" w:hAnsi="Times New Roman" w:cs="Times New Roman"/>
          <w:bCs/>
          <w:sz w:val="24"/>
          <w:szCs w:val="24"/>
        </w:rPr>
        <w:t>архитектурный проект</w:t>
      </w:r>
      <w:proofErr w:type="gramEnd"/>
      <w:r w:rsidRPr="00F63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390" w:rsidRPr="00F631E7">
        <w:rPr>
          <w:rFonts w:ascii="Times New Roman" w:hAnsi="Times New Roman" w:cs="Times New Roman"/>
          <w:bCs/>
          <w:sz w:val="24"/>
          <w:szCs w:val="24"/>
        </w:rPr>
        <w:t xml:space="preserve">памятного знака </w:t>
      </w:r>
      <w:r w:rsidRPr="00F631E7">
        <w:rPr>
          <w:rFonts w:ascii="Times New Roman" w:hAnsi="Times New Roman" w:cs="Times New Roman"/>
          <w:bCs/>
          <w:sz w:val="24"/>
          <w:szCs w:val="24"/>
        </w:rPr>
        <w:t xml:space="preserve">с текстом надписи </w:t>
      </w:r>
      <w:r w:rsidR="00740B4E" w:rsidRPr="00F631E7">
        <w:rPr>
          <w:rFonts w:ascii="Times New Roman" w:hAnsi="Times New Roman" w:cs="Times New Roman"/>
          <w:sz w:val="24"/>
          <w:szCs w:val="24"/>
        </w:rPr>
        <w:t xml:space="preserve">по адресу: г. Ангарск, </w:t>
      </w:r>
      <w:r w:rsidRPr="00F631E7">
        <w:rPr>
          <w:rFonts w:ascii="Times New Roman" w:hAnsi="Times New Roman" w:cs="Times New Roman"/>
          <w:sz w:val="24"/>
          <w:szCs w:val="24"/>
        </w:rPr>
        <w:t>пересечение улиц Чайковского и Гагарина (прило</w:t>
      </w:r>
      <w:r w:rsidR="00185A6D" w:rsidRPr="00F631E7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135CB6" w:rsidRPr="00F631E7">
        <w:rPr>
          <w:rFonts w:ascii="Times New Roman" w:hAnsi="Times New Roman" w:cs="Times New Roman"/>
          <w:sz w:val="24"/>
          <w:szCs w:val="24"/>
        </w:rPr>
        <w:t xml:space="preserve">  </w:t>
      </w:r>
      <w:r w:rsidR="00185A6D" w:rsidRPr="00F631E7">
        <w:rPr>
          <w:rFonts w:ascii="Times New Roman" w:hAnsi="Times New Roman" w:cs="Times New Roman"/>
          <w:sz w:val="24"/>
          <w:szCs w:val="24"/>
        </w:rPr>
        <w:t>№ 1 к настоящему решению).</w:t>
      </w:r>
    </w:p>
    <w:p w:rsidR="005A67DF" w:rsidRPr="00F631E7" w:rsidRDefault="005A67DF" w:rsidP="00D52E3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E7">
        <w:rPr>
          <w:rFonts w:ascii="Times New Roman" w:hAnsi="Times New Roman" w:cs="Times New Roman"/>
          <w:sz w:val="24"/>
          <w:szCs w:val="24"/>
        </w:rPr>
        <w:t xml:space="preserve">3. </w:t>
      </w:r>
      <w:r w:rsidRPr="00F631E7">
        <w:rPr>
          <w:rFonts w:ascii="Times New Roman" w:hAnsi="Times New Roman" w:cs="Times New Roman"/>
          <w:bCs/>
          <w:sz w:val="24"/>
          <w:szCs w:val="24"/>
        </w:rPr>
        <w:t xml:space="preserve">Утвердить схему размещения </w:t>
      </w:r>
      <w:r w:rsidR="00955390" w:rsidRPr="00F631E7">
        <w:rPr>
          <w:rFonts w:ascii="Times New Roman" w:hAnsi="Times New Roman" w:cs="Times New Roman"/>
          <w:bCs/>
          <w:sz w:val="24"/>
          <w:szCs w:val="24"/>
        </w:rPr>
        <w:t xml:space="preserve">памятного знака </w:t>
      </w:r>
      <w:r w:rsidR="00740B4E" w:rsidRPr="00F631E7">
        <w:rPr>
          <w:rFonts w:ascii="Times New Roman" w:hAnsi="Times New Roman" w:cs="Times New Roman"/>
          <w:sz w:val="24"/>
          <w:szCs w:val="24"/>
        </w:rPr>
        <w:t xml:space="preserve">по адресу: г. Ангарск, </w:t>
      </w:r>
      <w:r w:rsidRPr="00F631E7">
        <w:rPr>
          <w:rFonts w:ascii="Times New Roman" w:hAnsi="Times New Roman" w:cs="Times New Roman"/>
          <w:sz w:val="24"/>
          <w:szCs w:val="24"/>
        </w:rPr>
        <w:t xml:space="preserve">пересечение улиц Чайковского и Гагарина </w:t>
      </w:r>
      <w:r w:rsidRPr="00F631E7">
        <w:rPr>
          <w:rFonts w:ascii="Times New Roman" w:hAnsi="Times New Roman" w:cs="Times New Roman"/>
          <w:bCs/>
          <w:sz w:val="24"/>
          <w:szCs w:val="24"/>
        </w:rPr>
        <w:t>(прило</w:t>
      </w:r>
      <w:r w:rsidR="00185A6D" w:rsidRPr="00F631E7">
        <w:rPr>
          <w:rFonts w:ascii="Times New Roman" w:hAnsi="Times New Roman" w:cs="Times New Roman"/>
          <w:bCs/>
          <w:sz w:val="24"/>
          <w:szCs w:val="24"/>
        </w:rPr>
        <w:t>жение № 2 к настоящему решению).</w:t>
      </w:r>
    </w:p>
    <w:p w:rsidR="00F631E7" w:rsidRDefault="005A67DF" w:rsidP="00F631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631E7">
        <w:rPr>
          <w:rFonts w:ascii="Times New Roman" w:hAnsi="Times New Roman" w:cs="Times New Roman"/>
          <w:bCs/>
          <w:sz w:val="24"/>
          <w:szCs w:val="24"/>
        </w:rPr>
        <w:t>4. Финансирование установки</w:t>
      </w:r>
      <w:r w:rsidR="00955390" w:rsidRPr="00F631E7">
        <w:rPr>
          <w:rFonts w:ascii="Times New Roman" w:hAnsi="Times New Roman" w:cs="Times New Roman"/>
          <w:bCs/>
          <w:sz w:val="24"/>
          <w:szCs w:val="24"/>
        </w:rPr>
        <w:t xml:space="preserve"> памятного знака</w:t>
      </w:r>
      <w:r w:rsidRPr="00F631E7">
        <w:rPr>
          <w:rFonts w:ascii="Times New Roman" w:hAnsi="Times New Roman" w:cs="Times New Roman"/>
          <w:bCs/>
          <w:sz w:val="24"/>
          <w:szCs w:val="24"/>
        </w:rPr>
        <w:t xml:space="preserve">, согласно представленному письменному финансовому обязательству от </w:t>
      </w:r>
      <w:r w:rsidR="00EE0265" w:rsidRPr="00F631E7">
        <w:rPr>
          <w:rFonts w:ascii="Times New Roman" w:hAnsi="Times New Roman" w:cs="Times New Roman"/>
          <w:bCs/>
          <w:sz w:val="24"/>
          <w:szCs w:val="24"/>
        </w:rPr>
        <w:t>05</w:t>
      </w:r>
      <w:r w:rsidR="00F631E7" w:rsidRPr="00F631E7">
        <w:rPr>
          <w:rFonts w:ascii="Times New Roman" w:hAnsi="Times New Roman" w:cs="Times New Roman"/>
          <w:bCs/>
          <w:sz w:val="24"/>
          <w:szCs w:val="24"/>
        </w:rPr>
        <w:t xml:space="preserve">.08.2021 года, </w:t>
      </w:r>
      <w:r w:rsidR="00F631E7" w:rsidRPr="00F631E7">
        <w:rPr>
          <w:rFonts w:ascii="Times New Roman" w:hAnsi="Times New Roman" w:cs="Times New Roman"/>
          <w:sz w:val="24"/>
          <w:szCs w:val="28"/>
        </w:rPr>
        <w:t xml:space="preserve">осуществляется благотворительным фондом «Фонд развития города «Новый Ангарск» за счет пожертвований </w:t>
      </w:r>
      <w:r w:rsidR="00BC5379">
        <w:rPr>
          <w:rFonts w:ascii="Times New Roman" w:hAnsi="Times New Roman" w:cs="Times New Roman"/>
          <w:sz w:val="24"/>
          <w:szCs w:val="28"/>
        </w:rPr>
        <w:t>ООО «Ангарский Азотно-Туковый завод»</w:t>
      </w:r>
      <w:r w:rsidR="00F631E7" w:rsidRPr="00F631E7">
        <w:rPr>
          <w:rFonts w:ascii="Times New Roman" w:hAnsi="Times New Roman" w:cs="Times New Roman"/>
          <w:sz w:val="24"/>
          <w:szCs w:val="28"/>
        </w:rPr>
        <w:t xml:space="preserve"> совместно с предпринимателями Ангарского городского округа. </w:t>
      </w:r>
    </w:p>
    <w:p w:rsidR="00D52E3F" w:rsidRPr="00D52E3F" w:rsidRDefault="00F631E7" w:rsidP="00F631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631E7">
        <w:rPr>
          <w:rFonts w:ascii="Times New Roman" w:hAnsi="Times New Roman" w:cs="Times New Roman"/>
          <w:sz w:val="24"/>
          <w:szCs w:val="28"/>
        </w:rPr>
        <w:t xml:space="preserve">Содержание и реставрация памятного знака  </w:t>
      </w:r>
      <w:r w:rsidRPr="00F631E7">
        <w:rPr>
          <w:rFonts w:ascii="Times New Roman" w:hAnsi="Times New Roman" w:cs="Times New Roman"/>
          <w:sz w:val="24"/>
          <w:szCs w:val="28"/>
          <w:lang w:bidi="ru-RU"/>
        </w:rPr>
        <w:t xml:space="preserve">медицинским работникам Ангарского городского округа </w:t>
      </w:r>
      <w:r w:rsidRPr="00F631E7">
        <w:rPr>
          <w:rFonts w:ascii="Times New Roman" w:hAnsi="Times New Roman" w:cs="Times New Roman"/>
          <w:sz w:val="24"/>
          <w:szCs w:val="28"/>
        </w:rPr>
        <w:t xml:space="preserve">будут осуществляться за счет бюджета Ангарского городского округа в </w:t>
      </w:r>
      <w:r w:rsidRPr="00F631E7">
        <w:rPr>
          <w:rFonts w:ascii="Times New Roman" w:hAnsi="Times New Roman" w:cs="Times New Roman"/>
          <w:sz w:val="24"/>
          <w:szCs w:val="28"/>
        </w:rPr>
        <w:lastRenderedPageBreak/>
        <w:t>рамках реализации основного мероприятия «Содержание и развитие парков и скверов» подпрограммы № 2 «Комфортная среда» на 2020-2024 годы муниципальной программы Ангарского городского округа «Благоустройство территории» на 2020-2024, утвержденной постановлением администрации Ангарского городского округа от 14.11.2019 № 1177-па.</w:t>
      </w:r>
    </w:p>
    <w:p w:rsidR="005A67DF" w:rsidRPr="00D52E3F" w:rsidRDefault="005A67DF" w:rsidP="00F631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52E3F">
        <w:rPr>
          <w:rFonts w:ascii="Times New Roman" w:hAnsi="Times New Roman" w:cs="Times New Roman"/>
          <w:bCs/>
          <w:sz w:val="24"/>
          <w:szCs w:val="24"/>
        </w:rPr>
        <w:t>5. Опубликовать настоящее решение в газете «Ангарские ведомости» и разместить на официальных сайтах Ангарского городского округа и Думы Ангарского городского округа в информационно-телекоммуникационной сети «Интернет».</w:t>
      </w:r>
    </w:p>
    <w:p w:rsidR="009555C4" w:rsidRPr="009555C4" w:rsidRDefault="005A67DF" w:rsidP="00D52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2E3F">
        <w:rPr>
          <w:rFonts w:ascii="Times New Roman" w:hAnsi="Times New Roman" w:cs="Times New Roman"/>
          <w:bCs/>
          <w:sz w:val="24"/>
          <w:szCs w:val="24"/>
        </w:rPr>
        <w:t>6. Настоящее решение вступает в силу со дня его подписания.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13BF5" w:rsidRDefault="00C13BF5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13BF5" w:rsidRPr="009555C4" w:rsidRDefault="00C13BF5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</w:t>
      </w:r>
      <w:r w:rsidR="005A67D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5A67DF" w:rsidRPr="00C065BA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97B66" w:rsidRDefault="00897B66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5A67DF" w:rsidRDefault="005A67DF"/>
    <w:p w:rsidR="001D3975" w:rsidRDefault="001D3975"/>
    <w:p w:rsidR="005A67DF" w:rsidRPr="00AC22F3" w:rsidRDefault="005A67DF"/>
    <w:p w:rsidR="00EE0265" w:rsidRDefault="00EE0265"/>
    <w:p w:rsidR="00F631E7" w:rsidRDefault="00F631E7"/>
    <w:p w:rsidR="005A67DF" w:rsidRPr="000A0865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5A67DF" w:rsidRPr="000A0865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A0865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5A67DF" w:rsidRPr="000A0865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5A67DF" w:rsidRPr="000A0865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C307E">
        <w:rPr>
          <w:rFonts w:ascii="Times New Roman" w:hAnsi="Times New Roman" w:cs="Times New Roman"/>
          <w:bCs/>
          <w:sz w:val="24"/>
          <w:szCs w:val="24"/>
        </w:rPr>
        <w:t>25.08.2021</w:t>
      </w:r>
    </w:p>
    <w:p w:rsidR="005A67DF" w:rsidRPr="000A0865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086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C307E">
        <w:rPr>
          <w:rFonts w:ascii="Times New Roman" w:hAnsi="Times New Roman" w:cs="Times New Roman"/>
          <w:bCs/>
          <w:sz w:val="24"/>
          <w:szCs w:val="24"/>
        </w:rPr>
        <w:t xml:space="preserve"> 85-16/02рД</w:t>
      </w:r>
    </w:p>
    <w:p w:rsidR="005A67DF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7DF" w:rsidRDefault="005A67DF" w:rsidP="005A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7DF" w:rsidRDefault="005A67DF" w:rsidP="005A67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Художественно-</w:t>
      </w:r>
      <w:proofErr w:type="gramStart"/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архитектурный проект</w:t>
      </w:r>
      <w:proofErr w:type="gramEnd"/>
      <w:r w:rsidRPr="004058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3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памятного знака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текстом надписи</w:t>
      </w:r>
    </w:p>
    <w:p w:rsidR="00E90679" w:rsidRPr="00E90679" w:rsidRDefault="007822CA" w:rsidP="00E90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адресу: г. Ангарск,</w:t>
      </w:r>
      <w:r w:rsidRPr="00782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67DF" w:rsidRPr="005A67DF">
        <w:rPr>
          <w:rFonts w:ascii="Times New Roman" w:hAnsi="Times New Roman" w:cs="Times New Roman"/>
          <w:b/>
          <w:sz w:val="24"/>
          <w:szCs w:val="24"/>
        </w:rPr>
        <w:t>пересечение улиц Чайковского и Гагарина</w:t>
      </w: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Default="00F80760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700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0679" w:rsidRPr="00E55956" w:rsidRDefault="00E90679" w:rsidP="00E9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956">
        <w:rPr>
          <w:rFonts w:ascii="Times New Roman" w:hAnsi="Times New Roman" w:cs="Times New Roman"/>
          <w:sz w:val="24"/>
          <w:szCs w:val="24"/>
        </w:rPr>
        <w:t>Размер памятного знака (высота): 4600 мм.</w:t>
      </w:r>
    </w:p>
    <w:p w:rsidR="00E90679" w:rsidRPr="00E55956" w:rsidRDefault="00E90679" w:rsidP="00E9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956">
        <w:rPr>
          <w:rFonts w:ascii="Times New Roman" w:hAnsi="Times New Roman" w:cs="Times New Roman"/>
          <w:sz w:val="24"/>
          <w:szCs w:val="24"/>
        </w:rPr>
        <w:t>Материал изготовления памятного знака: железобетонное основание и облицован гранитом с элементом из бронзы в виде змеи.</w:t>
      </w:r>
    </w:p>
    <w:p w:rsidR="00E90679" w:rsidRPr="00E55956" w:rsidRDefault="00E90679" w:rsidP="00E9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956">
        <w:rPr>
          <w:rFonts w:ascii="Times New Roman" w:hAnsi="Times New Roman" w:cs="Times New Roman"/>
          <w:sz w:val="24"/>
          <w:szCs w:val="24"/>
        </w:rPr>
        <w:t>Размер постамента: 350х2350х2350 мм.</w:t>
      </w:r>
    </w:p>
    <w:p w:rsidR="00E90679" w:rsidRPr="00E55956" w:rsidRDefault="00E90679" w:rsidP="00E9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956">
        <w:rPr>
          <w:rFonts w:ascii="Times New Roman" w:hAnsi="Times New Roman" w:cs="Times New Roman"/>
          <w:sz w:val="24"/>
          <w:szCs w:val="24"/>
        </w:rPr>
        <w:t>Материал постамента: железобетонный.</w:t>
      </w:r>
    </w:p>
    <w:p w:rsidR="00E90679" w:rsidRPr="00E55956" w:rsidRDefault="00E90679" w:rsidP="00E9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956">
        <w:rPr>
          <w:rFonts w:ascii="Times New Roman" w:hAnsi="Times New Roman" w:cs="Times New Roman"/>
          <w:sz w:val="24"/>
          <w:szCs w:val="24"/>
        </w:rPr>
        <w:t>Постамент: установлен на железобетонное основание и облицован гранитом.</w:t>
      </w: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835075" w:rsidRDefault="00E90679" w:rsidP="00E90679">
      <w:pPr>
        <w:tabs>
          <w:tab w:val="left" w:pos="25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E90679" w:rsidRDefault="00E90679" w:rsidP="00C13BF5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679" w:rsidRPr="00E90679" w:rsidRDefault="00E90679" w:rsidP="00E90679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2DF7FA4C" wp14:editId="1D4A064F">
            <wp:extent cx="2167512" cy="4834758"/>
            <wp:effectExtent l="0" t="0" r="4445" b="4445"/>
            <wp:docPr id="7" name="Рисунок 7" descr="IMG-20210730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10730-WA0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12" cy="48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79" w:rsidRPr="00E90679" w:rsidRDefault="00E90679" w:rsidP="00E90679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5956" w:rsidRPr="00E55956" w:rsidRDefault="00E55956" w:rsidP="00E55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5956">
        <w:rPr>
          <w:rFonts w:ascii="Times New Roman" w:hAnsi="Times New Roman" w:cs="Times New Roman"/>
          <w:sz w:val="24"/>
          <w:szCs w:val="24"/>
        </w:rPr>
        <w:t>Символ </w:t>
      </w:r>
      <w:r w:rsidRPr="00E55956">
        <w:rPr>
          <w:rFonts w:ascii="Times New Roman" w:hAnsi="Times New Roman" w:cs="Times New Roman"/>
          <w:bCs/>
          <w:sz w:val="24"/>
          <w:szCs w:val="24"/>
        </w:rPr>
        <w:t>медицины</w:t>
      </w:r>
      <w:r w:rsidRPr="00E55956">
        <w:rPr>
          <w:rFonts w:ascii="Times New Roman" w:hAnsi="Times New Roman" w:cs="Times New Roman"/>
          <w:sz w:val="24"/>
          <w:szCs w:val="24"/>
        </w:rPr>
        <w:t xml:space="preserve"> (чаша со змеей) </w:t>
      </w:r>
      <w:r w:rsidRPr="00E55956"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r w:rsidRPr="00E55956">
        <w:rPr>
          <w:rFonts w:ascii="Times New Roman" w:hAnsi="Times New Roman" w:cs="Times New Roman"/>
          <w:sz w:val="24"/>
          <w:szCs w:val="24"/>
        </w:rPr>
        <w:t>памятном знаке</w:t>
      </w:r>
      <w:r w:rsidRPr="00E559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5956">
        <w:rPr>
          <w:rFonts w:ascii="Times New Roman" w:hAnsi="Times New Roman" w:cs="Times New Roman"/>
          <w:sz w:val="24"/>
          <w:szCs w:val="24"/>
        </w:rPr>
        <w:t xml:space="preserve">выполнен из бронзы. </w:t>
      </w:r>
    </w:p>
    <w:p w:rsidR="00E55956" w:rsidRPr="00E55956" w:rsidRDefault="00E55956" w:rsidP="00E5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5956">
        <w:rPr>
          <w:rFonts w:ascii="Times New Roman" w:hAnsi="Times New Roman" w:cs="Times New Roman"/>
          <w:sz w:val="24"/>
          <w:szCs w:val="24"/>
          <w:lang w:bidi="ru-RU"/>
        </w:rPr>
        <w:t xml:space="preserve">Надпись на </w:t>
      </w:r>
      <w:r w:rsidRPr="00E55956">
        <w:rPr>
          <w:rFonts w:ascii="Times New Roman" w:hAnsi="Times New Roman" w:cs="Times New Roman"/>
          <w:sz w:val="24"/>
          <w:szCs w:val="24"/>
        </w:rPr>
        <w:t>памятном знаке</w:t>
      </w:r>
      <w:r w:rsidRPr="00E55956">
        <w:rPr>
          <w:rFonts w:ascii="Times New Roman" w:hAnsi="Times New Roman" w:cs="Times New Roman"/>
          <w:sz w:val="24"/>
          <w:szCs w:val="24"/>
          <w:lang w:bidi="ru-RU"/>
        </w:rPr>
        <w:t xml:space="preserve"> выполнена методом пескоструйной обработки с окрасом букв в золотой цвет.</w:t>
      </w:r>
    </w:p>
    <w:p w:rsidR="00C13BF5" w:rsidRPr="00A36C7B" w:rsidRDefault="00C13BF5" w:rsidP="00E55956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956" w:rsidRPr="00A36C7B" w:rsidRDefault="00E90679" w:rsidP="00E90679">
      <w:pPr>
        <w:tabs>
          <w:tab w:val="left" w:pos="1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 wp14:anchorId="5DDC3757" wp14:editId="6443E20A">
            <wp:extent cx="3972910" cy="2562944"/>
            <wp:effectExtent l="0" t="0" r="8890" b="8890"/>
            <wp:docPr id="4" name="Рисунок 4" descr="IMG-20210730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10730-WA0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53" cy="258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56" w:rsidRDefault="00E55956" w:rsidP="00E55956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35075" w:rsidRDefault="00835075" w:rsidP="00E55956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3BF5" w:rsidRPr="00C13BF5" w:rsidRDefault="00C13BF5" w:rsidP="00C13BF5">
      <w:pPr>
        <w:tabs>
          <w:tab w:val="left" w:pos="7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F5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13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679" w:rsidRPr="00E90679" w:rsidRDefault="00C13BF5" w:rsidP="00E90679">
      <w:pPr>
        <w:tabs>
          <w:tab w:val="left" w:pos="79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F5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6C78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C780E" w:rsidRPr="00C13BF5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C13BF5" w:rsidRPr="00D30C7F" w:rsidRDefault="00C13BF5" w:rsidP="00C13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C13BF5" w:rsidRPr="00D30C7F" w:rsidRDefault="00C13BF5" w:rsidP="00C13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D30C7F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C13BF5" w:rsidRPr="00D30C7F" w:rsidRDefault="00C13BF5" w:rsidP="00C13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C13BF5" w:rsidRPr="00D30C7F" w:rsidRDefault="00C13BF5" w:rsidP="00C13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C307E">
        <w:rPr>
          <w:rFonts w:ascii="Times New Roman" w:hAnsi="Times New Roman" w:cs="Times New Roman"/>
          <w:bCs/>
          <w:sz w:val="24"/>
          <w:szCs w:val="24"/>
        </w:rPr>
        <w:t>25.08.2021</w:t>
      </w:r>
    </w:p>
    <w:p w:rsidR="00C13BF5" w:rsidRPr="00D30C7F" w:rsidRDefault="00C13BF5" w:rsidP="00C13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0C7F">
        <w:rPr>
          <w:rFonts w:ascii="Times New Roman" w:hAnsi="Times New Roman" w:cs="Times New Roman"/>
          <w:bCs/>
          <w:sz w:val="24"/>
          <w:szCs w:val="24"/>
        </w:rPr>
        <w:t>№</w:t>
      </w:r>
      <w:r w:rsidR="00BC307E">
        <w:rPr>
          <w:rFonts w:ascii="Times New Roman" w:hAnsi="Times New Roman" w:cs="Times New Roman"/>
          <w:bCs/>
          <w:sz w:val="24"/>
          <w:szCs w:val="24"/>
        </w:rPr>
        <w:t xml:space="preserve"> 85-16/02рД</w:t>
      </w:r>
    </w:p>
    <w:p w:rsidR="00C13BF5" w:rsidRPr="00D30C7F" w:rsidRDefault="00C13BF5" w:rsidP="00C13B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BF5" w:rsidRDefault="00C13BF5" w:rsidP="00C13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0C7F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</w:t>
      </w:r>
      <w:r w:rsidR="00AC22F3">
        <w:rPr>
          <w:rFonts w:ascii="Times New Roman" w:hAnsi="Times New Roman" w:cs="Times New Roman"/>
          <w:b/>
          <w:bCs/>
          <w:sz w:val="24"/>
          <w:szCs w:val="24"/>
        </w:rPr>
        <w:t>памятного знака</w:t>
      </w:r>
    </w:p>
    <w:p w:rsidR="00C13BF5" w:rsidRPr="00185A6D" w:rsidRDefault="007822CA" w:rsidP="00C13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адресу: г. Ангарск,</w:t>
      </w:r>
      <w:r w:rsidRPr="00EE0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3BF5" w:rsidRPr="005A67DF">
        <w:rPr>
          <w:rFonts w:ascii="Times New Roman" w:hAnsi="Times New Roman" w:cs="Times New Roman"/>
          <w:b/>
          <w:sz w:val="24"/>
          <w:szCs w:val="24"/>
        </w:rPr>
        <w:t>пересечение улиц Чайковского и Гагарина</w:t>
      </w:r>
    </w:p>
    <w:p w:rsidR="00C13BF5" w:rsidRPr="00405882" w:rsidRDefault="00C13BF5" w:rsidP="00C13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F5" w:rsidRDefault="00C13BF5" w:rsidP="00C13BF5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 wp14:anchorId="1B84EEB3" wp14:editId="55C60AD0">
            <wp:extent cx="5940425" cy="3594757"/>
            <wp:effectExtent l="0" t="0" r="3175" b="5715"/>
            <wp:docPr id="2" name="Рисунок 2" descr="место размещения мед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сто размещения мед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F5" w:rsidRDefault="00C13BF5" w:rsidP="00E559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5956" w:rsidRDefault="00E55956" w:rsidP="00E559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55956" w:rsidRPr="00E55956" w:rsidRDefault="00E55956" w:rsidP="00E559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13BF5" w:rsidRPr="00C13BF5" w:rsidRDefault="00C13BF5" w:rsidP="00C13BF5">
      <w:pPr>
        <w:tabs>
          <w:tab w:val="left" w:pos="7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F5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13B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F5" w:rsidRDefault="00C13BF5" w:rsidP="006C780E">
      <w:pPr>
        <w:tabs>
          <w:tab w:val="left" w:pos="7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F5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6C780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780E" w:rsidRPr="00C13BF5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C13BF5" w:rsidRPr="00C13BF5" w:rsidRDefault="00C13BF5" w:rsidP="00C13BF5">
      <w:pPr>
        <w:rPr>
          <w:rFonts w:ascii="Times New Roman" w:hAnsi="Times New Roman" w:cs="Times New Roman"/>
          <w:sz w:val="24"/>
          <w:szCs w:val="24"/>
        </w:rPr>
      </w:pPr>
    </w:p>
    <w:sectPr w:rsidR="00C13BF5" w:rsidRPr="00C13BF5" w:rsidSect="00E559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D2" w:rsidRDefault="00C311D2" w:rsidP="00C13BF5">
      <w:pPr>
        <w:spacing w:after="0" w:line="240" w:lineRule="auto"/>
      </w:pPr>
      <w:r>
        <w:separator/>
      </w:r>
    </w:p>
  </w:endnote>
  <w:endnote w:type="continuationSeparator" w:id="0">
    <w:p w:rsidR="00C311D2" w:rsidRDefault="00C311D2" w:rsidP="00C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7" w:rsidRDefault="007F2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7" w:rsidRDefault="007F2D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7" w:rsidRDefault="007F2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D2" w:rsidRDefault="00C311D2" w:rsidP="00C13BF5">
      <w:pPr>
        <w:spacing w:after="0" w:line="240" w:lineRule="auto"/>
      </w:pPr>
      <w:r>
        <w:separator/>
      </w:r>
    </w:p>
  </w:footnote>
  <w:footnote w:type="continuationSeparator" w:id="0">
    <w:p w:rsidR="00C311D2" w:rsidRDefault="00C311D2" w:rsidP="00C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7" w:rsidRDefault="007F2D2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963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7A" w:rsidRDefault="007F2D27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964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847167063"/>
        <w:docPartObj>
          <w:docPartGallery w:val="Page Numbers (Top of Page)"/>
          <w:docPartUnique/>
        </w:docPartObj>
      </w:sdtPr>
      <w:sdtEndPr/>
      <w:sdtContent>
        <w:r w:rsidR="00E0607A">
          <w:fldChar w:fldCharType="begin"/>
        </w:r>
        <w:r w:rsidR="00E0607A">
          <w:instrText>PAGE   \* MERGEFORMAT</w:instrText>
        </w:r>
        <w:r w:rsidR="00E0607A">
          <w:fldChar w:fldCharType="separate"/>
        </w:r>
        <w:r>
          <w:rPr>
            <w:noProof/>
          </w:rPr>
          <w:t>5</w:t>
        </w:r>
        <w:r w:rsidR="00E0607A">
          <w:fldChar w:fldCharType="end"/>
        </w:r>
      </w:sdtContent>
    </w:sdt>
  </w:p>
  <w:p w:rsidR="00E0607A" w:rsidRDefault="00E060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27" w:rsidRDefault="007F2D2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962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V4yfRlykcoXiiJSDAAR5XV4Z1c0=" w:salt="I5Sf1vdQQYCYw/ZoJiYG/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B2ED0"/>
    <w:rsid w:val="00135CB6"/>
    <w:rsid w:val="00185A6D"/>
    <w:rsid w:val="001D3975"/>
    <w:rsid w:val="00223A20"/>
    <w:rsid w:val="00227089"/>
    <w:rsid w:val="002743A2"/>
    <w:rsid w:val="0038410E"/>
    <w:rsid w:val="0039356A"/>
    <w:rsid w:val="003D5170"/>
    <w:rsid w:val="0043759F"/>
    <w:rsid w:val="0044686E"/>
    <w:rsid w:val="004D63F2"/>
    <w:rsid w:val="004F6C05"/>
    <w:rsid w:val="00520231"/>
    <w:rsid w:val="005A67DF"/>
    <w:rsid w:val="005B5197"/>
    <w:rsid w:val="006C780E"/>
    <w:rsid w:val="0072033D"/>
    <w:rsid w:val="00740B4E"/>
    <w:rsid w:val="007523AA"/>
    <w:rsid w:val="007822CA"/>
    <w:rsid w:val="007F2D27"/>
    <w:rsid w:val="00835075"/>
    <w:rsid w:val="00897B66"/>
    <w:rsid w:val="008D65A5"/>
    <w:rsid w:val="009227BC"/>
    <w:rsid w:val="00955390"/>
    <w:rsid w:val="009555C4"/>
    <w:rsid w:val="00971DC8"/>
    <w:rsid w:val="009A3407"/>
    <w:rsid w:val="00A05FC9"/>
    <w:rsid w:val="00A0692F"/>
    <w:rsid w:val="00A36C7B"/>
    <w:rsid w:val="00AC22F3"/>
    <w:rsid w:val="00AF430C"/>
    <w:rsid w:val="00B12242"/>
    <w:rsid w:val="00B94A18"/>
    <w:rsid w:val="00BC307E"/>
    <w:rsid w:val="00BC5379"/>
    <w:rsid w:val="00C13BF5"/>
    <w:rsid w:val="00C303E8"/>
    <w:rsid w:val="00C311D2"/>
    <w:rsid w:val="00C5602D"/>
    <w:rsid w:val="00C56196"/>
    <w:rsid w:val="00CE09FD"/>
    <w:rsid w:val="00D137D1"/>
    <w:rsid w:val="00D52E3F"/>
    <w:rsid w:val="00D60F68"/>
    <w:rsid w:val="00D767DE"/>
    <w:rsid w:val="00D832AF"/>
    <w:rsid w:val="00E0607A"/>
    <w:rsid w:val="00E47121"/>
    <w:rsid w:val="00E55956"/>
    <w:rsid w:val="00E90679"/>
    <w:rsid w:val="00EE0265"/>
    <w:rsid w:val="00F55552"/>
    <w:rsid w:val="00F631E7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BF5"/>
  </w:style>
  <w:style w:type="paragraph" w:styleId="a7">
    <w:name w:val="footer"/>
    <w:basedOn w:val="a"/>
    <w:link w:val="a8"/>
    <w:uiPriority w:val="99"/>
    <w:unhideWhenUsed/>
    <w:rsid w:val="00C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6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BF5"/>
  </w:style>
  <w:style w:type="paragraph" w:styleId="a7">
    <w:name w:val="footer"/>
    <w:basedOn w:val="a"/>
    <w:link w:val="a8"/>
    <w:uiPriority w:val="99"/>
    <w:unhideWhenUsed/>
    <w:rsid w:val="00C1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52C3-BC7B-4633-9DAE-87C8545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586</Words>
  <Characters>3344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15</cp:revision>
  <cp:lastPrinted>2021-08-17T09:12:00Z</cp:lastPrinted>
  <dcterms:created xsi:type="dcterms:W3CDTF">2021-08-11T06:43:00Z</dcterms:created>
  <dcterms:modified xsi:type="dcterms:W3CDTF">2021-08-25T03:47:00Z</dcterms:modified>
</cp:coreProperties>
</file>