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10" w:rsidRPr="00343C96" w:rsidRDefault="002B5610" w:rsidP="002B5610">
      <w:pPr>
        <w:jc w:val="right"/>
        <w:outlineLvl w:val="0"/>
        <w:rPr>
          <w:b/>
          <w:sz w:val="25"/>
          <w:szCs w:val="25"/>
        </w:rPr>
      </w:pPr>
      <w:r w:rsidRPr="00343C96">
        <w:rPr>
          <w:b/>
          <w:sz w:val="25"/>
          <w:szCs w:val="25"/>
        </w:rPr>
        <w:t xml:space="preserve">  Проект </w:t>
      </w:r>
    </w:p>
    <w:p w:rsidR="002B5610" w:rsidRPr="00343C96" w:rsidRDefault="002B5610" w:rsidP="002B5610">
      <w:pPr>
        <w:jc w:val="center"/>
        <w:outlineLvl w:val="0"/>
        <w:rPr>
          <w:b/>
          <w:sz w:val="25"/>
          <w:szCs w:val="25"/>
        </w:rPr>
      </w:pPr>
      <w:r w:rsidRPr="00343C96">
        <w:rPr>
          <w:b/>
          <w:sz w:val="25"/>
          <w:szCs w:val="25"/>
        </w:rPr>
        <w:t>ПОВЕСТКА</w:t>
      </w:r>
    </w:p>
    <w:p w:rsidR="009A1845" w:rsidRDefault="007D76F2" w:rsidP="002B5610">
      <w:pPr>
        <w:jc w:val="center"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внеочередного </w:t>
      </w:r>
      <w:r w:rsidR="002B5610" w:rsidRPr="00343C96">
        <w:rPr>
          <w:b/>
          <w:sz w:val="25"/>
          <w:szCs w:val="25"/>
        </w:rPr>
        <w:t xml:space="preserve">заседания Думы Ангарского городского округа </w:t>
      </w:r>
    </w:p>
    <w:p w:rsidR="002B5610" w:rsidRPr="00343C96" w:rsidRDefault="009A1845" w:rsidP="002B5610">
      <w:pPr>
        <w:jc w:val="center"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в дистанционной форме </w:t>
      </w:r>
    </w:p>
    <w:p w:rsidR="002B5610" w:rsidRPr="00343C96" w:rsidRDefault="00484BB8" w:rsidP="002B5610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10.09</w:t>
      </w:r>
      <w:r w:rsidR="002B5610" w:rsidRPr="00343C96">
        <w:rPr>
          <w:b/>
          <w:sz w:val="25"/>
          <w:szCs w:val="25"/>
        </w:rPr>
        <w:t>.20</w:t>
      </w:r>
      <w:r w:rsidR="00AF282F">
        <w:rPr>
          <w:b/>
          <w:sz w:val="25"/>
          <w:szCs w:val="25"/>
        </w:rPr>
        <w:t>2</w:t>
      </w:r>
      <w:r w:rsidR="009A1845">
        <w:rPr>
          <w:b/>
          <w:sz w:val="25"/>
          <w:szCs w:val="25"/>
        </w:rPr>
        <w:t>1</w:t>
      </w:r>
      <w:r w:rsidR="002B5610" w:rsidRPr="00343C96">
        <w:rPr>
          <w:b/>
          <w:sz w:val="25"/>
          <w:szCs w:val="25"/>
        </w:rPr>
        <w:t xml:space="preserve"> года</w:t>
      </w:r>
    </w:p>
    <w:p w:rsidR="002B5610" w:rsidRPr="00343C96" w:rsidRDefault="002B5610" w:rsidP="002B5610">
      <w:pPr>
        <w:jc w:val="center"/>
        <w:rPr>
          <w:b/>
          <w:sz w:val="25"/>
          <w:szCs w:val="25"/>
        </w:rPr>
      </w:pPr>
    </w:p>
    <w:p w:rsidR="002B5610" w:rsidRPr="003A041E" w:rsidRDefault="002B5610" w:rsidP="002B5610">
      <w:pPr>
        <w:pStyle w:val="a3"/>
        <w:tabs>
          <w:tab w:val="left" w:pos="708"/>
        </w:tabs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34"/>
        <w:tblW w:w="10031" w:type="dxa"/>
        <w:tblLayout w:type="fixed"/>
        <w:tblLook w:val="04A0" w:firstRow="1" w:lastRow="0" w:firstColumn="1" w:lastColumn="0" w:noHBand="0" w:noVBand="1"/>
      </w:tblPr>
      <w:tblGrid>
        <w:gridCol w:w="851"/>
        <w:gridCol w:w="1525"/>
        <w:gridCol w:w="7655"/>
      </w:tblGrid>
      <w:tr w:rsidR="0063107D" w:rsidRPr="0063107D" w:rsidTr="00DE38F8">
        <w:trPr>
          <w:trHeight w:val="377"/>
        </w:trPr>
        <w:tc>
          <w:tcPr>
            <w:tcW w:w="851" w:type="dxa"/>
          </w:tcPr>
          <w:p w:rsidR="0063107D" w:rsidRPr="0063107D" w:rsidRDefault="0063107D" w:rsidP="0063107D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hideMark/>
          </w:tcPr>
          <w:p w:rsidR="0063107D" w:rsidRPr="0063107D" w:rsidRDefault="00484BB8" w:rsidP="009A184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12.00-12.05</w:t>
            </w:r>
          </w:p>
        </w:tc>
        <w:tc>
          <w:tcPr>
            <w:tcW w:w="7655" w:type="dxa"/>
          </w:tcPr>
          <w:p w:rsidR="0063107D" w:rsidRPr="0063107D" w:rsidRDefault="0063107D" w:rsidP="0063107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63107D">
              <w:rPr>
                <w:sz w:val="26"/>
                <w:szCs w:val="26"/>
              </w:rPr>
              <w:t>Обсуждение повестки дня</w:t>
            </w:r>
          </w:p>
          <w:p w:rsidR="0063107D" w:rsidRPr="0063107D" w:rsidRDefault="0063107D" w:rsidP="0063107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</w:tr>
      <w:tr w:rsidR="0063107D" w:rsidRPr="0063107D" w:rsidTr="00DE38F8">
        <w:trPr>
          <w:trHeight w:val="377"/>
        </w:trPr>
        <w:tc>
          <w:tcPr>
            <w:tcW w:w="851" w:type="dxa"/>
          </w:tcPr>
          <w:p w:rsidR="0063107D" w:rsidRPr="0063107D" w:rsidRDefault="0063107D" w:rsidP="0063107D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</w:tcPr>
          <w:p w:rsidR="0063107D" w:rsidRPr="0063107D" w:rsidRDefault="00484BB8" w:rsidP="009A184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12.05-12.30</w:t>
            </w:r>
          </w:p>
        </w:tc>
        <w:tc>
          <w:tcPr>
            <w:tcW w:w="7655" w:type="dxa"/>
          </w:tcPr>
          <w:p w:rsidR="00484BB8" w:rsidRDefault="00484BB8" w:rsidP="0063107D">
            <w:pPr>
              <w:keepNext/>
              <w:ind w:right="21"/>
              <w:jc w:val="both"/>
              <w:outlineLvl w:val="0"/>
              <w:rPr>
                <w:sz w:val="26"/>
                <w:szCs w:val="26"/>
              </w:rPr>
            </w:pPr>
            <w:r w:rsidRPr="00484BB8">
              <w:rPr>
                <w:sz w:val="26"/>
                <w:szCs w:val="26"/>
              </w:rPr>
              <w:t>О внесении изменений в решение Думы Ангарского городского округа от 22.12.2020 года № 36-06/02рД «О бюджете Ангарского городского округа  на 2021 год и на плановый период 2022 и 2023 годов»</w:t>
            </w:r>
            <w:r>
              <w:rPr>
                <w:sz w:val="26"/>
                <w:szCs w:val="26"/>
              </w:rPr>
              <w:t xml:space="preserve"> </w:t>
            </w:r>
          </w:p>
          <w:p w:rsidR="0063107D" w:rsidRPr="0063107D" w:rsidRDefault="0063107D" w:rsidP="0063107D">
            <w:pPr>
              <w:keepNext/>
              <w:ind w:right="21"/>
              <w:jc w:val="both"/>
              <w:outlineLvl w:val="0"/>
              <w:rPr>
                <w:bCs/>
                <w:iCs/>
                <w:sz w:val="26"/>
                <w:szCs w:val="26"/>
              </w:rPr>
            </w:pPr>
            <w:r w:rsidRPr="0063107D">
              <w:rPr>
                <w:b/>
                <w:bCs/>
                <w:i/>
                <w:iCs/>
                <w:sz w:val="26"/>
                <w:szCs w:val="26"/>
                <w:u w:val="single"/>
              </w:rPr>
              <w:t>Докладчик:</w:t>
            </w:r>
            <w:r w:rsidRPr="0063107D">
              <w:rPr>
                <w:b/>
                <w:bCs/>
                <w:i/>
                <w:iCs/>
                <w:sz w:val="26"/>
                <w:szCs w:val="26"/>
              </w:rPr>
              <w:t xml:space="preserve">  </w:t>
            </w:r>
            <w:r w:rsidRPr="0063107D">
              <w:rPr>
                <w:b/>
                <w:bCs/>
                <w:iCs/>
                <w:sz w:val="26"/>
                <w:szCs w:val="26"/>
              </w:rPr>
              <w:t xml:space="preserve"> Миронова Ирина Геннадьевна </w:t>
            </w:r>
            <w:r w:rsidRPr="0063107D">
              <w:rPr>
                <w:bCs/>
                <w:iCs/>
                <w:sz w:val="26"/>
                <w:szCs w:val="26"/>
              </w:rPr>
              <w:t xml:space="preserve">– </w:t>
            </w:r>
            <w:r w:rsidR="008B2343">
              <w:rPr>
                <w:bCs/>
                <w:iCs/>
                <w:sz w:val="26"/>
                <w:szCs w:val="26"/>
              </w:rPr>
              <w:t xml:space="preserve">заместитель мэра - </w:t>
            </w:r>
            <w:r w:rsidRPr="0063107D">
              <w:rPr>
                <w:bCs/>
                <w:iCs/>
                <w:sz w:val="26"/>
                <w:szCs w:val="26"/>
              </w:rPr>
              <w:t>председатель Комитета по экономике и финансам администрации Ангарского городского округа</w:t>
            </w:r>
          </w:p>
          <w:p w:rsidR="0063107D" w:rsidRPr="0063107D" w:rsidRDefault="0063107D" w:rsidP="0063107D">
            <w:pPr>
              <w:keepNext/>
              <w:ind w:right="21"/>
              <w:jc w:val="both"/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962F05" w:rsidRPr="0063107D" w:rsidTr="00DE38F8">
        <w:trPr>
          <w:trHeight w:val="377"/>
        </w:trPr>
        <w:tc>
          <w:tcPr>
            <w:tcW w:w="851" w:type="dxa"/>
          </w:tcPr>
          <w:p w:rsidR="00962F05" w:rsidRPr="0063107D" w:rsidRDefault="00962F05" w:rsidP="0063107D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</w:tcPr>
          <w:p w:rsidR="00962F05" w:rsidRDefault="00962F05" w:rsidP="009A184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12.30-12.40</w:t>
            </w:r>
          </w:p>
        </w:tc>
        <w:tc>
          <w:tcPr>
            <w:tcW w:w="7655" w:type="dxa"/>
          </w:tcPr>
          <w:p w:rsidR="00962F05" w:rsidRDefault="00962F05" w:rsidP="0063107D">
            <w:pPr>
              <w:keepNext/>
              <w:ind w:right="21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рассмотрении </w:t>
            </w:r>
            <w:r>
              <w:t xml:space="preserve"> </w:t>
            </w:r>
            <w:r w:rsidRPr="00962F05">
              <w:rPr>
                <w:sz w:val="26"/>
                <w:szCs w:val="26"/>
              </w:rPr>
              <w:t>протеста прокурора от 06.09.2021 года № 07-28-2021/20250002/Прдп287-21-20250002</w:t>
            </w:r>
            <w:r>
              <w:rPr>
                <w:sz w:val="26"/>
                <w:szCs w:val="26"/>
              </w:rPr>
              <w:t xml:space="preserve"> </w:t>
            </w:r>
            <w:r w:rsidRPr="00962F05">
              <w:rPr>
                <w:sz w:val="26"/>
                <w:szCs w:val="26"/>
              </w:rPr>
              <w:t>на решение Думы Ангарского городского округа от 26.08.2015 года № 50-06/01рД «Об утверждении Положения о порядке передачи в безвозмездное пользование муниципального имущества Ангарского городского округа»</w:t>
            </w:r>
          </w:p>
          <w:p w:rsidR="00962F05" w:rsidRPr="00962F05" w:rsidRDefault="00962F05" w:rsidP="0063107D">
            <w:pPr>
              <w:keepNext/>
              <w:ind w:right="21"/>
              <w:jc w:val="both"/>
              <w:outlineLvl w:val="0"/>
              <w:rPr>
                <w:sz w:val="26"/>
                <w:szCs w:val="26"/>
              </w:rPr>
            </w:pPr>
            <w:bookmarkStart w:id="0" w:name="_GoBack"/>
            <w:r w:rsidRPr="00962F05">
              <w:rPr>
                <w:b/>
                <w:i/>
                <w:sz w:val="26"/>
                <w:szCs w:val="26"/>
                <w:u w:val="single"/>
              </w:rPr>
              <w:t>Докладчик</w:t>
            </w:r>
            <w:r w:rsidRPr="00962F05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62F05">
              <w:rPr>
                <w:b/>
                <w:sz w:val="26"/>
                <w:szCs w:val="26"/>
              </w:rPr>
              <w:t>Бондарчук Константин Сергеевич</w:t>
            </w:r>
            <w:r>
              <w:rPr>
                <w:b/>
                <w:sz w:val="26"/>
                <w:szCs w:val="26"/>
              </w:rPr>
              <w:t xml:space="preserve"> – </w:t>
            </w:r>
            <w:r w:rsidRPr="00962F05">
              <w:rPr>
                <w:sz w:val="26"/>
                <w:szCs w:val="26"/>
              </w:rPr>
              <w:t>председатель Комитета по управлению муниципальным имуществом администрации Ангарского городского округа</w:t>
            </w:r>
            <w:r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</w:tbl>
    <w:p w:rsidR="00595C90" w:rsidRDefault="00595C90" w:rsidP="002B5610">
      <w:pPr>
        <w:pStyle w:val="a3"/>
        <w:tabs>
          <w:tab w:val="left" w:pos="708"/>
        </w:tabs>
        <w:rPr>
          <w:sz w:val="26"/>
          <w:szCs w:val="26"/>
        </w:rPr>
      </w:pPr>
    </w:p>
    <w:p w:rsidR="00DA0D07" w:rsidRPr="003A041E" w:rsidRDefault="00DA0D07" w:rsidP="002B5610">
      <w:pPr>
        <w:pStyle w:val="a3"/>
        <w:tabs>
          <w:tab w:val="left" w:pos="708"/>
        </w:tabs>
        <w:rPr>
          <w:sz w:val="26"/>
          <w:szCs w:val="26"/>
        </w:rPr>
      </w:pPr>
    </w:p>
    <w:p w:rsidR="00F140E5" w:rsidRDefault="002B5610" w:rsidP="00343C96">
      <w:pPr>
        <w:pStyle w:val="a3"/>
        <w:tabs>
          <w:tab w:val="left" w:pos="708"/>
        </w:tabs>
        <w:ind w:hanging="426"/>
        <w:rPr>
          <w:sz w:val="26"/>
          <w:szCs w:val="26"/>
        </w:rPr>
      </w:pPr>
      <w:r w:rsidRPr="003A041E">
        <w:rPr>
          <w:sz w:val="26"/>
          <w:szCs w:val="26"/>
        </w:rPr>
        <w:t xml:space="preserve">Председатель Думы        </w:t>
      </w:r>
      <w:r w:rsidR="00595C90" w:rsidRPr="003A041E">
        <w:rPr>
          <w:sz w:val="26"/>
          <w:szCs w:val="26"/>
        </w:rPr>
        <w:t xml:space="preserve">                 </w:t>
      </w:r>
      <w:r w:rsidR="007B4066" w:rsidRPr="003A041E">
        <w:rPr>
          <w:sz w:val="26"/>
          <w:szCs w:val="26"/>
        </w:rPr>
        <w:t xml:space="preserve"> </w:t>
      </w:r>
      <w:r w:rsidRPr="003A041E">
        <w:rPr>
          <w:sz w:val="26"/>
          <w:szCs w:val="26"/>
        </w:rPr>
        <w:t xml:space="preserve">           </w:t>
      </w:r>
      <w:r w:rsidR="001E1903" w:rsidRPr="003A041E">
        <w:rPr>
          <w:sz w:val="26"/>
          <w:szCs w:val="26"/>
        </w:rPr>
        <w:t xml:space="preserve">    </w:t>
      </w:r>
      <w:r w:rsidR="00EE277E" w:rsidRPr="003A041E">
        <w:rPr>
          <w:sz w:val="26"/>
          <w:szCs w:val="26"/>
        </w:rPr>
        <w:t xml:space="preserve">          </w:t>
      </w:r>
      <w:r w:rsidR="003A041E" w:rsidRPr="003A041E">
        <w:rPr>
          <w:sz w:val="26"/>
          <w:szCs w:val="26"/>
        </w:rPr>
        <w:t xml:space="preserve">        </w:t>
      </w:r>
      <w:r w:rsidR="00EE277E" w:rsidRPr="003A041E">
        <w:rPr>
          <w:sz w:val="26"/>
          <w:szCs w:val="26"/>
        </w:rPr>
        <w:t xml:space="preserve">  </w:t>
      </w:r>
      <w:r w:rsidR="001E1903" w:rsidRPr="003A041E">
        <w:rPr>
          <w:sz w:val="26"/>
          <w:szCs w:val="26"/>
        </w:rPr>
        <w:t xml:space="preserve">      </w:t>
      </w:r>
      <w:r w:rsidR="00343C96">
        <w:rPr>
          <w:sz w:val="26"/>
          <w:szCs w:val="26"/>
        </w:rPr>
        <w:t xml:space="preserve">   </w:t>
      </w:r>
      <w:r w:rsidR="001E1903" w:rsidRPr="003A041E">
        <w:rPr>
          <w:sz w:val="26"/>
          <w:szCs w:val="26"/>
        </w:rPr>
        <w:t xml:space="preserve">   </w:t>
      </w:r>
      <w:r w:rsidRPr="003A041E">
        <w:rPr>
          <w:sz w:val="26"/>
          <w:szCs w:val="26"/>
        </w:rPr>
        <w:t xml:space="preserve">           </w:t>
      </w:r>
      <w:r w:rsidR="00DA0D07">
        <w:rPr>
          <w:sz w:val="26"/>
          <w:szCs w:val="26"/>
        </w:rPr>
        <w:t xml:space="preserve">    </w:t>
      </w:r>
      <w:r w:rsidRPr="003A041E">
        <w:rPr>
          <w:sz w:val="26"/>
          <w:szCs w:val="26"/>
        </w:rPr>
        <w:t xml:space="preserve">А.А. Городской </w:t>
      </w:r>
    </w:p>
    <w:p w:rsidR="00484BB8" w:rsidRDefault="00484BB8" w:rsidP="00343C96">
      <w:pPr>
        <w:pStyle w:val="a3"/>
        <w:tabs>
          <w:tab w:val="left" w:pos="708"/>
        </w:tabs>
        <w:ind w:hanging="426"/>
        <w:rPr>
          <w:sz w:val="26"/>
          <w:szCs w:val="26"/>
        </w:rPr>
      </w:pPr>
    </w:p>
    <w:p w:rsidR="00484BB8" w:rsidRDefault="00484BB8" w:rsidP="00343C96">
      <w:pPr>
        <w:pStyle w:val="a3"/>
        <w:tabs>
          <w:tab w:val="left" w:pos="708"/>
        </w:tabs>
        <w:ind w:hanging="426"/>
        <w:rPr>
          <w:sz w:val="26"/>
          <w:szCs w:val="26"/>
        </w:rPr>
      </w:pPr>
    </w:p>
    <w:p w:rsidR="00484BB8" w:rsidRPr="003A041E" w:rsidRDefault="00484BB8" w:rsidP="00484BB8">
      <w:pPr>
        <w:pStyle w:val="a3"/>
        <w:tabs>
          <w:tab w:val="left" w:pos="708"/>
        </w:tabs>
        <w:ind w:hanging="426"/>
        <w:rPr>
          <w:sz w:val="26"/>
          <w:szCs w:val="26"/>
        </w:rPr>
      </w:pPr>
      <w:r w:rsidRPr="00484BB8">
        <w:rPr>
          <w:sz w:val="26"/>
          <w:szCs w:val="26"/>
        </w:rPr>
        <w:tab/>
      </w:r>
    </w:p>
    <w:sectPr w:rsidR="00484BB8" w:rsidRPr="003A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3EAE"/>
    <w:multiLevelType w:val="hybridMultilevel"/>
    <w:tmpl w:val="8268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E6426"/>
    <w:multiLevelType w:val="hybridMultilevel"/>
    <w:tmpl w:val="8268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10"/>
    <w:rsid w:val="00072894"/>
    <w:rsid w:val="0008294D"/>
    <w:rsid w:val="000A5E63"/>
    <w:rsid w:val="00145578"/>
    <w:rsid w:val="001E1903"/>
    <w:rsid w:val="0022769B"/>
    <w:rsid w:val="002833FD"/>
    <w:rsid w:val="002A0068"/>
    <w:rsid w:val="002B5610"/>
    <w:rsid w:val="00343C96"/>
    <w:rsid w:val="003A041E"/>
    <w:rsid w:val="004054BF"/>
    <w:rsid w:val="00484BB8"/>
    <w:rsid w:val="004A6834"/>
    <w:rsid w:val="004C5967"/>
    <w:rsid w:val="004C6553"/>
    <w:rsid w:val="004C6CE8"/>
    <w:rsid w:val="004D2EF2"/>
    <w:rsid w:val="004E25B3"/>
    <w:rsid w:val="0051079E"/>
    <w:rsid w:val="00595C90"/>
    <w:rsid w:val="005B3F88"/>
    <w:rsid w:val="00603068"/>
    <w:rsid w:val="0063107D"/>
    <w:rsid w:val="006429F3"/>
    <w:rsid w:val="006503D4"/>
    <w:rsid w:val="0068338A"/>
    <w:rsid w:val="006E7C05"/>
    <w:rsid w:val="0070556A"/>
    <w:rsid w:val="00724C65"/>
    <w:rsid w:val="007417CF"/>
    <w:rsid w:val="00744767"/>
    <w:rsid w:val="00763A8D"/>
    <w:rsid w:val="0076681B"/>
    <w:rsid w:val="007B4066"/>
    <w:rsid w:val="007B4A1E"/>
    <w:rsid w:val="007D76F2"/>
    <w:rsid w:val="007E7E63"/>
    <w:rsid w:val="007F57C8"/>
    <w:rsid w:val="008248E0"/>
    <w:rsid w:val="00835088"/>
    <w:rsid w:val="00854922"/>
    <w:rsid w:val="008774BA"/>
    <w:rsid w:val="008B2343"/>
    <w:rsid w:val="008D408F"/>
    <w:rsid w:val="008D7983"/>
    <w:rsid w:val="00962F05"/>
    <w:rsid w:val="0098708A"/>
    <w:rsid w:val="009A1845"/>
    <w:rsid w:val="009A571D"/>
    <w:rsid w:val="00AF282F"/>
    <w:rsid w:val="00B26B44"/>
    <w:rsid w:val="00B710C0"/>
    <w:rsid w:val="00BB3F41"/>
    <w:rsid w:val="00D304AC"/>
    <w:rsid w:val="00D6251C"/>
    <w:rsid w:val="00D876FE"/>
    <w:rsid w:val="00D923AC"/>
    <w:rsid w:val="00DA0D07"/>
    <w:rsid w:val="00DB6C8F"/>
    <w:rsid w:val="00DC4E02"/>
    <w:rsid w:val="00E00E46"/>
    <w:rsid w:val="00E24E5A"/>
    <w:rsid w:val="00EE277E"/>
    <w:rsid w:val="00F01F2D"/>
    <w:rsid w:val="00F140E5"/>
    <w:rsid w:val="00F52763"/>
    <w:rsid w:val="00F563A3"/>
    <w:rsid w:val="00F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56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B5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СОДЕРЖАНИЕ22 Знак"/>
    <w:link w:val="220"/>
    <w:locked/>
    <w:rsid w:val="002B5610"/>
    <w:rPr>
      <w:b/>
      <w:bCs/>
      <w:i/>
      <w:iCs/>
      <w:szCs w:val="16"/>
    </w:rPr>
  </w:style>
  <w:style w:type="paragraph" w:customStyle="1" w:styleId="220">
    <w:name w:val="СОДЕРЖАНИЕ22"/>
    <w:basedOn w:val="a"/>
    <w:link w:val="22"/>
    <w:qFormat/>
    <w:rsid w:val="002B5610"/>
    <w:pPr>
      <w:keepNext/>
      <w:ind w:right="21"/>
      <w:jc w:val="center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56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B5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СОДЕРЖАНИЕ22 Знак"/>
    <w:link w:val="220"/>
    <w:locked/>
    <w:rsid w:val="002B5610"/>
    <w:rPr>
      <w:b/>
      <w:bCs/>
      <w:i/>
      <w:iCs/>
      <w:szCs w:val="16"/>
    </w:rPr>
  </w:style>
  <w:style w:type="paragraph" w:customStyle="1" w:styleId="220">
    <w:name w:val="СОДЕРЖАНИЕ22"/>
    <w:basedOn w:val="a"/>
    <w:link w:val="22"/>
    <w:qFormat/>
    <w:rsid w:val="002B5610"/>
    <w:pPr>
      <w:keepNext/>
      <w:ind w:right="21"/>
      <w:jc w:val="center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FF24-981D-4ECF-9920-E213C926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Вазанова Галина Владимировна</dc:creator>
  <cp:lastModifiedBy>Вазанова Галина Владимировна</cp:lastModifiedBy>
  <cp:revision>5</cp:revision>
  <cp:lastPrinted>2021-09-06T04:30:00Z</cp:lastPrinted>
  <dcterms:created xsi:type="dcterms:W3CDTF">2021-09-06T04:28:00Z</dcterms:created>
  <dcterms:modified xsi:type="dcterms:W3CDTF">2021-09-07T09:04:00Z</dcterms:modified>
</cp:coreProperties>
</file>