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B43DB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15.12.2020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28-05/02рД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4C03B0" w:rsidTr="00AC12D0">
        <w:trPr>
          <w:trHeight w:val="376"/>
        </w:trPr>
        <w:tc>
          <w:tcPr>
            <w:tcW w:w="4858" w:type="dxa"/>
          </w:tcPr>
          <w:p w:rsidR="00DA0418" w:rsidRPr="004C03B0" w:rsidRDefault="00DA0418" w:rsidP="0084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                                                   </w:t>
            </w:r>
            <w:r w:rsidR="00AC12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4C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¬</w:t>
            </w:r>
          </w:p>
          <w:p w:rsidR="009555C4" w:rsidRPr="004C03B0" w:rsidRDefault="00337C9A" w:rsidP="00840CE7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C9A">
              <w:rPr>
                <w:rFonts w:ascii="Times New Roman" w:hAnsi="Times New Roman" w:cs="Times New Roman"/>
                <w:sz w:val="26"/>
                <w:szCs w:val="26"/>
              </w:rPr>
              <w:t>О внесении  изменений в решение Думы Ангарского городского округа от 27.06.2018 года № 405-52/01рД «Об утверждении Положения об организации и проведении публичных слушаний в области градостроительной деятельности в Ангарском городском округе и отмене решения Думы Ангарского городского округа от 30.09.2015 года № 88-07/01рД»</w:t>
            </w:r>
          </w:p>
        </w:tc>
        <w:tc>
          <w:tcPr>
            <w:tcW w:w="4796" w:type="dxa"/>
          </w:tcPr>
          <w:p w:rsidR="009555C4" w:rsidRPr="004C03B0" w:rsidRDefault="009555C4" w:rsidP="008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C03B0" w:rsidRDefault="009555C4" w:rsidP="00840C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4C03B0" w:rsidRDefault="00BE03D8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Градостроительным кодексом Российской Федерации, </w:t>
      </w:r>
      <w:hyperlink r:id="rId8" w:history="1">
        <w:r w:rsidRPr="004C03B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B9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315AA1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казом Губернатора Иркутской области от 12.10.2020 </w:t>
      </w:r>
      <w:r w:rsidR="0030031F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00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15AA1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4C03B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Ангарского городского округа, Дума Ангарского городского округа</w:t>
      </w:r>
      <w:proofErr w:type="gramEnd"/>
    </w:p>
    <w:p w:rsidR="009555C4" w:rsidRPr="004C03B0" w:rsidRDefault="009555C4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BE03D8" w:rsidRPr="004C03B0" w:rsidRDefault="00BE03D8" w:rsidP="0084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</w:p>
    <w:p w:rsidR="00056458" w:rsidRPr="004C03B0" w:rsidRDefault="00BE03D8" w:rsidP="0033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="00056458" w:rsidRPr="00337C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337C9A" w:rsidRPr="00337C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решение Думы Ангарского городского округа от 27.06.2018 года № 405-52/01рД «Об утверждении Положения об организации и проведении публичных слушаний в области градостроительной деятельности в Ангарском городском округе и отмене решения Думы Ангарского городского округа от 30.09.2015 года № 88-07/01рД»</w:t>
      </w:r>
      <w:r w:rsidR="00C67555" w:rsidRPr="00337C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56458" w:rsidRPr="00337C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решени</w:t>
      </w:r>
      <w:r w:rsidR="009C5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Думы Ангарского городского 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округа от 27.11.2019 года № 545-75/01рД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30.10.2020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031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года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02-02/02рД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далее – </w:t>
      </w:r>
      <w:r w:rsidR="00C67555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</w:t>
      </w:r>
      <w:proofErr w:type="gramEnd"/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следующ</w:t>
      </w:r>
      <w:r w:rsidR="009C508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</w:t>
      </w:r>
      <w:r w:rsidR="009C508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5645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67555" w:rsidRPr="004C03B0" w:rsidRDefault="00C67555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</w:t>
      </w:r>
      <w:r w:rsidR="0030031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наименовании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пункте 1 Решения слова «публичны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слушани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заменить словами «общественны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обсуждени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BE03D8" w:rsidRPr="004C03B0" w:rsidRDefault="004C27D4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</w:t>
      </w:r>
      <w:r w:rsidR="00C67555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об организации и проведении публичных слушаний в области градостроительной деятельности в Ангарском городском округе</w:t>
      </w:r>
      <w:r w:rsidR="00BE03D8" w:rsidRPr="0007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03D8" w:rsidRPr="0007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далее – </w:t>
      </w:r>
      <w:r w:rsidR="002B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C03B0" w:rsidRPr="004C03B0" w:rsidRDefault="0030031F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наименовании и по тексту</w:t>
      </w:r>
      <w:r w:rsidR="00F66C43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 «публичные слушания» в соответствующем падеже заменить словами «общественные обсуждения»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соответствующем падеже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E03D8" w:rsidRPr="004C03B0" w:rsidRDefault="00C67555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442182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ункт </w:t>
      </w:r>
      <w:r w:rsidR="009405B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405B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</w:t>
      </w:r>
      <w:r w:rsidR="009405B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дополнить </w:t>
      </w:r>
      <w:r w:rsidR="009405B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абзацем </w:t>
      </w:r>
      <w:r w:rsidR="00713267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</w:t>
      </w:r>
      <w:r w:rsidR="0030031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="00300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 </w:t>
      </w:r>
    </w:p>
    <w:p w:rsidR="00BE03D8" w:rsidRDefault="00BE03D8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405B8" w:rsidRPr="004C03B0">
        <w:rPr>
          <w:rFonts w:ascii="Times New Roman" w:hAnsi="Times New Roman" w:cs="Times New Roman"/>
          <w:sz w:val="26"/>
          <w:szCs w:val="26"/>
        </w:rPr>
        <w:t xml:space="preserve">Не требуется представление указанных </w:t>
      </w:r>
      <w:r w:rsidR="0030031F" w:rsidRPr="00C91BED">
        <w:rPr>
          <w:rFonts w:ascii="Times New Roman" w:hAnsi="Times New Roman" w:cs="Times New Roman"/>
          <w:sz w:val="26"/>
          <w:szCs w:val="26"/>
        </w:rPr>
        <w:t>в подпунктах 1 и 2 настоящего пункта</w:t>
      </w:r>
      <w:r w:rsidR="0030031F">
        <w:rPr>
          <w:rFonts w:ascii="Times New Roman" w:hAnsi="Times New Roman" w:cs="Times New Roman"/>
          <w:sz w:val="26"/>
          <w:szCs w:val="26"/>
        </w:rPr>
        <w:t xml:space="preserve"> </w:t>
      </w:r>
      <w:r w:rsidR="009405B8" w:rsidRPr="004C03B0">
        <w:rPr>
          <w:rFonts w:ascii="Times New Roman" w:hAnsi="Times New Roman" w:cs="Times New Roman"/>
          <w:sz w:val="26"/>
          <w:szCs w:val="26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</w:t>
      </w:r>
      <w:r w:rsidR="009405B8" w:rsidRPr="00C91BED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30031F" w:rsidRPr="00C91BED">
        <w:rPr>
          <w:rFonts w:ascii="Times New Roman" w:hAnsi="Times New Roman" w:cs="Times New Roman"/>
          <w:sz w:val="26"/>
          <w:szCs w:val="26"/>
        </w:rPr>
        <w:t>в подпунктах 1 и 2 настоящего пункта,</w:t>
      </w:r>
      <w:r w:rsidR="009405B8" w:rsidRPr="004C03B0">
        <w:rPr>
          <w:rFonts w:ascii="Times New Roman" w:hAnsi="Times New Roman" w:cs="Times New Roman"/>
          <w:sz w:val="26"/>
          <w:szCs w:val="26"/>
        </w:rPr>
        <w:t xml:space="preserve"> может использоваться единая система идентификации и аутентификации</w:t>
      </w:r>
      <w:proofErr w:type="gramStart"/>
      <w:r w:rsidR="009405B8" w:rsidRPr="004C03B0">
        <w:rPr>
          <w:rFonts w:ascii="Times New Roman" w:hAnsi="Times New Roman" w:cs="Times New Roman"/>
          <w:sz w:val="26"/>
          <w:szCs w:val="26"/>
        </w:rPr>
        <w:t>.</w:t>
      </w:r>
      <w:r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610C94" w:rsidRPr="00610C94" w:rsidRDefault="0030031F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10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0C94" w:rsidRPr="00610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бзацы </w:t>
      </w:r>
      <w:r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пятый</w:t>
      </w:r>
      <w:r w:rsidR="00713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шестой</w:t>
      </w:r>
      <w:r w:rsidR="00610C94" w:rsidRPr="00610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пункта 4.9 главы 4 Положения считать абзацами </w:t>
      </w:r>
      <w:r w:rsidR="009C508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шестым</w:t>
      </w:r>
      <w:r w:rsidR="007132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седьмым</w:t>
      </w:r>
      <w:r w:rsidR="00610C94" w:rsidRPr="00610C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соответственно</w:t>
      </w:r>
      <w:r w:rsidR="009C5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56458" w:rsidRPr="004C03B0" w:rsidRDefault="009C508F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9405B8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05B8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ункты 4.11 – 4.15 главы 4 Положения </w:t>
      </w:r>
      <w:r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D10B29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03B0" w:rsidRPr="004C03B0" w:rsidRDefault="009C508F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4C03B0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7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03B0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C27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03B0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1</w:t>
      </w:r>
      <w:r w:rsidR="00F62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</w:t>
      </w:r>
      <w:r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4C27D4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</w:t>
      </w:r>
      <w:r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№ 1 к настоящему решению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C03B0" w:rsidRPr="004C03B0" w:rsidRDefault="004C27D4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9C5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C03B0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508F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наименовании и по </w:t>
      </w:r>
      <w:r w:rsidR="004C03B0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r w:rsidR="009C508F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03B0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07617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C03B0" w:rsidRPr="004C0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171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C03B0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2</w:t>
      </w:r>
      <w:r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, 3,</w:t>
      </w:r>
      <w:r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0E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Положению 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 «публичные слушания» в соответствующем падеже заменить словами «общественные обсуждения»</w:t>
      </w:r>
      <w:r w:rsidR="009C5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508F" w:rsidRPr="00C91B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соответствующем падеже</w:t>
      </w:r>
      <w:r w:rsidR="004C03B0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E03D8" w:rsidRPr="004C03B0" w:rsidRDefault="004C27D4" w:rsidP="00840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E03D8" w:rsidRPr="004C03B0" w:rsidRDefault="004C27D4" w:rsidP="00840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решение опубликовать в газете «Ангарские ведомости».</w:t>
      </w:r>
    </w:p>
    <w:p w:rsidR="00BE03D8" w:rsidRPr="004C03B0" w:rsidRDefault="00BE03D8" w:rsidP="00840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</w:t>
      </w:r>
      <w:r w:rsid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 Городской</w:t>
      </w: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6C79" w:rsidRPr="004C03B0" w:rsidRDefault="00B06C79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C03B0" w:rsidRDefault="009555C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BE03D8" w:rsidRPr="004C03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9555C4" w:rsidRPr="004C03B0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C27D4" w:rsidRDefault="004C27D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C27D4" w:rsidRDefault="004C27D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C27D4" w:rsidRPr="00076171" w:rsidRDefault="004C27D4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Приложение № 1</w:t>
      </w:r>
    </w:p>
    <w:p w:rsidR="009C508F" w:rsidRPr="00076171" w:rsidRDefault="004C27D4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 решению Думы</w:t>
      </w:r>
      <w:r w:rsidR="009C508F"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9C508F"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</w:t>
      </w:r>
      <w:proofErr w:type="gramEnd"/>
      <w:r w:rsidR="009C508F"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4C27D4" w:rsidRPr="00076171" w:rsidRDefault="009C508F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городского округа </w:t>
      </w:r>
      <w:r w:rsidR="004C27D4"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9C508F" w:rsidRPr="00076171" w:rsidRDefault="004C27D4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</w:t>
      </w:r>
      <w:r w:rsidR="00DB43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15.12.2020</w:t>
      </w:r>
    </w:p>
    <w:p w:rsidR="004C27D4" w:rsidRPr="00076171" w:rsidRDefault="004C27D4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r w:rsidR="00DB43D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28-05/02рД</w:t>
      </w:r>
    </w:p>
    <w:p w:rsidR="009C508F" w:rsidRPr="00076171" w:rsidRDefault="009C508F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27D4" w:rsidRPr="00076171" w:rsidRDefault="00C86150" w:rsidP="00840CE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«П</w:t>
      </w:r>
      <w:r w:rsidR="004C27D4"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риложение № 1</w:t>
      </w:r>
    </w:p>
    <w:p w:rsidR="004C27D4" w:rsidRPr="00076171" w:rsidRDefault="004C27D4" w:rsidP="00840C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Положению об организации и проведении </w:t>
      </w:r>
    </w:p>
    <w:p w:rsidR="00C86150" w:rsidRPr="00076171" w:rsidRDefault="00C86150" w:rsidP="00840C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общественных обсуждений</w:t>
      </w:r>
    </w:p>
    <w:p w:rsidR="00C86150" w:rsidRPr="00076171" w:rsidRDefault="00C86150" w:rsidP="00840C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области градостроительной деятельности</w:t>
      </w:r>
    </w:p>
    <w:p w:rsidR="00C86150" w:rsidRPr="00076171" w:rsidRDefault="005E51C2" w:rsidP="00840C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Ангарском городском округе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  Форма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C27D4" w:rsidRPr="008035FD" w:rsidRDefault="00076171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8035FD">
        <w:rPr>
          <w:rFonts w:ascii="Times New Roman" w:eastAsiaTheme="minorEastAsia" w:hAnsi="Times New Roman" w:cs="Times New Roman"/>
          <w:bCs/>
          <w:color w:val="26282F"/>
          <w:sz w:val="25"/>
          <w:szCs w:val="25"/>
          <w:lang w:eastAsia="ru-RU"/>
        </w:rPr>
        <w:t>ОПОВЕЩЕНИЕ</w:t>
      </w:r>
    </w:p>
    <w:p w:rsidR="004C27D4" w:rsidRPr="008035FD" w:rsidRDefault="00076171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5"/>
          <w:szCs w:val="25"/>
          <w:lang w:eastAsia="ru-RU"/>
        </w:rPr>
      </w:pPr>
      <w:r w:rsidRPr="008035FD">
        <w:rPr>
          <w:rFonts w:ascii="Times New Roman" w:eastAsiaTheme="minorEastAsia" w:hAnsi="Times New Roman" w:cs="Times New Roman"/>
          <w:bCs/>
          <w:color w:val="26282F"/>
          <w:sz w:val="25"/>
          <w:szCs w:val="25"/>
          <w:lang w:eastAsia="ru-RU"/>
        </w:rPr>
        <w:t>О НАЧАЛЕ ОБЩЕСТВЕННЫХ ОБСУЖДЕНИЙ</w:t>
      </w:r>
    </w:p>
    <w:p w:rsidR="00C86150" w:rsidRPr="00076171" w:rsidRDefault="00C86150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В соответствии с </w:t>
      </w:r>
      <w:hyperlink r:id="rId10" w:history="1">
        <w:r w:rsidRPr="00076171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>Градостроительным кодексом</w:t>
        </w:r>
      </w:hyperlink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Российской    Федерации,</w:t>
      </w:r>
      <w:r w:rsidR="0010019C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Уставом Ангарского городского округа, на  основании  постановления  мэра</w:t>
      </w:r>
      <w:r w:rsidR="0010019C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(администрации) Ангарского городского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округа </w:t>
      </w:r>
      <w:proofErr w:type="gramStart"/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от</w:t>
      </w:r>
      <w:proofErr w:type="gramEnd"/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№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_________ 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«</w:t>
      </w:r>
      <w:proofErr w:type="gramStart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</w:t>
      </w:r>
      <w:proofErr w:type="gramEnd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проведении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обсуждений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»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_____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</w:t>
      </w:r>
      <w:r w:rsidR="0010019C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</w:p>
    <w:p w:rsidR="004C27D4" w:rsidRPr="00076171" w:rsidRDefault="0010019C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</w:t>
      </w:r>
      <w:r w:rsidR="004C27D4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</w:t>
      </w:r>
      <w:r w:rsidR="004C27D4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proofErr w:type="gramStart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(наименование органа, уполномоченного на организацию и проведение</w:t>
      </w:r>
      <w:proofErr w:type="gramEnd"/>
    </w:p>
    <w:p w:rsidR="004C27D4" w:rsidRPr="00076171" w:rsidRDefault="00C86150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обсуждений</w:t>
      </w:r>
      <w:r w:rsidR="004C27D4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)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оповещает о начале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обсуждений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по 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проекту ___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</w:p>
    <w:p w:rsidR="004C27D4" w:rsidRPr="00076171" w:rsidRDefault="00151ECE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</w:t>
      </w:r>
      <w:r w:rsidR="004C27D4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__________________________________________</w:t>
      </w:r>
      <w:r w:rsid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</w:t>
      </w:r>
      <w:r w:rsidR="004C27D4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(наименование проекта)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Проект,    подлежащий    рассмотрению   на 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обсуждениях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,  и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информационные  материалы  к  проекту  размещены,  на  официальном  сайте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Ангарского  городского  округа  в информационно-телекоммуникационной сети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«Интернет»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Перечень информационных    материалов    к    проекту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 подлежащему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рассмотрению на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ниях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______________________________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____________________________________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</w:t>
      </w:r>
      <w:r w:rsidR="00840CE7" w:rsidRP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>__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</w:t>
      </w:r>
      <w:r w:rsid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Срок проведения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ний:___________________________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Дата открытия экспозиции: __________________________________________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Экспозиция проводится по адресу: ___________________________________</w:t>
      </w:r>
      <w:r w:rsidR="00840CE7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Срок проведения экспозиции: ________________________________________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Время работы экспозиции: ___________________________________________</w:t>
      </w:r>
    </w:p>
    <w:p w:rsidR="00151ECE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(дни и часы, в которые возможно посещение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экспозиции)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Участники 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обсуждений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, прошедшие идентификацию, имеют право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вносить предложения и замечания: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- в письменной форме в адрес организатора </w:t>
      </w:r>
      <w:r w:rsidR="009C508F"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ний;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-  посредством записи в книге (журнале) учета посетителей экспозиции</w:t>
      </w:r>
      <w:r w:rsidR="00151ECE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проекта, подлежащего рассмотрению на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ниях.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Срок  приема  предложений  и замечаний участников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</w:t>
      </w:r>
      <w:r w:rsidR="00076171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до</w:t>
      </w:r>
      <w:proofErr w:type="gramEnd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________________.</w:t>
      </w:r>
    </w:p>
    <w:p w:rsidR="00EF7BFD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proofErr w:type="gramStart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Участники 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обсуждений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в  целях  идентификации представляют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сведения  о  себе  (фамилию,  имя, отчество (при наличии), дату рождения,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адрес 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lastRenderedPageBreak/>
        <w:t>места  жительства (регистрации) - для физических лиц; наименование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юридического  лица, основной государственный регистрационный номер, место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нахождения    и    адрес   юридического  лица,  документ,  подтверждающий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полномочия  представителя  юридического  лица  и документ, удостоверяющий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его    личность    -  для  юридических  лиц)  с  приложением  документов,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подтверждающих  такие  сведения.</w:t>
      </w:r>
      <w:proofErr w:type="gramEnd"/>
    </w:p>
    <w:p w:rsidR="00EF7BFD" w:rsidRPr="00076171" w:rsidRDefault="00EF7BFD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hAnsi="Times New Roman" w:cs="Times New Roman"/>
          <w:sz w:val="25"/>
          <w:szCs w:val="25"/>
        </w:rPr>
        <w:t>Не требуется представление указанных выше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выше, может использоваться единая система идентификации и аутентификации.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proofErr w:type="gramStart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Участники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ний, являющиеся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правообладателями    соответствующих    земельных    участков    и  (или)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расположенных    на  них  объектов  капитального  строительства  и  (или)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помещений,    являющихся    частью    указанных    объектов  капитального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строительства,    также  представляют  сведения  соответственно  о  таких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земельных  участках,  объектах  капитального  строительства,  помещениях,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являющихся  частью  указанных  объектов  капитального  строительства,  из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Единого    государственного    реестра  недвижимости  и  иные  документы,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устанавливающие  или  удостоверяющие их права на такие земельные участки</w:t>
      </w:r>
      <w:proofErr w:type="gramEnd"/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объекты    капитального    строительства,  помещения,  являющиеся  частью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указанных объектов капитального строительства.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Обработка    персональных    данных  участников  </w:t>
      </w:r>
      <w:r w:rsidR="009C508F"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</w:t>
      </w:r>
      <w:r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</w:t>
      </w:r>
      <w:r w:rsidR="009C508F"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обсуждений</w:t>
      </w:r>
      <w:r w:rsidR="00EF7BFD" w:rsidRPr="007610E3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осуществляется  с учетом требований, установленных </w:t>
      </w:r>
      <w:hyperlink r:id="rId11" w:history="1">
        <w:r w:rsidRPr="00076171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>Федеральным законом</w:t>
        </w:r>
      </w:hyperlink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от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27 июля 2006 года № 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152-ФЗ 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«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 персональных данных</w:t>
      </w:r>
      <w:r w:rsidR="009C508F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»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Предложения  и  замечания,  внесенные  в  соответствии  с  </w:t>
      </w:r>
      <w:hyperlink r:id="rId12" w:history="1">
        <w:r w:rsidRPr="00076171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>частью 10</w:t>
        </w:r>
      </w:hyperlink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hyperlink r:id="rId13" w:history="1">
        <w:r w:rsidR="00EF7BFD" w:rsidRPr="00076171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 xml:space="preserve">статьи </w:t>
        </w:r>
        <w:r w:rsidRPr="00076171">
          <w:rPr>
            <w:rFonts w:ascii="Times New Roman" w:eastAsiaTheme="minorEastAsia" w:hAnsi="Times New Roman" w:cs="Times New Roman"/>
            <w:sz w:val="25"/>
            <w:szCs w:val="25"/>
            <w:lang w:eastAsia="ru-RU"/>
          </w:rPr>
          <w:t>5.1</w:t>
        </w:r>
      </w:hyperlink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Градостроительного   кодекса  Российской  Федерации,  не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рассматриваются    в  случае  выявления  факта  представления  участником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 недостоверных сведений.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Организатором 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  обеспечивается  равный  доступ к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проекту,    подлежащему    рассмотрению   на 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обсужден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иях,  всех</w:t>
      </w:r>
      <w:r w:rsidR="00EF7BFD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участников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ний.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Контактный телефон организатора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ний:______________</w:t>
      </w:r>
    </w:p>
    <w:p w:rsidR="00EF7BFD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Электронный адрес организатора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ний:</w:t>
      </w:r>
      <w:r w:rsidR="00840CE7" w:rsidRP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Почтовый адрес организатора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ний:</w:t>
      </w:r>
      <w:r w:rsidR="00840CE7" w:rsidRPr="00840CE7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 </w:t>
      </w:r>
      <w:r w:rsidR="00840CE7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Подпись руководителя органа, уполномоченного</w:t>
      </w:r>
    </w:p>
    <w:p w:rsidR="004C27D4" w:rsidRPr="00076171" w:rsidRDefault="004C27D4" w:rsidP="00840C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 xml:space="preserve">на организацию и проведение </w:t>
      </w:r>
      <w:r w:rsidR="00C86150"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общественных обсужде</w:t>
      </w:r>
      <w:r w:rsidRPr="00076171">
        <w:rPr>
          <w:rFonts w:ascii="Times New Roman" w:eastAsiaTheme="minorEastAsia" w:hAnsi="Times New Roman" w:cs="Times New Roman"/>
          <w:sz w:val="25"/>
          <w:szCs w:val="25"/>
          <w:lang w:eastAsia="ru-RU"/>
        </w:rPr>
        <w:t>ний __________________</w:t>
      </w:r>
      <w:r w:rsidR="005E51C2">
        <w:rPr>
          <w:rFonts w:ascii="Times New Roman" w:eastAsiaTheme="minorEastAsia" w:hAnsi="Times New Roman" w:cs="Times New Roman"/>
          <w:sz w:val="25"/>
          <w:szCs w:val="25"/>
          <w:lang w:eastAsia="ru-RU"/>
        </w:rPr>
        <w:t>».</w:t>
      </w:r>
    </w:p>
    <w:p w:rsidR="004C27D4" w:rsidRPr="00076171" w:rsidRDefault="004C27D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27D4" w:rsidRDefault="004C27D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026F6" w:rsidRPr="00076171" w:rsidRDefault="00D026F6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EF7BFD" w:rsidRPr="00076171" w:rsidRDefault="00EF7BFD" w:rsidP="00840CE7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</w:p>
    <w:p w:rsidR="004C27D4" w:rsidRPr="00076171" w:rsidRDefault="00EF7BFD" w:rsidP="00840CE7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                                                                      А.А. Городской</w:t>
      </w:r>
    </w:p>
    <w:p w:rsidR="004C27D4" w:rsidRPr="00076171" w:rsidRDefault="004C27D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27D4" w:rsidRDefault="004C27D4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D026F6" w:rsidRPr="00076171" w:rsidRDefault="00D026F6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C27D4" w:rsidRPr="00076171" w:rsidRDefault="00EF7BFD" w:rsidP="00840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6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Мэр Ангарского городского округа                                                                   С.А. Петров</w:t>
      </w:r>
    </w:p>
    <w:sectPr w:rsidR="004C27D4" w:rsidRPr="00076171" w:rsidSect="005E51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9" w:rsidRDefault="003870A9" w:rsidP="00DA0418">
      <w:pPr>
        <w:spacing w:after="0" w:line="240" w:lineRule="auto"/>
      </w:pPr>
      <w:r>
        <w:separator/>
      </w:r>
    </w:p>
  </w:endnote>
  <w:endnote w:type="continuationSeparator" w:id="0">
    <w:p w:rsidR="003870A9" w:rsidRDefault="003870A9" w:rsidP="00D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D" w:rsidRDefault="009D11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D" w:rsidRDefault="009D11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D" w:rsidRDefault="009D1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9" w:rsidRDefault="003870A9" w:rsidP="00DA0418">
      <w:pPr>
        <w:spacing w:after="0" w:line="240" w:lineRule="auto"/>
      </w:pPr>
      <w:r>
        <w:separator/>
      </w:r>
    </w:p>
  </w:footnote>
  <w:footnote w:type="continuationSeparator" w:id="0">
    <w:p w:rsidR="003870A9" w:rsidRDefault="003870A9" w:rsidP="00DA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D" w:rsidRDefault="009D11B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64677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18" w:rsidRDefault="009D11BD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64678" o:spid="_x0000_s2051" type="#_x0000_t136" style="position:absolute;left:0;text-align:left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627309179"/>
        <w:docPartObj>
          <w:docPartGallery w:val="Page Numbers (Top of Page)"/>
          <w:docPartUnique/>
        </w:docPartObj>
      </w:sdtPr>
      <w:sdtEndPr/>
      <w:sdtContent>
        <w:r w:rsidR="00DA0418">
          <w:fldChar w:fldCharType="begin"/>
        </w:r>
        <w:r w:rsidR="00DA0418">
          <w:instrText>PAGE   \* MERGEFORMAT</w:instrText>
        </w:r>
        <w:r w:rsidR="00DA0418">
          <w:fldChar w:fldCharType="separate"/>
        </w:r>
        <w:r>
          <w:rPr>
            <w:noProof/>
          </w:rPr>
          <w:t>4</w:t>
        </w:r>
        <w:r w:rsidR="00DA0418">
          <w:fldChar w:fldCharType="end"/>
        </w:r>
      </w:sdtContent>
    </w:sdt>
  </w:p>
  <w:p w:rsidR="00DA0418" w:rsidRDefault="00DA04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BD" w:rsidRDefault="009D11B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864676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RKJdDKLWHLkH2gbApTh5RIr3ak=" w:salt="/5X4JXOr3LmzXcqciF5Jc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56458"/>
    <w:rsid w:val="00076171"/>
    <w:rsid w:val="00095557"/>
    <w:rsid w:val="0010019C"/>
    <w:rsid w:val="00151ECE"/>
    <w:rsid w:val="0017034E"/>
    <w:rsid w:val="001B7BD1"/>
    <w:rsid w:val="002307B8"/>
    <w:rsid w:val="00237F6B"/>
    <w:rsid w:val="002B4592"/>
    <w:rsid w:val="002E130C"/>
    <w:rsid w:val="0030031F"/>
    <w:rsid w:val="00315AA1"/>
    <w:rsid w:val="00337C9A"/>
    <w:rsid w:val="003431D2"/>
    <w:rsid w:val="003870A9"/>
    <w:rsid w:val="00442182"/>
    <w:rsid w:val="00447FB6"/>
    <w:rsid w:val="00450446"/>
    <w:rsid w:val="004C03B0"/>
    <w:rsid w:val="004C27D4"/>
    <w:rsid w:val="00517E36"/>
    <w:rsid w:val="00534A1E"/>
    <w:rsid w:val="005B145A"/>
    <w:rsid w:val="005E51C2"/>
    <w:rsid w:val="00610C94"/>
    <w:rsid w:val="00652100"/>
    <w:rsid w:val="00681C83"/>
    <w:rsid w:val="006D13A8"/>
    <w:rsid w:val="00713267"/>
    <w:rsid w:val="0074525C"/>
    <w:rsid w:val="007610E3"/>
    <w:rsid w:val="008035FD"/>
    <w:rsid w:val="00840CE7"/>
    <w:rsid w:val="00897B66"/>
    <w:rsid w:val="008F092C"/>
    <w:rsid w:val="00931B3D"/>
    <w:rsid w:val="009405B8"/>
    <w:rsid w:val="009555C4"/>
    <w:rsid w:val="009C508F"/>
    <w:rsid w:val="009D11BD"/>
    <w:rsid w:val="00AC12D0"/>
    <w:rsid w:val="00AE4314"/>
    <w:rsid w:val="00AE603D"/>
    <w:rsid w:val="00AE7300"/>
    <w:rsid w:val="00B06581"/>
    <w:rsid w:val="00B06C79"/>
    <w:rsid w:val="00B075D1"/>
    <w:rsid w:val="00B6535C"/>
    <w:rsid w:val="00B87D5A"/>
    <w:rsid w:val="00B914AD"/>
    <w:rsid w:val="00BE03D8"/>
    <w:rsid w:val="00C67555"/>
    <w:rsid w:val="00C86150"/>
    <w:rsid w:val="00C91BED"/>
    <w:rsid w:val="00CB0BFC"/>
    <w:rsid w:val="00CF0E5E"/>
    <w:rsid w:val="00D026F6"/>
    <w:rsid w:val="00D10B29"/>
    <w:rsid w:val="00DA0418"/>
    <w:rsid w:val="00DB43DB"/>
    <w:rsid w:val="00DF4FC3"/>
    <w:rsid w:val="00EF0811"/>
    <w:rsid w:val="00EF7BFD"/>
    <w:rsid w:val="00F3691F"/>
    <w:rsid w:val="00F629BA"/>
    <w:rsid w:val="00F66C43"/>
    <w:rsid w:val="00F763DE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418"/>
  </w:style>
  <w:style w:type="paragraph" w:styleId="a7">
    <w:name w:val="footer"/>
    <w:basedOn w:val="a"/>
    <w:link w:val="a8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418"/>
  </w:style>
  <w:style w:type="paragraph" w:styleId="a9">
    <w:name w:val="List Paragraph"/>
    <w:basedOn w:val="a"/>
    <w:uiPriority w:val="34"/>
    <w:qFormat/>
    <w:rsid w:val="00C67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418"/>
  </w:style>
  <w:style w:type="paragraph" w:styleId="a7">
    <w:name w:val="footer"/>
    <w:basedOn w:val="a"/>
    <w:link w:val="a8"/>
    <w:uiPriority w:val="99"/>
    <w:unhideWhenUsed/>
    <w:rsid w:val="00DA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418"/>
  </w:style>
  <w:style w:type="paragraph" w:styleId="a9">
    <w:name w:val="List Paragraph"/>
    <w:basedOn w:val="a"/>
    <w:uiPriority w:val="34"/>
    <w:qFormat/>
    <w:rsid w:val="00C6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38258.50101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38258.501010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38258.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garantF1://34666869.99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10</cp:revision>
  <cp:lastPrinted>2020-12-08T04:28:00Z</cp:lastPrinted>
  <dcterms:created xsi:type="dcterms:W3CDTF">2020-12-09T09:21:00Z</dcterms:created>
  <dcterms:modified xsi:type="dcterms:W3CDTF">2020-12-17T05:11:00Z</dcterms:modified>
</cp:coreProperties>
</file>