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8D0BB5">
        <w:trPr>
          <w:trHeight w:val="3253"/>
        </w:trPr>
        <w:tc>
          <w:tcPr>
            <w:tcW w:w="9643" w:type="dxa"/>
          </w:tcPr>
          <w:p w:rsidR="009555C4" w:rsidRPr="0038410E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38410E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841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D137D1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4F6C05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4F6C05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517A3C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30.10.2020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10-02/02рД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395"/>
        <w:gridCol w:w="5097"/>
        <w:gridCol w:w="162"/>
      </w:tblGrid>
      <w:tr w:rsidR="00F7729A" w:rsidRPr="00097FE4" w:rsidTr="006768D6">
        <w:trPr>
          <w:gridAfter w:val="1"/>
          <w:wAfter w:w="162" w:type="dxa"/>
          <w:trHeight w:val="330"/>
        </w:trPr>
        <w:tc>
          <w:tcPr>
            <w:tcW w:w="4395" w:type="dxa"/>
          </w:tcPr>
          <w:p w:rsidR="00F7729A" w:rsidRPr="00097FE4" w:rsidRDefault="00F7729A" w:rsidP="00F7729A">
            <w:pPr>
              <w:jc w:val="both"/>
              <w:rPr>
                <w:sz w:val="25"/>
                <w:szCs w:val="25"/>
              </w:rPr>
            </w:pPr>
            <w:r w:rsidRPr="00097FE4">
              <w:rPr>
                <w:sz w:val="25"/>
                <w:szCs w:val="25"/>
              </w:rPr>
              <w:t xml:space="preserve">⌐                                                </w:t>
            </w:r>
            <w:r>
              <w:rPr>
                <w:sz w:val="25"/>
                <w:szCs w:val="25"/>
              </w:rPr>
              <w:t xml:space="preserve">            </w:t>
            </w:r>
            <w:r w:rsidRPr="00097FE4">
              <w:rPr>
                <w:sz w:val="25"/>
                <w:szCs w:val="25"/>
              </w:rPr>
              <w:t xml:space="preserve">         ¬</w:t>
            </w:r>
          </w:p>
        </w:tc>
        <w:tc>
          <w:tcPr>
            <w:tcW w:w="5097" w:type="dxa"/>
          </w:tcPr>
          <w:p w:rsidR="00F7729A" w:rsidRPr="00097FE4" w:rsidRDefault="00F7729A" w:rsidP="00D569EC">
            <w:pPr>
              <w:rPr>
                <w:sz w:val="25"/>
                <w:szCs w:val="25"/>
              </w:rPr>
            </w:pPr>
          </w:p>
        </w:tc>
      </w:tr>
      <w:tr w:rsidR="009555C4" w:rsidRPr="009555C4" w:rsidTr="006768D6">
        <w:trPr>
          <w:trHeight w:val="376"/>
        </w:trPr>
        <w:tc>
          <w:tcPr>
            <w:tcW w:w="4395" w:type="dxa"/>
          </w:tcPr>
          <w:p w:rsidR="009555C4" w:rsidRDefault="00FF418E" w:rsidP="0073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846223">
              <w:rPr>
                <w:rFonts w:ascii="Times New Roman" w:hAnsi="Times New Roman" w:cs="Times New Roman"/>
                <w:sz w:val="25"/>
                <w:szCs w:val="25"/>
              </w:rPr>
              <w:t>Об утверждении перечня недвижимого имущества, предлагаемого к передаче из государственной  собственности Иркутской области в муниципальную собственность Ангарского городского округа</w:t>
            </w:r>
            <w:r w:rsidR="009555C4" w:rsidRPr="0084622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</w:t>
            </w:r>
          </w:p>
          <w:p w:rsidR="0073247C" w:rsidRPr="009555C4" w:rsidRDefault="0073247C" w:rsidP="00732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259" w:type="dxa"/>
            <w:gridSpan w:val="2"/>
          </w:tcPr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846223" w:rsidRDefault="00846223" w:rsidP="00FF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846223">
        <w:rPr>
          <w:rFonts w:ascii="Times New Roman" w:hAnsi="Times New Roman" w:cs="Times New Roman"/>
          <w:sz w:val="25"/>
          <w:szCs w:val="25"/>
        </w:rPr>
        <w:t>В соответствии с Гражданским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22.08.2004 года  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</w:t>
      </w:r>
      <w:proofErr w:type="gramEnd"/>
      <w:r w:rsidRPr="0084622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846223">
        <w:rPr>
          <w:rFonts w:ascii="Times New Roman" w:hAnsi="Times New Roman" w:cs="Times New Roman"/>
          <w:sz w:val="25"/>
          <w:szCs w:val="25"/>
        </w:rPr>
        <w:t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от 13.06.2006 года  № 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</w:t>
      </w:r>
      <w:proofErr w:type="gramEnd"/>
      <w:r w:rsidRPr="0084622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846223">
        <w:rPr>
          <w:rFonts w:ascii="Times New Roman" w:hAnsi="Times New Roman" w:cs="Times New Roman"/>
          <w:sz w:val="25"/>
          <w:szCs w:val="25"/>
        </w:rPr>
        <w:t>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</w:t>
      </w:r>
      <w:r w:rsidR="00FF418E" w:rsidRPr="00846223">
        <w:rPr>
          <w:rFonts w:ascii="Times New Roman" w:hAnsi="Times New Roman" w:cs="Times New Roman"/>
          <w:sz w:val="25"/>
          <w:szCs w:val="25"/>
        </w:rPr>
        <w:t xml:space="preserve">, Уставом Ангарского городского округа, Положением о порядке управления и распоряжения имуществом, находящимся в муниципальной собственности Ангарского городского округа, утвержденным решением Думы  Ангарского  городского округа от 24.06.2015 года  № 28-05/01рД, </w:t>
      </w:r>
      <w:r w:rsidR="007A5A50" w:rsidRPr="00846223">
        <w:rPr>
          <w:rFonts w:ascii="Times New Roman" w:hAnsi="Times New Roman" w:cs="Times New Roman"/>
          <w:sz w:val="25"/>
          <w:szCs w:val="25"/>
        </w:rPr>
        <w:t>принимая во внимани</w:t>
      </w:r>
      <w:r w:rsidR="00893A0B" w:rsidRPr="00846223">
        <w:rPr>
          <w:rFonts w:ascii="Times New Roman" w:hAnsi="Times New Roman" w:cs="Times New Roman"/>
          <w:sz w:val="25"/>
          <w:szCs w:val="25"/>
        </w:rPr>
        <w:t xml:space="preserve">е </w:t>
      </w:r>
      <w:r w:rsidR="007A5A50" w:rsidRPr="00846223">
        <w:rPr>
          <w:rFonts w:ascii="Times New Roman" w:hAnsi="Times New Roman" w:cs="Times New Roman"/>
          <w:sz w:val="25"/>
          <w:szCs w:val="25"/>
        </w:rPr>
        <w:t xml:space="preserve"> обращени</w:t>
      </w:r>
      <w:r w:rsidR="00893A0B" w:rsidRPr="00846223">
        <w:rPr>
          <w:rFonts w:ascii="Times New Roman" w:hAnsi="Times New Roman" w:cs="Times New Roman"/>
          <w:sz w:val="25"/>
          <w:szCs w:val="25"/>
        </w:rPr>
        <w:t>я</w:t>
      </w:r>
      <w:r w:rsidR="007A5A50" w:rsidRPr="00846223">
        <w:rPr>
          <w:rFonts w:ascii="Times New Roman" w:hAnsi="Times New Roman" w:cs="Times New Roman"/>
          <w:sz w:val="25"/>
          <w:szCs w:val="25"/>
        </w:rPr>
        <w:t xml:space="preserve"> министерства имущественных отношений Иркутской области</w:t>
      </w:r>
      <w:r w:rsidR="00F65D7A" w:rsidRPr="00846223">
        <w:rPr>
          <w:rFonts w:ascii="Times New Roman" w:hAnsi="Times New Roman" w:cs="Times New Roman"/>
          <w:sz w:val="25"/>
          <w:szCs w:val="25"/>
        </w:rPr>
        <w:t>:</w:t>
      </w:r>
      <w:r w:rsidR="007A5A50" w:rsidRPr="00846223">
        <w:rPr>
          <w:rFonts w:ascii="Times New Roman" w:hAnsi="Times New Roman" w:cs="Times New Roman"/>
          <w:sz w:val="25"/>
          <w:szCs w:val="25"/>
        </w:rPr>
        <w:t xml:space="preserve"> </w:t>
      </w:r>
      <w:r w:rsidR="00F65D7A" w:rsidRPr="00846223">
        <w:rPr>
          <w:rFonts w:ascii="Times New Roman" w:hAnsi="Times New Roman" w:cs="Times New Roman"/>
          <w:sz w:val="25"/>
          <w:szCs w:val="25"/>
        </w:rPr>
        <w:lastRenderedPageBreak/>
        <w:t>от 29.08.2019</w:t>
      </w:r>
      <w:r w:rsidR="00F7729A">
        <w:rPr>
          <w:rFonts w:ascii="Times New Roman" w:hAnsi="Times New Roman" w:cs="Times New Roman"/>
          <w:sz w:val="25"/>
          <w:szCs w:val="25"/>
        </w:rPr>
        <w:t xml:space="preserve"> года</w:t>
      </w:r>
      <w:r w:rsidR="00F65D7A" w:rsidRPr="00846223">
        <w:rPr>
          <w:rFonts w:ascii="Times New Roman" w:hAnsi="Times New Roman" w:cs="Times New Roman"/>
          <w:sz w:val="25"/>
          <w:szCs w:val="25"/>
        </w:rPr>
        <w:t xml:space="preserve"> № 02-51-8849/19, от</w:t>
      </w:r>
      <w:proofErr w:type="gramEnd"/>
      <w:r w:rsidR="00F65D7A" w:rsidRPr="00846223">
        <w:rPr>
          <w:rFonts w:ascii="Times New Roman" w:hAnsi="Times New Roman" w:cs="Times New Roman"/>
          <w:sz w:val="25"/>
          <w:szCs w:val="25"/>
        </w:rPr>
        <w:t xml:space="preserve"> 28.05.2020</w:t>
      </w:r>
      <w:r w:rsidR="00F7729A">
        <w:rPr>
          <w:rFonts w:ascii="Times New Roman" w:hAnsi="Times New Roman" w:cs="Times New Roman"/>
          <w:sz w:val="25"/>
          <w:szCs w:val="25"/>
        </w:rPr>
        <w:t xml:space="preserve"> года </w:t>
      </w:r>
      <w:r w:rsidR="00F65D7A" w:rsidRPr="00846223">
        <w:rPr>
          <w:rFonts w:ascii="Times New Roman" w:hAnsi="Times New Roman" w:cs="Times New Roman"/>
          <w:sz w:val="25"/>
          <w:szCs w:val="25"/>
        </w:rPr>
        <w:t xml:space="preserve"> № 02-51-5215/20, от </w:t>
      </w:r>
      <w:r w:rsidR="00F7729A">
        <w:rPr>
          <w:rFonts w:ascii="Times New Roman" w:hAnsi="Times New Roman" w:cs="Times New Roman"/>
          <w:sz w:val="25"/>
          <w:szCs w:val="25"/>
        </w:rPr>
        <w:t xml:space="preserve"> </w:t>
      </w:r>
      <w:r w:rsidR="00F65D7A" w:rsidRPr="00846223">
        <w:rPr>
          <w:rFonts w:ascii="Times New Roman" w:hAnsi="Times New Roman" w:cs="Times New Roman"/>
          <w:sz w:val="25"/>
          <w:szCs w:val="25"/>
        </w:rPr>
        <w:t>07.08.2020</w:t>
      </w:r>
      <w:r w:rsidR="00F7729A">
        <w:rPr>
          <w:rFonts w:ascii="Times New Roman" w:hAnsi="Times New Roman" w:cs="Times New Roman"/>
          <w:sz w:val="25"/>
          <w:szCs w:val="25"/>
        </w:rPr>
        <w:t xml:space="preserve"> года </w:t>
      </w:r>
      <w:r w:rsidRPr="00846223">
        <w:rPr>
          <w:rFonts w:ascii="Times New Roman" w:hAnsi="Times New Roman" w:cs="Times New Roman"/>
          <w:sz w:val="25"/>
          <w:szCs w:val="25"/>
        </w:rPr>
        <w:t xml:space="preserve"> </w:t>
      </w:r>
      <w:r w:rsidR="00F65D7A" w:rsidRPr="00846223">
        <w:rPr>
          <w:rFonts w:ascii="Times New Roman" w:hAnsi="Times New Roman" w:cs="Times New Roman"/>
          <w:sz w:val="25"/>
          <w:szCs w:val="25"/>
        </w:rPr>
        <w:t>№ 02-51-7786/20</w:t>
      </w:r>
      <w:r w:rsidR="00FF418E" w:rsidRPr="00846223">
        <w:rPr>
          <w:rFonts w:ascii="Times New Roman" w:hAnsi="Times New Roman" w:cs="Times New Roman"/>
          <w:sz w:val="25"/>
          <w:szCs w:val="25"/>
        </w:rPr>
        <w:t>, Дума Ангарского городского округа</w:t>
      </w:r>
    </w:p>
    <w:p w:rsidR="009555C4" w:rsidRPr="0038410E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38410E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F418E" w:rsidRPr="00846223" w:rsidRDefault="00FF418E" w:rsidP="00FF41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846223">
        <w:rPr>
          <w:rFonts w:ascii="Times New Roman" w:hAnsi="Times New Roman" w:cs="Times New Roman"/>
          <w:bCs/>
          <w:sz w:val="25"/>
          <w:szCs w:val="25"/>
        </w:rPr>
        <w:t>1. Утвердить перечень недвижимого имущества, предлагаемого к  передаче</w:t>
      </w:r>
      <w:r w:rsidRPr="00846223">
        <w:rPr>
          <w:rFonts w:ascii="Times New Roman" w:hAnsi="Times New Roman" w:cs="Times New Roman"/>
          <w:sz w:val="25"/>
          <w:szCs w:val="25"/>
        </w:rPr>
        <w:t xml:space="preserve"> из государственной  собственности Иркутской области в муниципальную собственность Ангарского городского округа </w:t>
      </w:r>
      <w:r w:rsidRPr="00846223">
        <w:rPr>
          <w:rFonts w:ascii="Times New Roman" w:hAnsi="Times New Roman" w:cs="Times New Roman"/>
          <w:bCs/>
          <w:sz w:val="25"/>
          <w:szCs w:val="25"/>
        </w:rPr>
        <w:t>согласно приложению № 1 к настоящему решению (далее – имущество).</w:t>
      </w:r>
    </w:p>
    <w:p w:rsidR="00FF418E" w:rsidRPr="00846223" w:rsidRDefault="00FF418E" w:rsidP="00FF41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6223">
        <w:rPr>
          <w:rFonts w:ascii="Times New Roman" w:hAnsi="Times New Roman" w:cs="Times New Roman"/>
          <w:sz w:val="25"/>
          <w:szCs w:val="25"/>
        </w:rPr>
        <w:t>2. Поручить Комитету по управлению муниципальным имуществом администрации Ангарского городского округа (Бондарчук К.С.):</w:t>
      </w:r>
    </w:p>
    <w:p w:rsidR="00FF418E" w:rsidRPr="00846223" w:rsidRDefault="00FF418E" w:rsidP="00FF41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6223">
        <w:rPr>
          <w:rFonts w:ascii="Times New Roman" w:hAnsi="Times New Roman" w:cs="Times New Roman"/>
          <w:sz w:val="25"/>
          <w:szCs w:val="25"/>
        </w:rPr>
        <w:t>2.1. Направить предложение о передаче имущества в адрес министерства имущественных отношений Иркутской области.</w:t>
      </w:r>
    </w:p>
    <w:p w:rsidR="00FF418E" w:rsidRPr="00846223" w:rsidRDefault="00FF418E" w:rsidP="00FF41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46223">
        <w:rPr>
          <w:rFonts w:ascii="Times New Roman" w:hAnsi="Times New Roman" w:cs="Times New Roman"/>
          <w:sz w:val="25"/>
          <w:szCs w:val="25"/>
        </w:rPr>
        <w:t>2.2. При принятии решения министерством имущественных отношений Иркутской области о передаче имущества в муниципальную собственность Ангарского городского округа  подписать акты приема-передачи имущества.</w:t>
      </w:r>
    </w:p>
    <w:p w:rsidR="00FF418E" w:rsidRPr="00846223" w:rsidRDefault="00FF418E" w:rsidP="00FF418E">
      <w:pPr>
        <w:tabs>
          <w:tab w:val="left" w:pos="1134"/>
        </w:tabs>
        <w:spacing w:after="0" w:line="240" w:lineRule="auto"/>
        <w:ind w:firstLine="709"/>
        <w:jc w:val="both"/>
        <w:rPr>
          <w:sz w:val="25"/>
          <w:szCs w:val="25"/>
        </w:rPr>
      </w:pPr>
      <w:r w:rsidRPr="00846223">
        <w:rPr>
          <w:rFonts w:ascii="Times New Roman" w:hAnsi="Times New Roman" w:cs="Times New Roman"/>
          <w:sz w:val="25"/>
          <w:szCs w:val="25"/>
        </w:rPr>
        <w:t>3. Настоящее решение вступает в силу со дня его подписания</w:t>
      </w:r>
      <w:r w:rsidRPr="00846223">
        <w:rPr>
          <w:sz w:val="25"/>
          <w:szCs w:val="25"/>
        </w:rPr>
        <w:t>.</w:t>
      </w:r>
    </w:p>
    <w:p w:rsidR="009555C4" w:rsidRPr="0084622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F418E" w:rsidRPr="00846223" w:rsidRDefault="00FF418E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F418E" w:rsidRPr="00846223" w:rsidRDefault="00FF418E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84622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4622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84622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846223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84622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                                 </w:t>
      </w:r>
      <w:r w:rsidR="00F95EC1" w:rsidRPr="0084622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</w:t>
      </w:r>
      <w:r w:rsidR="00FF418E" w:rsidRPr="0084622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А.А. </w:t>
      </w:r>
      <w:proofErr w:type="gramStart"/>
      <w:r w:rsidR="00FF418E" w:rsidRPr="0084622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Городской</w:t>
      </w:r>
      <w:proofErr w:type="gramEnd"/>
    </w:p>
    <w:p w:rsidR="009555C4" w:rsidRPr="00F95EC1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F95EC1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897B66" w:rsidRDefault="00897B66"/>
    <w:p w:rsidR="00FF418E" w:rsidRDefault="00FF418E"/>
    <w:p w:rsidR="00FF418E" w:rsidRDefault="00FF418E"/>
    <w:p w:rsidR="00F65D7A" w:rsidRDefault="00F65D7A"/>
    <w:p w:rsidR="00F65D7A" w:rsidRDefault="00F65D7A"/>
    <w:p w:rsidR="00F65D7A" w:rsidRDefault="00F65D7A"/>
    <w:p w:rsidR="00F65D7A" w:rsidRDefault="00F65D7A"/>
    <w:p w:rsidR="00F65D7A" w:rsidRDefault="00F65D7A"/>
    <w:p w:rsidR="00F65D7A" w:rsidRDefault="00F65D7A"/>
    <w:p w:rsidR="00F65D7A" w:rsidRDefault="00F65D7A"/>
    <w:p w:rsidR="00F65D7A" w:rsidRDefault="00F65D7A"/>
    <w:p w:rsidR="00F65D7A" w:rsidRDefault="00F65D7A"/>
    <w:p w:rsidR="00F65D7A" w:rsidRDefault="00F65D7A"/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F95EC1" w:rsidRPr="005148F7" w:rsidTr="00234A7D">
        <w:trPr>
          <w:trHeight w:val="1418"/>
        </w:trPr>
        <w:tc>
          <w:tcPr>
            <w:tcW w:w="5353" w:type="dxa"/>
            <w:shd w:val="clear" w:color="auto" w:fill="auto"/>
          </w:tcPr>
          <w:p w:rsidR="00F95EC1" w:rsidRPr="005148F7" w:rsidRDefault="00F95EC1" w:rsidP="00F95E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</w:p>
        </w:tc>
        <w:tc>
          <w:tcPr>
            <w:tcW w:w="4253" w:type="dxa"/>
            <w:shd w:val="clear" w:color="auto" w:fill="auto"/>
          </w:tcPr>
          <w:p w:rsidR="00F95EC1" w:rsidRPr="005148F7" w:rsidRDefault="00F95EC1" w:rsidP="00F95E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Приложение № 1</w:t>
            </w:r>
          </w:p>
          <w:p w:rsidR="00F95EC1" w:rsidRPr="005148F7" w:rsidRDefault="00F95EC1" w:rsidP="00F95E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к решению Думы </w:t>
            </w:r>
          </w:p>
          <w:p w:rsidR="00F95EC1" w:rsidRPr="005148F7" w:rsidRDefault="00F95EC1" w:rsidP="00F95EC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Ангарского городского округа</w:t>
            </w:r>
          </w:p>
          <w:p w:rsidR="00F7729A" w:rsidRDefault="00F7729A" w:rsidP="001562A6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от </w:t>
            </w:r>
            <w:r w:rsidR="00517A3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30.10.2020</w:t>
            </w:r>
            <w:r w:rsidR="0073247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</w:t>
            </w:r>
          </w:p>
          <w:p w:rsidR="00F95EC1" w:rsidRPr="005148F7" w:rsidRDefault="00F95EC1" w:rsidP="00517A3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№</w:t>
            </w:r>
            <w:r w:rsidR="00517A3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10-02/02рД</w:t>
            </w:r>
            <w:bookmarkStart w:id="0" w:name="_GoBack"/>
            <w:bookmarkEnd w:id="0"/>
          </w:p>
        </w:tc>
      </w:tr>
    </w:tbl>
    <w:p w:rsidR="00F95EC1" w:rsidRPr="005148F7" w:rsidRDefault="00F95EC1" w:rsidP="00F95E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5"/>
          <w:szCs w:val="25"/>
        </w:rPr>
      </w:pPr>
    </w:p>
    <w:p w:rsidR="00F95EC1" w:rsidRPr="005148F7" w:rsidRDefault="00F95EC1" w:rsidP="00F95EC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5"/>
          <w:szCs w:val="25"/>
        </w:rPr>
      </w:pPr>
    </w:p>
    <w:p w:rsidR="00F95EC1" w:rsidRPr="005148F7" w:rsidRDefault="00F95EC1" w:rsidP="00F95E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</w:rPr>
      </w:pPr>
      <w:r w:rsidRPr="005148F7">
        <w:rPr>
          <w:rFonts w:ascii="Times New Roman" w:eastAsia="Calibri" w:hAnsi="Times New Roman" w:cs="Times New Roman"/>
          <w:b/>
          <w:sz w:val="25"/>
          <w:szCs w:val="25"/>
        </w:rPr>
        <w:t>ПЕРЕЧЕНЬ</w:t>
      </w:r>
    </w:p>
    <w:p w:rsidR="00F95EC1" w:rsidRPr="005148F7" w:rsidRDefault="00F95EC1" w:rsidP="00F95EC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5148F7">
        <w:rPr>
          <w:rFonts w:ascii="Times New Roman" w:eastAsia="Calibri" w:hAnsi="Times New Roman" w:cs="Times New Roman"/>
          <w:sz w:val="25"/>
          <w:szCs w:val="25"/>
        </w:rPr>
        <w:t>недвижимого имущества, предлагаемого к передаче</w:t>
      </w:r>
      <w:r w:rsidRPr="005148F7">
        <w:rPr>
          <w:rFonts w:ascii="Times New Roman" w:hAnsi="Times New Roman" w:cs="Times New Roman"/>
          <w:sz w:val="25"/>
          <w:szCs w:val="25"/>
        </w:rPr>
        <w:t xml:space="preserve"> из государственной  собственности Иркутской области в муниципальную собственность </w:t>
      </w:r>
    </w:p>
    <w:p w:rsidR="00F95EC1" w:rsidRPr="005148F7" w:rsidRDefault="00F95EC1" w:rsidP="00F95EC1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5148F7">
        <w:rPr>
          <w:rFonts w:ascii="Times New Roman" w:hAnsi="Times New Roman" w:cs="Times New Roman"/>
          <w:sz w:val="25"/>
          <w:szCs w:val="25"/>
        </w:rPr>
        <w:t>Ангарского городского округа</w:t>
      </w:r>
    </w:p>
    <w:p w:rsidR="00F95EC1" w:rsidRPr="005148F7" w:rsidRDefault="00F95EC1" w:rsidP="00F95EC1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803"/>
        <w:gridCol w:w="2693"/>
        <w:gridCol w:w="3119"/>
      </w:tblGrid>
      <w:tr w:rsidR="00F95EC1" w:rsidRPr="005148F7" w:rsidTr="00234A7D">
        <w:tc>
          <w:tcPr>
            <w:tcW w:w="741" w:type="dxa"/>
            <w:shd w:val="clear" w:color="auto" w:fill="auto"/>
            <w:vAlign w:val="center"/>
          </w:tcPr>
          <w:p w:rsidR="00F95EC1" w:rsidRPr="005148F7" w:rsidRDefault="00F95EC1" w:rsidP="00F95EC1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F95EC1" w:rsidRPr="005148F7" w:rsidRDefault="00F95EC1" w:rsidP="00F95EC1">
            <w:pPr>
              <w:spacing w:after="0" w:line="240" w:lineRule="auto"/>
              <w:ind w:right="-4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п\п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F95EC1" w:rsidRPr="005148F7" w:rsidRDefault="00F95EC1" w:rsidP="00F95EC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Наименование имущества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5EC1" w:rsidRPr="005148F7" w:rsidRDefault="00F95EC1" w:rsidP="00F95EC1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Адрес (местонахождение)</w:t>
            </w:r>
          </w:p>
        </w:tc>
        <w:tc>
          <w:tcPr>
            <w:tcW w:w="3119" w:type="dxa"/>
            <w:vAlign w:val="center"/>
          </w:tcPr>
          <w:p w:rsidR="00F95EC1" w:rsidRPr="005148F7" w:rsidRDefault="00F95EC1" w:rsidP="00F95EC1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Технические характеристики имущества, кадастровый номер</w:t>
            </w:r>
          </w:p>
        </w:tc>
      </w:tr>
      <w:tr w:rsidR="00F95EC1" w:rsidRPr="005148F7" w:rsidTr="00F7729A">
        <w:tc>
          <w:tcPr>
            <w:tcW w:w="741" w:type="dxa"/>
            <w:shd w:val="clear" w:color="auto" w:fill="auto"/>
          </w:tcPr>
          <w:p w:rsidR="00F95EC1" w:rsidRPr="005148F7" w:rsidRDefault="00F95EC1" w:rsidP="00F95EC1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03" w:type="dxa"/>
            <w:shd w:val="clear" w:color="auto" w:fill="auto"/>
          </w:tcPr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 xml:space="preserve">Склад негорючих материалов </w:t>
            </w:r>
          </w:p>
        </w:tc>
        <w:tc>
          <w:tcPr>
            <w:tcW w:w="2693" w:type="dxa"/>
            <w:shd w:val="clear" w:color="auto" w:fill="auto"/>
          </w:tcPr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 xml:space="preserve">Иркутская область, </w:t>
            </w:r>
            <w:proofErr w:type="spell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нгарск</w:t>
            </w:r>
            <w:proofErr w:type="spellEnd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квартал 120, строение 6а/1</w:t>
            </w:r>
          </w:p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</w:tcPr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площадь: 342,3</w:t>
            </w:r>
            <w:r w:rsidR="005C557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proofErr w:type="gram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  <w:proofErr w:type="gramEnd"/>
          </w:p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кадастровый номер:</w:t>
            </w:r>
          </w:p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38:26:040102:85</w:t>
            </w:r>
          </w:p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95EC1" w:rsidRPr="005148F7" w:rsidTr="00F7729A">
        <w:tc>
          <w:tcPr>
            <w:tcW w:w="741" w:type="dxa"/>
            <w:shd w:val="clear" w:color="auto" w:fill="auto"/>
          </w:tcPr>
          <w:p w:rsidR="00F95EC1" w:rsidRPr="005148F7" w:rsidRDefault="00F95EC1" w:rsidP="00F95EC1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803" w:type="dxa"/>
            <w:shd w:val="clear" w:color="auto" w:fill="auto"/>
          </w:tcPr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Нежилое здание</w:t>
            </w:r>
          </w:p>
        </w:tc>
        <w:tc>
          <w:tcPr>
            <w:tcW w:w="2693" w:type="dxa"/>
            <w:shd w:val="clear" w:color="auto" w:fill="auto"/>
          </w:tcPr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 xml:space="preserve">Иркутская область, </w:t>
            </w:r>
            <w:proofErr w:type="spell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нгарск</w:t>
            </w:r>
            <w:proofErr w:type="spellEnd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квартал 120, строение 6а</w:t>
            </w:r>
          </w:p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</w:tcPr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площадь: 691,1</w:t>
            </w:r>
            <w:r w:rsidR="005C557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proofErr w:type="gram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  <w:proofErr w:type="gramEnd"/>
          </w:p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кадастровый номер:</w:t>
            </w:r>
          </w:p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38:26:040102:99</w:t>
            </w:r>
          </w:p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95EC1" w:rsidRPr="005148F7" w:rsidTr="00F7729A">
        <w:tc>
          <w:tcPr>
            <w:tcW w:w="741" w:type="dxa"/>
            <w:shd w:val="clear" w:color="auto" w:fill="auto"/>
          </w:tcPr>
          <w:p w:rsidR="00F95EC1" w:rsidRPr="005148F7" w:rsidRDefault="00F95EC1" w:rsidP="00F95EC1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803" w:type="dxa"/>
            <w:shd w:val="clear" w:color="auto" w:fill="auto"/>
          </w:tcPr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 xml:space="preserve">Земельный участок </w:t>
            </w:r>
          </w:p>
        </w:tc>
        <w:tc>
          <w:tcPr>
            <w:tcW w:w="2693" w:type="dxa"/>
            <w:shd w:val="clear" w:color="auto" w:fill="auto"/>
          </w:tcPr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 xml:space="preserve">Иркутская область, </w:t>
            </w:r>
            <w:proofErr w:type="spell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нгарск</w:t>
            </w:r>
            <w:proofErr w:type="spellEnd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квартал 120, строение 6а</w:t>
            </w:r>
          </w:p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</w:tcPr>
          <w:p w:rsidR="00F95EC1" w:rsidRPr="005148F7" w:rsidRDefault="001239B8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F95EC1" w:rsidRPr="005148F7">
              <w:rPr>
                <w:rFonts w:ascii="Times New Roman" w:hAnsi="Times New Roman" w:cs="Times New Roman"/>
                <w:sz w:val="25"/>
                <w:szCs w:val="25"/>
              </w:rPr>
              <w:t>площадь: 3214</w:t>
            </w:r>
            <w:r w:rsidR="005C557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="00F95EC1" w:rsidRPr="005148F7"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Start"/>
            <w:r w:rsidR="00F95EC1" w:rsidRPr="005148F7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  <w:proofErr w:type="gramEnd"/>
            <w:r w:rsidR="00F95EC1" w:rsidRPr="005148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кадастровый номер:</w:t>
            </w:r>
          </w:p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38:26:040102:398</w:t>
            </w:r>
          </w:p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95EC1" w:rsidRPr="005148F7" w:rsidTr="00F7729A">
        <w:tc>
          <w:tcPr>
            <w:tcW w:w="741" w:type="dxa"/>
            <w:shd w:val="clear" w:color="auto" w:fill="auto"/>
          </w:tcPr>
          <w:p w:rsidR="00F95EC1" w:rsidRPr="005148F7" w:rsidRDefault="00F95EC1" w:rsidP="00F95EC1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803" w:type="dxa"/>
            <w:shd w:val="clear" w:color="auto" w:fill="auto"/>
          </w:tcPr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Нежилое помещение</w:t>
            </w:r>
          </w:p>
        </w:tc>
        <w:tc>
          <w:tcPr>
            <w:tcW w:w="2693" w:type="dxa"/>
            <w:shd w:val="clear" w:color="auto" w:fill="auto"/>
          </w:tcPr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 xml:space="preserve">Иркутская область, </w:t>
            </w:r>
            <w:proofErr w:type="spell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нгарск</w:t>
            </w:r>
            <w:proofErr w:type="spellEnd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квартал 77, д. 9, помещение 37</w:t>
            </w:r>
          </w:p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</w:tcPr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 xml:space="preserve">площадь: 729,8 </w:t>
            </w:r>
            <w:proofErr w:type="spell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proofErr w:type="gram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  <w:proofErr w:type="gramEnd"/>
          </w:p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кадастровый номер:</w:t>
            </w:r>
          </w:p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38:26:040106:1205</w:t>
            </w:r>
          </w:p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95EC1" w:rsidRPr="005148F7" w:rsidTr="00F7729A">
        <w:tc>
          <w:tcPr>
            <w:tcW w:w="741" w:type="dxa"/>
            <w:shd w:val="clear" w:color="auto" w:fill="auto"/>
          </w:tcPr>
          <w:p w:rsidR="00F95EC1" w:rsidRPr="005148F7" w:rsidRDefault="00F95EC1" w:rsidP="00F95EC1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803" w:type="dxa"/>
            <w:shd w:val="clear" w:color="auto" w:fill="auto"/>
          </w:tcPr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Нежилое помещение</w:t>
            </w:r>
          </w:p>
        </w:tc>
        <w:tc>
          <w:tcPr>
            <w:tcW w:w="2693" w:type="dxa"/>
            <w:shd w:val="clear" w:color="auto" w:fill="auto"/>
          </w:tcPr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 xml:space="preserve">Иркутская область, </w:t>
            </w:r>
            <w:proofErr w:type="spell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.А</w:t>
            </w:r>
            <w:proofErr w:type="gramEnd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нгарск</w:t>
            </w:r>
            <w:proofErr w:type="spellEnd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мкр</w:t>
            </w:r>
            <w:proofErr w:type="spellEnd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-н 12а, д. 15, помещение 215</w:t>
            </w:r>
          </w:p>
          <w:p w:rsidR="00F95EC1" w:rsidRPr="005148F7" w:rsidRDefault="00F95EC1" w:rsidP="00F7729A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</w:tcPr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 xml:space="preserve">площадь: 554,5 </w:t>
            </w:r>
            <w:proofErr w:type="spell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кв</w:t>
            </w:r>
            <w:proofErr w:type="gramStart"/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.м</w:t>
            </w:r>
            <w:proofErr w:type="spellEnd"/>
            <w:proofErr w:type="gramEnd"/>
          </w:p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кадастровый номер:</w:t>
            </w:r>
          </w:p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  <w:r w:rsidRPr="005148F7">
              <w:rPr>
                <w:rFonts w:ascii="Times New Roman" w:hAnsi="Times New Roman" w:cs="Times New Roman"/>
                <w:sz w:val="25"/>
                <w:szCs w:val="25"/>
              </w:rPr>
              <w:t>38:26:040401:7736</w:t>
            </w:r>
          </w:p>
          <w:p w:rsidR="00F95EC1" w:rsidRPr="005148F7" w:rsidRDefault="00F95EC1" w:rsidP="00F7729A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F95EC1" w:rsidRPr="005148F7" w:rsidRDefault="00F95EC1" w:rsidP="00F95EC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95EC1" w:rsidRPr="005148F7" w:rsidRDefault="00F95EC1" w:rsidP="00F95EC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95EC1" w:rsidRPr="005148F7" w:rsidRDefault="00F95EC1" w:rsidP="00F95EC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95EC1" w:rsidRPr="005148F7" w:rsidRDefault="00F95EC1" w:rsidP="00F95EC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148F7">
        <w:rPr>
          <w:rFonts w:ascii="Times New Roman" w:hAnsi="Times New Roman" w:cs="Times New Roman"/>
          <w:bCs/>
          <w:sz w:val="25"/>
          <w:szCs w:val="25"/>
        </w:rPr>
        <w:t>Председатель Думы</w:t>
      </w:r>
      <w:r w:rsidRPr="005148F7">
        <w:rPr>
          <w:rFonts w:ascii="Times New Roman" w:hAnsi="Times New Roman" w:cs="Times New Roman"/>
          <w:bCs/>
          <w:sz w:val="25"/>
          <w:szCs w:val="25"/>
        </w:rPr>
        <w:tab/>
      </w:r>
    </w:p>
    <w:p w:rsidR="00F95EC1" w:rsidRPr="005148F7" w:rsidRDefault="00F95EC1" w:rsidP="00F95EC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5148F7">
        <w:rPr>
          <w:rFonts w:ascii="Times New Roman" w:hAnsi="Times New Roman" w:cs="Times New Roman"/>
          <w:bCs/>
          <w:sz w:val="25"/>
          <w:szCs w:val="25"/>
        </w:rPr>
        <w:t xml:space="preserve">Ангарского городского округа </w:t>
      </w:r>
      <w:r w:rsidRPr="005148F7">
        <w:rPr>
          <w:rFonts w:ascii="Times New Roman" w:hAnsi="Times New Roman" w:cs="Times New Roman"/>
          <w:bCs/>
          <w:sz w:val="25"/>
          <w:szCs w:val="25"/>
        </w:rPr>
        <w:tab/>
        <w:t xml:space="preserve">                                                                 А.А. </w:t>
      </w:r>
      <w:proofErr w:type="gramStart"/>
      <w:r w:rsidRPr="005148F7">
        <w:rPr>
          <w:rFonts w:ascii="Times New Roman" w:hAnsi="Times New Roman" w:cs="Times New Roman"/>
          <w:bCs/>
          <w:sz w:val="25"/>
          <w:szCs w:val="25"/>
        </w:rPr>
        <w:t>Городской</w:t>
      </w:r>
      <w:proofErr w:type="gramEnd"/>
    </w:p>
    <w:p w:rsidR="00F95EC1" w:rsidRPr="005148F7" w:rsidRDefault="00F95EC1" w:rsidP="00F95EC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95EC1" w:rsidRPr="005148F7" w:rsidRDefault="00F95EC1" w:rsidP="00F95EC1">
      <w:pPr>
        <w:spacing w:after="0" w:line="240" w:lineRule="auto"/>
        <w:ind w:left="720"/>
        <w:rPr>
          <w:rFonts w:ascii="Times New Roman" w:hAnsi="Times New Roman" w:cs="Times New Roman"/>
          <w:sz w:val="25"/>
          <w:szCs w:val="25"/>
        </w:rPr>
      </w:pPr>
    </w:p>
    <w:sectPr w:rsidR="00F95EC1" w:rsidRPr="005148F7" w:rsidSect="008462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E4" w:rsidRDefault="00CF57E4" w:rsidP="00846223">
      <w:pPr>
        <w:spacing w:after="0" w:line="240" w:lineRule="auto"/>
      </w:pPr>
      <w:r>
        <w:separator/>
      </w:r>
    </w:p>
  </w:endnote>
  <w:endnote w:type="continuationSeparator" w:id="0">
    <w:p w:rsidR="00CF57E4" w:rsidRDefault="00CF57E4" w:rsidP="0084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E4" w:rsidRDefault="00CF57E4" w:rsidP="00846223">
      <w:pPr>
        <w:spacing w:after="0" w:line="240" w:lineRule="auto"/>
      </w:pPr>
      <w:r>
        <w:separator/>
      </w:r>
    </w:p>
  </w:footnote>
  <w:footnote w:type="continuationSeparator" w:id="0">
    <w:p w:rsidR="00CF57E4" w:rsidRDefault="00CF57E4" w:rsidP="0084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794735"/>
      <w:docPartObj>
        <w:docPartGallery w:val="Page Numbers (Top of Page)"/>
        <w:docPartUnique/>
      </w:docPartObj>
    </w:sdtPr>
    <w:sdtEndPr/>
    <w:sdtContent>
      <w:p w:rsidR="00846223" w:rsidRDefault="008462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A3C">
          <w:rPr>
            <w:noProof/>
          </w:rPr>
          <w:t>3</w:t>
        </w:r>
        <w:r>
          <w:fldChar w:fldCharType="end"/>
        </w:r>
      </w:p>
    </w:sdtContent>
  </w:sdt>
  <w:p w:rsidR="00846223" w:rsidRDefault="008462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4177"/>
    <w:rsid w:val="000321B3"/>
    <w:rsid w:val="001239B8"/>
    <w:rsid w:val="001562A6"/>
    <w:rsid w:val="001F4824"/>
    <w:rsid w:val="00223A20"/>
    <w:rsid w:val="002548DB"/>
    <w:rsid w:val="002C7F63"/>
    <w:rsid w:val="0038410E"/>
    <w:rsid w:val="004F6C05"/>
    <w:rsid w:val="005148F7"/>
    <w:rsid w:val="00517A3C"/>
    <w:rsid w:val="005C5576"/>
    <w:rsid w:val="00604FE5"/>
    <w:rsid w:val="006406E8"/>
    <w:rsid w:val="006448F1"/>
    <w:rsid w:val="00664443"/>
    <w:rsid w:val="006768D6"/>
    <w:rsid w:val="006E5B82"/>
    <w:rsid w:val="0073247C"/>
    <w:rsid w:val="007A5A50"/>
    <w:rsid w:val="00846223"/>
    <w:rsid w:val="00893A0B"/>
    <w:rsid w:val="00897B66"/>
    <w:rsid w:val="009555C4"/>
    <w:rsid w:val="00A6518F"/>
    <w:rsid w:val="00C72AB0"/>
    <w:rsid w:val="00CF57E4"/>
    <w:rsid w:val="00D137D1"/>
    <w:rsid w:val="00E96AAC"/>
    <w:rsid w:val="00F65D7A"/>
    <w:rsid w:val="00F7729A"/>
    <w:rsid w:val="00F95EC1"/>
    <w:rsid w:val="00FF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223"/>
  </w:style>
  <w:style w:type="paragraph" w:styleId="a7">
    <w:name w:val="footer"/>
    <w:basedOn w:val="a"/>
    <w:link w:val="a8"/>
    <w:uiPriority w:val="99"/>
    <w:unhideWhenUsed/>
    <w:rsid w:val="0084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6223"/>
  </w:style>
  <w:style w:type="paragraph" w:styleId="a7">
    <w:name w:val="footer"/>
    <w:basedOn w:val="a"/>
    <w:link w:val="a8"/>
    <w:uiPriority w:val="99"/>
    <w:unhideWhenUsed/>
    <w:rsid w:val="0084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4</cp:revision>
  <cp:lastPrinted>2020-10-05T07:52:00Z</cp:lastPrinted>
  <dcterms:created xsi:type="dcterms:W3CDTF">2020-10-06T10:07:00Z</dcterms:created>
  <dcterms:modified xsi:type="dcterms:W3CDTF">2020-10-30T02:40:00Z</dcterms:modified>
</cp:coreProperties>
</file>