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46DDD2" w14:textId="77777777" w:rsidR="009555C4" w:rsidRPr="004C183D" w:rsidRDefault="009555C4" w:rsidP="009555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bookmarkStart w:id="0" w:name="_GoBack"/>
      <w:bookmarkEnd w:id="0"/>
      <w:r w:rsidRPr="004C183D">
        <w:rPr>
          <w:rFonts w:ascii="Times New Roman" w:eastAsia="Times New Roman" w:hAnsi="Times New Roman" w:cs="Times New Roman"/>
          <w:b/>
          <w:noProof/>
          <w:sz w:val="25"/>
          <w:szCs w:val="25"/>
          <w:lang w:eastAsia="ru-RU"/>
        </w:rPr>
        <w:drawing>
          <wp:inline distT="0" distB="0" distL="0" distR="0" wp14:anchorId="1611B75A" wp14:editId="40B3B895">
            <wp:extent cx="858520" cy="1137285"/>
            <wp:effectExtent l="0" t="0" r="0" b="571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520" cy="113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43" w:type="dxa"/>
        <w:tblInd w:w="-72" w:type="dxa"/>
        <w:tblLook w:val="01E0" w:firstRow="1" w:lastRow="1" w:firstColumn="1" w:lastColumn="1" w:noHBand="0" w:noVBand="0"/>
      </w:tblPr>
      <w:tblGrid>
        <w:gridCol w:w="9643"/>
      </w:tblGrid>
      <w:tr w:rsidR="009555C4" w:rsidRPr="004C183D" w14:paraId="5C86FA7B" w14:textId="77777777" w:rsidTr="008D0BB5">
        <w:trPr>
          <w:trHeight w:val="3253"/>
        </w:trPr>
        <w:tc>
          <w:tcPr>
            <w:tcW w:w="9643" w:type="dxa"/>
          </w:tcPr>
          <w:p w14:paraId="16B871FF" w14:textId="77777777" w:rsidR="009555C4" w:rsidRPr="004C183D" w:rsidRDefault="009555C4" w:rsidP="009555C4">
            <w:pPr>
              <w:spacing w:after="24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4C183D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Иркутская область</w:t>
            </w:r>
          </w:p>
          <w:p w14:paraId="3CF9F9A9" w14:textId="77777777" w:rsidR="009555C4" w:rsidRPr="004C183D" w:rsidRDefault="009555C4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4C183D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ДУМА </w:t>
            </w:r>
          </w:p>
          <w:p w14:paraId="5CEBAC4F" w14:textId="77777777" w:rsidR="009555C4" w:rsidRPr="004C183D" w:rsidRDefault="009555C4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4C183D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Ангарского городского округа </w:t>
            </w:r>
          </w:p>
          <w:p w14:paraId="583E4809" w14:textId="77777777" w:rsidR="009555C4" w:rsidRPr="004C183D" w:rsidRDefault="006014BD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4C183D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третье</w:t>
            </w:r>
            <w:r w:rsidR="009555C4" w:rsidRPr="004C183D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го созыва 202</w:t>
            </w:r>
            <w:r w:rsidRPr="004C183D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5</w:t>
            </w:r>
            <w:r w:rsidR="009555C4" w:rsidRPr="004C183D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-20</w:t>
            </w:r>
            <w:r w:rsidRPr="004C183D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30</w:t>
            </w:r>
            <w:r w:rsidR="009555C4" w:rsidRPr="004C183D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гг.</w:t>
            </w:r>
          </w:p>
          <w:p w14:paraId="685E6C57" w14:textId="77777777" w:rsidR="009555C4" w:rsidRPr="004C183D" w:rsidRDefault="009555C4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096F351A" w14:textId="77777777" w:rsidR="009555C4" w:rsidRPr="004C183D" w:rsidRDefault="009555C4" w:rsidP="009555C4">
            <w:pPr>
              <w:keepNext/>
              <w:spacing w:after="0" w:line="240" w:lineRule="auto"/>
              <w:ind w:left="360" w:hanging="360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90"/>
                <w:sz w:val="36"/>
                <w:szCs w:val="36"/>
                <w:lang w:eastAsia="ru-RU"/>
              </w:rPr>
            </w:pPr>
            <w:r w:rsidRPr="004C183D">
              <w:rPr>
                <w:rFonts w:ascii="Times New Roman" w:eastAsia="Times New Roman" w:hAnsi="Times New Roman" w:cs="Times New Roman"/>
                <w:b/>
                <w:spacing w:val="90"/>
                <w:sz w:val="36"/>
                <w:szCs w:val="36"/>
                <w:lang w:eastAsia="ru-RU"/>
              </w:rPr>
              <w:t>РЕШЕНИЕ</w:t>
            </w:r>
          </w:p>
          <w:p w14:paraId="0A54E4B7" w14:textId="77777777" w:rsidR="009555C4" w:rsidRPr="004C183D" w:rsidRDefault="009555C4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14:paraId="75D6F1C8" w14:textId="2DC1FC0A" w:rsidR="009555C4" w:rsidRPr="004C183D" w:rsidRDefault="000C1B47" w:rsidP="00955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22.09.2026               </w:t>
            </w:r>
            <w:r w:rsidR="009555C4" w:rsidRPr="004C183D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      </w:t>
            </w:r>
            <w:r w:rsidR="009555C4" w:rsidRPr="004C183D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106-19/03рД</w:t>
            </w:r>
          </w:p>
          <w:p w14:paraId="5206736D" w14:textId="77777777" w:rsidR="009555C4" w:rsidRPr="004C183D" w:rsidRDefault="009555C4" w:rsidP="00955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</w:tbl>
    <w:p w14:paraId="41443160" w14:textId="77777777" w:rsidR="009555C4" w:rsidRPr="004C183D" w:rsidRDefault="009555C4" w:rsidP="009555C4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tbl>
      <w:tblPr>
        <w:tblW w:w="9654" w:type="dxa"/>
        <w:tblInd w:w="-72" w:type="dxa"/>
        <w:tblLook w:val="00A0" w:firstRow="1" w:lastRow="0" w:firstColumn="1" w:lastColumn="0" w:noHBand="0" w:noVBand="0"/>
      </w:tblPr>
      <w:tblGrid>
        <w:gridCol w:w="4858"/>
        <w:gridCol w:w="4796"/>
      </w:tblGrid>
      <w:tr w:rsidR="009555C4" w:rsidRPr="004C183D" w14:paraId="59003761" w14:textId="77777777" w:rsidTr="008D0BB5">
        <w:trPr>
          <w:trHeight w:val="376"/>
        </w:trPr>
        <w:tc>
          <w:tcPr>
            <w:tcW w:w="4858" w:type="dxa"/>
          </w:tcPr>
          <w:p w14:paraId="702710E8" w14:textId="77777777" w:rsidR="009555C4" w:rsidRPr="004C183D" w:rsidRDefault="009555C4" w:rsidP="00955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⌐                                                        </w:t>
            </w:r>
            <w:r w:rsidR="007267C9" w:rsidRPr="004C1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4C1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¬</w:t>
            </w:r>
          </w:p>
          <w:p w14:paraId="25C076BD" w14:textId="77777777" w:rsidR="006768A5" w:rsidRPr="004C183D" w:rsidRDefault="007267C9" w:rsidP="007267C9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Порядка создания, охраны и использования особо охраняемых природных территорий местного значения в Ангарском городском округе и отмене решения Думы Ангарского городского округа</w:t>
            </w:r>
          </w:p>
        </w:tc>
        <w:tc>
          <w:tcPr>
            <w:tcW w:w="4796" w:type="dxa"/>
          </w:tcPr>
          <w:p w14:paraId="6397FE36" w14:textId="77777777" w:rsidR="009555C4" w:rsidRPr="004C183D" w:rsidRDefault="009555C4" w:rsidP="00955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859754D" w14:textId="77777777" w:rsidR="009555C4" w:rsidRPr="004C183D" w:rsidRDefault="009555C4" w:rsidP="009555C4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14:paraId="1AF60ED9" w14:textId="77777777" w:rsidR="009555C4" w:rsidRPr="004C183D" w:rsidRDefault="009555C4" w:rsidP="009555C4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14:paraId="6CA468AE" w14:textId="77777777" w:rsidR="009555C4" w:rsidRPr="004C183D" w:rsidRDefault="007267C9" w:rsidP="009555C4">
      <w:pPr>
        <w:spacing w:after="0" w:line="28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C183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Земельным кодексом Российской Федерации, Федеральным законом от 14.03.1995 года № 33-ФЗ «Об особо охраняемых природных территориях», Федеральным законом от 06.10.2003 года № 131-ФЗ «Об общих принципах организации местного самоуправления в Российской Федерации», Федеральным законом от 20.03.2025 года № 33-ФЗ «Об общих принципах организации местного самоуправления в единой системе публичной власти», Законом Иркутской области от 19.06.2008 года № 27-оз «Об особо охраняемых</w:t>
      </w:r>
      <w:proofErr w:type="gramEnd"/>
      <w:r w:rsidRPr="004C1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природных </w:t>
      </w:r>
      <w:proofErr w:type="gramStart"/>
      <w:r w:rsidRPr="004C183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территориях</w:t>
      </w:r>
      <w:proofErr w:type="gramEnd"/>
      <w:r w:rsidRPr="004C1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иных особо охраняемых территориях в Иркутской области», руководствуясь Уставом Ангарского городского округа, Дума Ангарского городского округа</w:t>
      </w:r>
    </w:p>
    <w:p w14:paraId="7A50D0D8" w14:textId="77777777" w:rsidR="009555C4" w:rsidRPr="004C183D" w:rsidRDefault="009555C4" w:rsidP="009555C4">
      <w:pPr>
        <w:spacing w:after="0" w:line="280" w:lineRule="exact"/>
        <w:ind w:firstLine="720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14:paraId="0968F591" w14:textId="77777777" w:rsidR="009555C4" w:rsidRPr="004C183D" w:rsidRDefault="009555C4" w:rsidP="009555C4">
      <w:pPr>
        <w:spacing w:after="0" w:line="280" w:lineRule="exact"/>
        <w:jc w:val="center"/>
        <w:rPr>
          <w:rFonts w:ascii="Times New Roman" w:eastAsia="Times New Roman" w:hAnsi="Times New Roman" w:cs="Times New Roman"/>
          <w:b/>
          <w:spacing w:val="80"/>
          <w:sz w:val="24"/>
          <w:szCs w:val="24"/>
          <w:lang w:eastAsia="ru-RU"/>
        </w:rPr>
      </w:pPr>
      <w:r w:rsidRPr="004C183D">
        <w:rPr>
          <w:rFonts w:ascii="Times New Roman" w:eastAsia="Times New Roman" w:hAnsi="Times New Roman" w:cs="Times New Roman"/>
          <w:b/>
          <w:spacing w:val="80"/>
          <w:sz w:val="24"/>
          <w:szCs w:val="24"/>
          <w:lang w:eastAsia="ru-RU"/>
        </w:rPr>
        <w:t>РЕШИЛА:</w:t>
      </w:r>
    </w:p>
    <w:p w14:paraId="1AA18256" w14:textId="77777777" w:rsidR="007267C9" w:rsidRPr="004C183D" w:rsidRDefault="007267C9" w:rsidP="007267C9">
      <w:pPr>
        <w:spacing w:after="0" w:line="240" w:lineRule="auto"/>
        <w:rPr>
          <w:rFonts w:ascii="Times New Roman" w:eastAsia="Times New Roman" w:hAnsi="Times New Roman" w:cs="Times New Roman"/>
          <w:spacing w:val="80"/>
          <w:sz w:val="10"/>
          <w:szCs w:val="10"/>
          <w:lang w:eastAsia="ru-RU"/>
        </w:rPr>
      </w:pPr>
    </w:p>
    <w:p w14:paraId="4111DBBC" w14:textId="77777777" w:rsidR="007267C9" w:rsidRPr="004C183D" w:rsidRDefault="007267C9" w:rsidP="007267C9">
      <w:pPr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C1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Pr="004C1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Утвердить Порядок создания, охраны и использования особо </w:t>
      </w:r>
      <w:proofErr w:type="gramStart"/>
      <w:r w:rsidRPr="004C1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охраняемых</w:t>
      </w:r>
      <w:proofErr w:type="gramEnd"/>
      <w:r w:rsidRPr="004C1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природных территорий местного значения в Ангарском городском округе (приложение         № 1 к настоящему решению).</w:t>
      </w:r>
    </w:p>
    <w:p w14:paraId="65278181" w14:textId="77777777" w:rsidR="007267C9" w:rsidRPr="004C183D" w:rsidRDefault="007267C9" w:rsidP="007267C9">
      <w:pPr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C1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Pr="004C1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Отменить решение Думы Ангарского городского округа от 28.06.2017 года               № 304-37/01рД «Об особо охраняемых природных территориях местного значения в Ангарском городском округе».</w:t>
      </w:r>
    </w:p>
    <w:p w14:paraId="37A01345" w14:textId="77777777" w:rsidR="007267C9" w:rsidRPr="004C183D" w:rsidRDefault="007267C9" w:rsidP="007267C9">
      <w:pPr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C1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</w:t>
      </w:r>
      <w:r w:rsidRPr="004C1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Настоящее решение вступает в силу со дня, следующего за днем его официального опубликования.</w:t>
      </w:r>
    </w:p>
    <w:p w14:paraId="13101D01" w14:textId="77777777" w:rsidR="009555C4" w:rsidRPr="004C183D" w:rsidRDefault="007267C9" w:rsidP="007267C9">
      <w:pPr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C1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</w:t>
      </w:r>
      <w:r w:rsidRPr="004C1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Настоящее решение опубликовать в газете «Ангарские ведомости».</w:t>
      </w:r>
    </w:p>
    <w:p w14:paraId="6C356828" w14:textId="77777777" w:rsidR="007267C9" w:rsidRPr="004C183D" w:rsidRDefault="007267C9" w:rsidP="007267C9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14:paraId="57E9BA98" w14:textId="77777777" w:rsidR="007267C9" w:rsidRPr="004C183D" w:rsidRDefault="007267C9" w:rsidP="007267C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</w:pPr>
    </w:p>
    <w:p w14:paraId="3CA840FF" w14:textId="77777777" w:rsidR="007267C9" w:rsidRPr="004C183D" w:rsidRDefault="007267C9" w:rsidP="007267C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</w:pPr>
    </w:p>
    <w:p w14:paraId="1DD24012" w14:textId="77777777" w:rsidR="007267C9" w:rsidRPr="004C183D" w:rsidRDefault="007267C9" w:rsidP="007267C9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C1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Председатель Думы</w:t>
      </w:r>
      <w:r w:rsidRPr="004C1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14:paraId="25F0A651" w14:textId="77777777" w:rsidR="007267C9" w:rsidRPr="004C183D" w:rsidRDefault="007267C9" w:rsidP="007267C9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C1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Ангарского городского округа                                                                            А.А. Городской</w:t>
      </w:r>
    </w:p>
    <w:p w14:paraId="1C29389C" w14:textId="77777777" w:rsidR="007267C9" w:rsidRPr="004C183D" w:rsidRDefault="007267C9" w:rsidP="007267C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</w:pPr>
    </w:p>
    <w:p w14:paraId="746D8193" w14:textId="77777777" w:rsidR="007267C9" w:rsidRPr="004C183D" w:rsidRDefault="007267C9" w:rsidP="007267C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</w:pPr>
    </w:p>
    <w:p w14:paraId="2810DA7E" w14:textId="77777777" w:rsidR="007267C9" w:rsidRPr="004C183D" w:rsidRDefault="007267C9" w:rsidP="007267C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</w:pPr>
    </w:p>
    <w:p w14:paraId="299AD171" w14:textId="77777777" w:rsidR="007267C9" w:rsidRPr="004C183D" w:rsidRDefault="007267C9" w:rsidP="007267C9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7267C9" w:rsidRPr="004C183D" w:rsidSect="00D5028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1" w:bottom="992" w:left="1701" w:header="709" w:footer="709" w:gutter="0"/>
          <w:cols w:space="708"/>
          <w:titlePg/>
          <w:docGrid w:linePitch="360"/>
        </w:sectPr>
      </w:pPr>
      <w:r w:rsidRPr="004C1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Мэр Ангарского городского округа                                                                          С.А. Петров</w:t>
      </w:r>
    </w:p>
    <w:p w14:paraId="37EF8327" w14:textId="77777777" w:rsidR="007267C9" w:rsidRPr="004C183D" w:rsidRDefault="007267C9" w:rsidP="007267C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7A873CB8" w14:textId="77777777" w:rsidR="007267C9" w:rsidRPr="004C183D" w:rsidRDefault="007267C9" w:rsidP="007267C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к решению Думы</w:t>
      </w:r>
    </w:p>
    <w:p w14:paraId="31314F9D" w14:textId="77777777" w:rsidR="007267C9" w:rsidRPr="004C183D" w:rsidRDefault="007267C9" w:rsidP="007267C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Ангарского городского округа</w:t>
      </w:r>
    </w:p>
    <w:p w14:paraId="4BC7FBBF" w14:textId="425D3D4E" w:rsidR="007267C9" w:rsidRPr="004C183D" w:rsidRDefault="007267C9" w:rsidP="007267C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 xml:space="preserve">от </w:t>
      </w:r>
      <w:r w:rsidR="000C1B47">
        <w:rPr>
          <w:rFonts w:ascii="Times New Roman" w:hAnsi="Times New Roman" w:cs="Times New Roman"/>
          <w:sz w:val="24"/>
          <w:szCs w:val="24"/>
        </w:rPr>
        <w:t>22.06.2026</w:t>
      </w:r>
    </w:p>
    <w:p w14:paraId="5211B3B0" w14:textId="2F02276C" w:rsidR="007267C9" w:rsidRPr="004C183D" w:rsidRDefault="007267C9" w:rsidP="007267C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 xml:space="preserve">№ </w:t>
      </w:r>
      <w:r w:rsidR="000C1B47">
        <w:rPr>
          <w:rFonts w:ascii="Times New Roman" w:hAnsi="Times New Roman" w:cs="Times New Roman"/>
          <w:sz w:val="24"/>
          <w:szCs w:val="24"/>
        </w:rPr>
        <w:t>106-19/03рД</w:t>
      </w:r>
    </w:p>
    <w:p w14:paraId="0C2756F5" w14:textId="77777777" w:rsidR="007267C9" w:rsidRPr="004C183D" w:rsidRDefault="007267C9" w:rsidP="007267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C3FBDAF" w14:textId="77777777" w:rsidR="007267C9" w:rsidRPr="004C183D" w:rsidRDefault="007267C9" w:rsidP="007267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45CC3C2" w14:textId="77777777" w:rsidR="007267C9" w:rsidRPr="004C183D" w:rsidRDefault="007267C9" w:rsidP="007267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ПОРЯДОК</w:t>
      </w:r>
    </w:p>
    <w:p w14:paraId="45CEB381" w14:textId="77777777" w:rsidR="007267C9" w:rsidRPr="004C183D" w:rsidRDefault="007267C9" w:rsidP="007267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СОЗДАНИЯ, ОХРАНЫ И ИСПОЛЬЗОВАНИЯ ОСОБО ОХРАНЯЕМЫХ ПРИРОДНЫХ ТЕРРИТОРИЙ МЕСТНОГО ЗНАЧЕНИЯ В АНГАРСКОМ ГОРОДСКОМ ОКРУГЕ</w:t>
      </w:r>
    </w:p>
    <w:p w14:paraId="25C94763" w14:textId="77777777" w:rsidR="007267C9" w:rsidRPr="004C183D" w:rsidRDefault="007267C9" w:rsidP="007267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5C46D8B" w14:textId="77777777" w:rsidR="007267C9" w:rsidRPr="004C183D" w:rsidRDefault="007267C9" w:rsidP="007267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Глава 1. ОБЩИЕ ПОЛОЖЕНИЯ</w:t>
      </w:r>
    </w:p>
    <w:p w14:paraId="4BAB3966" w14:textId="77777777" w:rsidR="007267C9" w:rsidRPr="004C183D" w:rsidRDefault="007267C9" w:rsidP="007267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2C5D7F9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1.1.</w:t>
      </w:r>
      <w:r w:rsidRPr="004C183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C183D">
        <w:rPr>
          <w:rFonts w:ascii="Times New Roman" w:hAnsi="Times New Roman" w:cs="Times New Roman"/>
          <w:sz w:val="24"/>
          <w:szCs w:val="24"/>
        </w:rPr>
        <w:t>Порядок создания, охраны и использования особо охраняемых природных территорий местного значения в Ангарском городском округе (далее - Порядок) разработан в соответствии с Земельным кодексом Российской Федерации, Градостроительным кодексом Российской Федерации, Лесным кодексом Российской Федерации, Водным кодексом Российской Федерации, Федеральным законом от 06.10.2003 года № 131-ФЗ «Об общих принципах организации местного самоуправления в Российской Федерации», Федеральным законом от 20.03.2025 года № 33-ФЗ «Об общих</w:t>
      </w:r>
      <w:proofErr w:type="gramEnd"/>
      <w:r w:rsidRPr="004C183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C183D">
        <w:rPr>
          <w:rFonts w:ascii="Times New Roman" w:hAnsi="Times New Roman" w:cs="Times New Roman"/>
          <w:sz w:val="24"/>
          <w:szCs w:val="24"/>
        </w:rPr>
        <w:t>принципах организации местного самоуправления в единой системе публичной власти», Федеральным законом от 14.03.1995 года № 33-ФЗ «Об особо охраняемых природных территориях», Федеральным законом от 20.12.2001 года № 7-ФЗ «Об охране окружающей среды», Законом Иркутской области от 19.06.2008 года № 27-оз «Об особо охраняемых природных территориях и иных особо охраняемых территориях в Иркутской области», Уставом Ангарского городского округа и устанавливает процедуру отнесения земель к</w:t>
      </w:r>
      <w:proofErr w:type="gramEnd"/>
      <w:r w:rsidRPr="004C183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C183D">
        <w:rPr>
          <w:rFonts w:ascii="Times New Roman" w:hAnsi="Times New Roman" w:cs="Times New Roman"/>
          <w:sz w:val="24"/>
          <w:szCs w:val="24"/>
        </w:rPr>
        <w:t>землям особо охраняемых природных территорий местного значения в Ангарском городском округе, в том числе определяет перечень документов, необходимых для отнесения земель к землям особо охраняемых природных территорий местного значения в Ангарском городском округе, сроки рассмотрения указанных документов, регулирует отношения в области охраны и использования земель особо охраняемых природных территорий местного значения в Ангарском городском округе.</w:t>
      </w:r>
      <w:proofErr w:type="gramEnd"/>
    </w:p>
    <w:p w14:paraId="7AFB1DBB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1.2.</w:t>
      </w:r>
      <w:r w:rsidRPr="004C183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C183D">
        <w:rPr>
          <w:rFonts w:ascii="Times New Roman" w:hAnsi="Times New Roman" w:cs="Times New Roman"/>
          <w:sz w:val="24"/>
          <w:szCs w:val="24"/>
        </w:rPr>
        <w:t>Особо охраняемая природная территория местного значения в Ангарском городском округе - участки земли, водной поверхности и воздушного пространства над ним</w:t>
      </w:r>
      <w:r w:rsidR="00430068" w:rsidRPr="004C183D">
        <w:rPr>
          <w:rFonts w:ascii="Times New Roman" w:hAnsi="Times New Roman" w:cs="Times New Roman"/>
          <w:sz w:val="24"/>
          <w:szCs w:val="24"/>
        </w:rPr>
        <w:t xml:space="preserve">и, где располагаются природные </w:t>
      </w:r>
      <w:r w:rsidRPr="004C183D">
        <w:rPr>
          <w:rFonts w:ascii="Times New Roman" w:hAnsi="Times New Roman" w:cs="Times New Roman"/>
          <w:sz w:val="24"/>
          <w:szCs w:val="24"/>
        </w:rPr>
        <w:t>комплексы и объекты, объекты растительного и животного мира, естественные экологические системы, которые имеют особое природоохранное, научное, культурное, эстетическое, рекреационное и оздоровительное значение, в отношении которых решениями Думы Ангарского городского округа полностью или частично ограничено хозяйственное использование и установлен</w:t>
      </w:r>
      <w:proofErr w:type="gramEnd"/>
      <w:r w:rsidRPr="004C183D">
        <w:rPr>
          <w:rFonts w:ascii="Times New Roman" w:hAnsi="Times New Roman" w:cs="Times New Roman"/>
          <w:sz w:val="24"/>
          <w:szCs w:val="24"/>
        </w:rPr>
        <w:t xml:space="preserve"> режим особой охраны.</w:t>
      </w:r>
    </w:p>
    <w:p w14:paraId="0EB08A92" w14:textId="77777777" w:rsidR="007267C9" w:rsidRPr="004C183D" w:rsidRDefault="007267C9" w:rsidP="007267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C0C25B" w14:textId="77777777" w:rsidR="007267C9" w:rsidRPr="004C183D" w:rsidRDefault="007267C9" w:rsidP="007267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Глава 2. КАТЕГОРИИ ОСОБО ОХРАНЯЕМЫХ ПРИРОДНЫХ ТЕРРИТОРИЙ МЕСТНОГО ЗНАЧЕНИЯ В АНГАРСКОМ ГОРОДСКОМ ОКРУГЕ</w:t>
      </w:r>
    </w:p>
    <w:p w14:paraId="6EECE330" w14:textId="77777777" w:rsidR="007267C9" w:rsidRPr="004C183D" w:rsidRDefault="007267C9" w:rsidP="007267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0D4A93E" w14:textId="1328EBCE" w:rsidR="007267C9" w:rsidRPr="004C183D" w:rsidRDefault="007267C9" w:rsidP="007267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 xml:space="preserve">2.1. В соответствии со статьей 3.1 </w:t>
      </w:r>
      <w:r w:rsidR="009E2C9E" w:rsidRPr="004C183D">
        <w:rPr>
          <w:rFonts w:ascii="Times New Roman" w:hAnsi="Times New Roman" w:cs="Times New Roman"/>
          <w:sz w:val="24"/>
          <w:szCs w:val="24"/>
        </w:rPr>
        <w:t>З</w:t>
      </w:r>
      <w:r w:rsidRPr="004C183D">
        <w:rPr>
          <w:rFonts w:ascii="Times New Roman" w:hAnsi="Times New Roman" w:cs="Times New Roman"/>
          <w:sz w:val="24"/>
          <w:szCs w:val="24"/>
        </w:rPr>
        <w:t xml:space="preserve">акона Иркутской области от 19.06.2008 года </w:t>
      </w:r>
      <w:r w:rsidR="00430068" w:rsidRPr="004C183D">
        <w:rPr>
          <w:rFonts w:ascii="Times New Roman" w:hAnsi="Times New Roman" w:cs="Times New Roman"/>
          <w:sz w:val="24"/>
          <w:szCs w:val="24"/>
        </w:rPr>
        <w:t xml:space="preserve">     </w:t>
      </w:r>
      <w:r w:rsidRPr="004C183D">
        <w:rPr>
          <w:rFonts w:ascii="Times New Roman" w:hAnsi="Times New Roman" w:cs="Times New Roman"/>
          <w:sz w:val="24"/>
          <w:szCs w:val="24"/>
        </w:rPr>
        <w:t xml:space="preserve">№ 27-ОЗ </w:t>
      </w:r>
      <w:r w:rsidR="009E2C9E" w:rsidRPr="004C183D">
        <w:rPr>
          <w:rFonts w:ascii="Times New Roman" w:hAnsi="Times New Roman" w:cs="Times New Roman"/>
          <w:sz w:val="24"/>
          <w:szCs w:val="24"/>
        </w:rPr>
        <w:t xml:space="preserve">«Об особо охраняемых природных территориях и иных особо охраняемых территориях в Иркутской области» </w:t>
      </w:r>
      <w:r w:rsidRPr="004C183D">
        <w:rPr>
          <w:rFonts w:ascii="Times New Roman" w:hAnsi="Times New Roman" w:cs="Times New Roman"/>
          <w:sz w:val="24"/>
          <w:szCs w:val="24"/>
        </w:rPr>
        <w:t>к особо охраняемым природным территориям местного значения в Ангарском городском округе относятся:</w:t>
      </w:r>
    </w:p>
    <w:p w14:paraId="496D6C4A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1)</w:t>
      </w:r>
      <w:r w:rsidRPr="004C183D">
        <w:rPr>
          <w:rFonts w:ascii="Times New Roman" w:hAnsi="Times New Roman" w:cs="Times New Roman"/>
          <w:sz w:val="24"/>
          <w:szCs w:val="24"/>
        </w:rPr>
        <w:tab/>
        <w:t>природные ландшафты;</w:t>
      </w:r>
    </w:p>
    <w:p w14:paraId="05E038A4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2)</w:t>
      </w:r>
      <w:r w:rsidRPr="004C183D">
        <w:rPr>
          <w:rFonts w:ascii="Times New Roman" w:hAnsi="Times New Roman" w:cs="Times New Roman"/>
          <w:sz w:val="24"/>
          <w:szCs w:val="24"/>
        </w:rPr>
        <w:tab/>
        <w:t>природно-антропогенные ландшафты;</w:t>
      </w:r>
    </w:p>
    <w:p w14:paraId="05E99252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3)</w:t>
      </w:r>
      <w:r w:rsidRPr="004C183D">
        <w:rPr>
          <w:rFonts w:ascii="Times New Roman" w:hAnsi="Times New Roman" w:cs="Times New Roman"/>
          <w:sz w:val="24"/>
          <w:szCs w:val="24"/>
        </w:rPr>
        <w:tab/>
        <w:t xml:space="preserve">природные </w:t>
      </w:r>
      <w:proofErr w:type="spellStart"/>
      <w:r w:rsidRPr="004C183D">
        <w:rPr>
          <w:rFonts w:ascii="Times New Roman" w:hAnsi="Times New Roman" w:cs="Times New Roman"/>
          <w:sz w:val="24"/>
          <w:szCs w:val="24"/>
        </w:rPr>
        <w:t>микрозаказники</w:t>
      </w:r>
      <w:proofErr w:type="spellEnd"/>
      <w:r w:rsidRPr="004C183D">
        <w:rPr>
          <w:rFonts w:ascii="Times New Roman" w:hAnsi="Times New Roman" w:cs="Times New Roman"/>
          <w:sz w:val="24"/>
          <w:szCs w:val="24"/>
        </w:rPr>
        <w:t>;</w:t>
      </w:r>
    </w:p>
    <w:p w14:paraId="6C9F03BE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4)</w:t>
      </w:r>
      <w:r w:rsidRPr="004C183D">
        <w:rPr>
          <w:rFonts w:ascii="Times New Roman" w:hAnsi="Times New Roman" w:cs="Times New Roman"/>
          <w:sz w:val="24"/>
          <w:szCs w:val="24"/>
        </w:rPr>
        <w:tab/>
        <w:t xml:space="preserve">природные </w:t>
      </w:r>
      <w:proofErr w:type="spellStart"/>
      <w:r w:rsidRPr="004C183D">
        <w:rPr>
          <w:rFonts w:ascii="Times New Roman" w:hAnsi="Times New Roman" w:cs="Times New Roman"/>
          <w:sz w:val="24"/>
          <w:szCs w:val="24"/>
        </w:rPr>
        <w:t>микрорезерваты</w:t>
      </w:r>
      <w:proofErr w:type="spellEnd"/>
      <w:r w:rsidRPr="004C183D">
        <w:rPr>
          <w:rFonts w:ascii="Times New Roman" w:hAnsi="Times New Roman" w:cs="Times New Roman"/>
          <w:sz w:val="24"/>
          <w:szCs w:val="24"/>
        </w:rPr>
        <w:t>;</w:t>
      </w:r>
    </w:p>
    <w:p w14:paraId="2B5F7374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lastRenderedPageBreak/>
        <w:t>5)</w:t>
      </w:r>
      <w:r w:rsidRPr="004C183D">
        <w:rPr>
          <w:rFonts w:ascii="Times New Roman" w:hAnsi="Times New Roman" w:cs="Times New Roman"/>
          <w:sz w:val="24"/>
          <w:szCs w:val="24"/>
        </w:rPr>
        <w:tab/>
        <w:t>особо охраняемые территории природно-исторического назначения;</w:t>
      </w:r>
    </w:p>
    <w:p w14:paraId="07DD047B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6)</w:t>
      </w:r>
      <w:r w:rsidRPr="004C183D">
        <w:rPr>
          <w:rFonts w:ascii="Times New Roman" w:hAnsi="Times New Roman" w:cs="Times New Roman"/>
          <w:sz w:val="24"/>
          <w:szCs w:val="24"/>
        </w:rPr>
        <w:tab/>
        <w:t>особо охраняемые территории водных объектов;</w:t>
      </w:r>
    </w:p>
    <w:p w14:paraId="4501A645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7)</w:t>
      </w:r>
      <w:r w:rsidRPr="004C183D">
        <w:rPr>
          <w:rFonts w:ascii="Times New Roman" w:hAnsi="Times New Roman" w:cs="Times New Roman"/>
          <w:sz w:val="24"/>
          <w:szCs w:val="24"/>
        </w:rPr>
        <w:tab/>
        <w:t>особо охраняемые территории геологических объектов и комплексов.</w:t>
      </w:r>
    </w:p>
    <w:p w14:paraId="6B5478C2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2.2.</w:t>
      </w:r>
      <w:r w:rsidRPr="004C183D">
        <w:rPr>
          <w:rFonts w:ascii="Times New Roman" w:hAnsi="Times New Roman" w:cs="Times New Roman"/>
          <w:sz w:val="24"/>
          <w:szCs w:val="24"/>
        </w:rPr>
        <w:tab/>
        <w:t>Понятия, используемые в настоящем Порядке, применяются в значениях, определенных законодательством Российской Федерации.</w:t>
      </w:r>
    </w:p>
    <w:p w14:paraId="22A9A68F" w14:textId="77777777" w:rsidR="007267C9" w:rsidRPr="004C183D" w:rsidRDefault="007267C9" w:rsidP="007267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1678DFE" w14:textId="77777777" w:rsidR="007267C9" w:rsidRPr="004C183D" w:rsidRDefault="007267C9" w:rsidP="007267C9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Глава 3. СОЗДАНИЕ ОСОБО ОХРАНЯЕМЫХ ПРИРОДНЫХ ТЕРРИТОРИЙ МЕСТНОГО ЗНАЧЕНИЯ В АНГАРСКОМ ГОРОДСКОМ ОКРУГЕ</w:t>
      </w:r>
    </w:p>
    <w:p w14:paraId="5CBF4581" w14:textId="77777777" w:rsidR="007267C9" w:rsidRPr="004C183D" w:rsidRDefault="007267C9" w:rsidP="007267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DA45D9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3.1.</w:t>
      </w:r>
      <w:r w:rsidRPr="004C183D">
        <w:rPr>
          <w:rFonts w:ascii="Times New Roman" w:hAnsi="Times New Roman" w:cs="Times New Roman"/>
          <w:sz w:val="24"/>
          <w:szCs w:val="24"/>
        </w:rPr>
        <w:tab/>
        <w:t xml:space="preserve">Основанием для отнесения земель на территории Ангарского городского округа к особо охраняемым природным территориям местного значения в Ангарском городском округе является их особое природоохранное, научное, культурное, эстетическое, рекреационное и оздоровительное значение, а также наличие на данных территориях природных комплексов и объектов, объектов растительного и животного мира, естественных экологических систем.  </w:t>
      </w:r>
    </w:p>
    <w:p w14:paraId="40B66375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3.2.</w:t>
      </w:r>
      <w:r w:rsidRPr="004C183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C183D">
        <w:rPr>
          <w:rFonts w:ascii="Times New Roman" w:hAnsi="Times New Roman" w:cs="Times New Roman"/>
          <w:sz w:val="24"/>
          <w:szCs w:val="24"/>
        </w:rPr>
        <w:t>Для отнесения земель, находящихся в собственности Ангарского городского округа, к территориям особо охраняемых природных территорий местного значения в Ангарском городском округе заинтересованное лицо направляет в отраслевой (функциональный) орган администрации Ангарского городского округа, осуществляющий полномочия в сфере охраны окружающей среды (далее – Уполномоченный орган) предложение о создании особо охраняемой природной территории местного значения в Ангарском городском округе (далее-Предложение) в письменной форме.</w:t>
      </w:r>
      <w:proofErr w:type="gramEnd"/>
    </w:p>
    <w:p w14:paraId="3012603D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В качестве заинтересованных лиц могут выступать органы государственной власти Российской Федерации и Иркутской области, органы местного самоуправления Ангарского городского округа (далее – органы местного самоуправления), юридические и физические лица.</w:t>
      </w:r>
    </w:p>
    <w:p w14:paraId="4C02CABE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3.3.</w:t>
      </w:r>
      <w:r w:rsidRPr="004C183D">
        <w:rPr>
          <w:rFonts w:ascii="Times New Roman" w:hAnsi="Times New Roman" w:cs="Times New Roman"/>
          <w:sz w:val="24"/>
          <w:szCs w:val="24"/>
        </w:rPr>
        <w:tab/>
        <w:t xml:space="preserve"> Отнесение земель, расположенных на территории Ангарского городского округа, к территориям особо охраняемых природных территорий местного значения в Ангарском городском округе осуществляется посредством принятия решения Думы Ангарского городского </w:t>
      </w:r>
      <w:proofErr w:type="gramStart"/>
      <w:r w:rsidRPr="004C183D">
        <w:rPr>
          <w:rFonts w:ascii="Times New Roman" w:hAnsi="Times New Roman" w:cs="Times New Roman"/>
          <w:sz w:val="24"/>
          <w:szCs w:val="24"/>
        </w:rPr>
        <w:t>округа</w:t>
      </w:r>
      <w:proofErr w:type="gramEnd"/>
      <w:r w:rsidRPr="004C183D">
        <w:rPr>
          <w:rFonts w:ascii="Times New Roman" w:hAnsi="Times New Roman" w:cs="Times New Roman"/>
          <w:sz w:val="24"/>
          <w:szCs w:val="24"/>
        </w:rPr>
        <w:t xml:space="preserve"> о создании особо охраняемой природной территории местного значения в Ангарском городском округе (далее - решение Думы) в соответствии с законодательством Российской Федерации и настоящим Порядком.</w:t>
      </w:r>
    </w:p>
    <w:p w14:paraId="2228B8E9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3.4.</w:t>
      </w:r>
      <w:r w:rsidRPr="004C183D">
        <w:rPr>
          <w:rFonts w:ascii="Times New Roman" w:hAnsi="Times New Roman" w:cs="Times New Roman"/>
          <w:sz w:val="24"/>
          <w:szCs w:val="24"/>
        </w:rPr>
        <w:tab/>
        <w:t>Заинтересованное лицо предоставляет в Уполномоченный орган копии следующих документов (с предъявлением оригиналов для заверения):</w:t>
      </w:r>
    </w:p>
    <w:p w14:paraId="0F4A8CFA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1)</w:t>
      </w:r>
      <w:r w:rsidRPr="004C183D">
        <w:rPr>
          <w:rFonts w:ascii="Times New Roman" w:hAnsi="Times New Roman" w:cs="Times New Roman"/>
          <w:sz w:val="24"/>
          <w:szCs w:val="24"/>
        </w:rPr>
        <w:tab/>
        <w:t>документ, удостоверяющий личность заинтересованного лица (для физического лица);</w:t>
      </w:r>
    </w:p>
    <w:p w14:paraId="3A0F0D7D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2) документы, подтверждающие полномочия лица действовать от имени юридического лица без доверенности (для юридического лица);</w:t>
      </w:r>
    </w:p>
    <w:p w14:paraId="6E8556DD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3) документы, подтверждающие полномочия представителя заинтересованного лица, оформленные в соответствии с законодательством Российской Федерации (в случае подачи документов представителем физического или юридического лица), а также документ, удостоверяющий личность представителя;</w:t>
      </w:r>
    </w:p>
    <w:p w14:paraId="0C62500E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183D">
        <w:rPr>
          <w:rFonts w:ascii="Times New Roman" w:hAnsi="Times New Roman" w:cs="Times New Roman"/>
          <w:sz w:val="24"/>
          <w:szCs w:val="24"/>
        </w:rPr>
        <w:t>4)</w:t>
      </w:r>
      <w:r w:rsidRPr="004C183D">
        <w:rPr>
          <w:rFonts w:ascii="Times New Roman" w:hAnsi="Times New Roman" w:cs="Times New Roman"/>
          <w:sz w:val="24"/>
          <w:szCs w:val="24"/>
        </w:rPr>
        <w:tab/>
        <w:t>материалы комплексных научно-исследовательских работ по экологическому и социально-экономическому обследованию территории, которую предполагается объявить особо охраняемой природной территорией местного значения в Ангарском городском округе (далее – особо охраняемая природная территория); научное обоснование создания особо охраняемой природной территорией, включая планирование зонирования территории, а при необходимости – анализ альтернативных вариантов сохранения природных комплексов и объектов;</w:t>
      </w:r>
      <w:proofErr w:type="gramEnd"/>
    </w:p>
    <w:p w14:paraId="32A5CEA0" w14:textId="77777777" w:rsidR="007267C9" w:rsidRPr="004C183D" w:rsidRDefault="007267C9" w:rsidP="007267C9">
      <w:pPr>
        <w:pStyle w:val="a7"/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3.5.</w:t>
      </w:r>
      <w:r w:rsidRPr="004C183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C183D">
        <w:rPr>
          <w:rFonts w:ascii="Times New Roman" w:hAnsi="Times New Roman" w:cs="Times New Roman"/>
          <w:sz w:val="24"/>
          <w:szCs w:val="24"/>
        </w:rPr>
        <w:t xml:space="preserve">Документы и сведения, находящиеся в распоряжении государственных органов либо органов местного самоуправления (выписка из Единого государственного реестра юридических лиц/индивидуальных предпринимателей, сведения из Единого </w:t>
      </w:r>
      <w:r w:rsidRPr="004C183D">
        <w:rPr>
          <w:rFonts w:ascii="Times New Roman" w:hAnsi="Times New Roman" w:cs="Times New Roman"/>
          <w:sz w:val="24"/>
          <w:szCs w:val="24"/>
        </w:rPr>
        <w:lastRenderedPageBreak/>
        <w:t>государственного реестра недвижимости (ЕГРН) о правах на земельные участки и о зонах с особыми условиями использования территорий), Уполномоченный орган запрашивает самостоятельно в порядке межведомственного информационного взаимодействия в течение 5 рабочих дней со дня регистрации Предложения, если</w:t>
      </w:r>
      <w:proofErr w:type="gramEnd"/>
      <w:r w:rsidRPr="004C183D">
        <w:rPr>
          <w:rFonts w:ascii="Times New Roman" w:hAnsi="Times New Roman" w:cs="Times New Roman"/>
          <w:sz w:val="24"/>
          <w:szCs w:val="24"/>
        </w:rPr>
        <w:t xml:space="preserve"> заинтересованное лицо не представило их по собственной инициативе. В случае если заинтересованным лицом не представлены документы, обязанность по представлению которых возложена на него в соответствии с пунктом 3.4 настоящего Порядка, Уполномоченный орган уведомляет об этом заинтересованное лицо в течение 5 рабочих дней со дня регистрации Предложения. Заинтересованному лицу необходимо представить недостающие документы в течение 10 календарных дней со дня получения соответствующего уведомления. </w:t>
      </w:r>
    </w:p>
    <w:p w14:paraId="1DF4AA0B" w14:textId="77777777" w:rsidR="007267C9" w:rsidRPr="004C183D" w:rsidRDefault="007267C9" w:rsidP="007267C9">
      <w:pPr>
        <w:pStyle w:val="a7"/>
        <w:spacing w:after="0"/>
        <w:ind w:firstLine="851"/>
        <w:jc w:val="both"/>
        <w:rPr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В случае непредставления заинтересованным лицом в установленный срок недостающих документов, Предложение возвращается заинтересованному лицу без рассмотрения заказным письмом с уведомлением о вручении.</w:t>
      </w:r>
    </w:p>
    <w:p w14:paraId="4E2C1A46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3.6.</w:t>
      </w:r>
      <w:r w:rsidRPr="004C183D">
        <w:rPr>
          <w:rFonts w:ascii="Times New Roman" w:hAnsi="Times New Roman" w:cs="Times New Roman"/>
          <w:sz w:val="24"/>
          <w:szCs w:val="24"/>
        </w:rPr>
        <w:tab/>
        <w:t>Поступившие в Уполномоченный орган в соответствии с настоящим Порядком Предложение и документы регистрируются в день поступления в журнале регистрации с указанием даты поступления.</w:t>
      </w:r>
    </w:p>
    <w:p w14:paraId="0CF8C4B4" w14:textId="111EDE42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3.7.</w:t>
      </w:r>
      <w:r w:rsidRPr="004C183D">
        <w:rPr>
          <w:rFonts w:ascii="Times New Roman" w:hAnsi="Times New Roman" w:cs="Times New Roman"/>
          <w:sz w:val="24"/>
          <w:szCs w:val="24"/>
        </w:rPr>
        <w:tab/>
      </w:r>
      <w:r w:rsidR="009E2C9E" w:rsidRPr="004C183D">
        <w:rPr>
          <w:rFonts w:ascii="Times New Roman" w:hAnsi="Times New Roman" w:cs="Times New Roman"/>
          <w:sz w:val="24"/>
          <w:szCs w:val="24"/>
        </w:rPr>
        <w:t>Предложение и документы</w:t>
      </w:r>
      <w:r w:rsidRPr="004C183D">
        <w:rPr>
          <w:rFonts w:ascii="Times New Roman" w:hAnsi="Times New Roman" w:cs="Times New Roman"/>
          <w:sz w:val="24"/>
          <w:szCs w:val="24"/>
        </w:rPr>
        <w:t>,</w:t>
      </w:r>
      <w:r w:rsidR="009E2C9E" w:rsidRPr="004C183D">
        <w:rPr>
          <w:rFonts w:ascii="Times New Roman" w:hAnsi="Times New Roman" w:cs="Times New Roman"/>
          <w:sz w:val="24"/>
          <w:szCs w:val="24"/>
        </w:rPr>
        <w:t xml:space="preserve"> установленные пунктом 3.4 настоящего Порядка,</w:t>
      </w:r>
      <w:r w:rsidRPr="004C183D">
        <w:rPr>
          <w:rFonts w:ascii="Times New Roman" w:hAnsi="Times New Roman" w:cs="Times New Roman"/>
          <w:sz w:val="24"/>
          <w:szCs w:val="24"/>
        </w:rPr>
        <w:t xml:space="preserve"> подлеж</w:t>
      </w:r>
      <w:r w:rsidR="009E2C9E" w:rsidRPr="004C183D">
        <w:rPr>
          <w:rFonts w:ascii="Times New Roman" w:hAnsi="Times New Roman" w:cs="Times New Roman"/>
          <w:sz w:val="24"/>
          <w:szCs w:val="24"/>
        </w:rPr>
        <w:t>а</w:t>
      </w:r>
      <w:r w:rsidRPr="004C183D">
        <w:rPr>
          <w:rFonts w:ascii="Times New Roman" w:hAnsi="Times New Roman" w:cs="Times New Roman"/>
          <w:sz w:val="24"/>
          <w:szCs w:val="24"/>
        </w:rPr>
        <w:t xml:space="preserve">т рассмотрению на публичных слушаниях в соответствии с законодательством Российской Федерации. </w:t>
      </w:r>
    </w:p>
    <w:p w14:paraId="3E9ED5A1" w14:textId="2D323689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3.8.</w:t>
      </w:r>
      <w:r w:rsidRPr="004C183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C183D">
        <w:rPr>
          <w:rFonts w:ascii="Times New Roman" w:hAnsi="Times New Roman" w:cs="Times New Roman"/>
          <w:sz w:val="24"/>
          <w:szCs w:val="24"/>
        </w:rPr>
        <w:t>Предложение и документы, предусмотренные пунктами 3.4, 3.5 настоящего Положения, а также оформленный протокол публичных слушаний и заключение о результатах публичных слушаний (содержащие все поступившие предложения и замечания граждан и организаций) направляются Уполномоченны</w:t>
      </w:r>
      <w:r w:rsidR="009E2C9E" w:rsidRPr="004C183D">
        <w:rPr>
          <w:rFonts w:ascii="Times New Roman" w:hAnsi="Times New Roman" w:cs="Times New Roman"/>
          <w:sz w:val="24"/>
          <w:szCs w:val="24"/>
        </w:rPr>
        <w:t>м</w:t>
      </w:r>
      <w:r w:rsidRPr="004C183D">
        <w:rPr>
          <w:rFonts w:ascii="Times New Roman" w:hAnsi="Times New Roman" w:cs="Times New Roman"/>
          <w:sz w:val="24"/>
          <w:szCs w:val="24"/>
        </w:rPr>
        <w:t xml:space="preserve"> органом в комиссию по особо охраняемым природным территориям (далее – комиссия) в течение 3 рабочих дней со дня официального опубликования заключения о результатах публичных слушаний. </w:t>
      </w:r>
      <w:proofErr w:type="gramEnd"/>
    </w:p>
    <w:p w14:paraId="4A6F8D53" w14:textId="77777777" w:rsidR="00A85BAC" w:rsidRPr="004C183D" w:rsidRDefault="007267C9" w:rsidP="00A85B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Состав, полномочия и порядок работы комиссии утверждаются правовыми актами администрации Ангарского городского округа.</w:t>
      </w:r>
      <w:r w:rsidR="00A85BAC" w:rsidRPr="004C18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7649B7" w14:textId="564B4555" w:rsidR="007267C9" w:rsidRPr="004C183D" w:rsidRDefault="00A85BAC" w:rsidP="00A85B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Депутаты Думы Ангарского городского округа включаются в</w:t>
      </w:r>
      <w:r w:rsidR="002932AE" w:rsidRPr="004C183D">
        <w:rPr>
          <w:rFonts w:ascii="Times New Roman" w:hAnsi="Times New Roman" w:cs="Times New Roman"/>
          <w:sz w:val="24"/>
          <w:szCs w:val="24"/>
        </w:rPr>
        <w:t xml:space="preserve"> состав комиссии по </w:t>
      </w:r>
      <w:r w:rsidRPr="004C183D">
        <w:rPr>
          <w:rFonts w:ascii="Times New Roman" w:hAnsi="Times New Roman" w:cs="Times New Roman"/>
          <w:sz w:val="24"/>
          <w:szCs w:val="24"/>
        </w:rPr>
        <w:t>согласованию</w:t>
      </w:r>
      <w:r w:rsidR="002932AE" w:rsidRPr="004C183D">
        <w:rPr>
          <w:rFonts w:ascii="Times New Roman" w:hAnsi="Times New Roman" w:cs="Times New Roman"/>
          <w:sz w:val="24"/>
          <w:szCs w:val="24"/>
        </w:rPr>
        <w:t>.</w:t>
      </w:r>
    </w:p>
    <w:p w14:paraId="4AF6F594" w14:textId="3E4ECAE3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3.9. Комиссия в течение 7 рабочих дней со дня поступления к ней материалов, указанных в пункте 3.8 настоящего П</w:t>
      </w:r>
      <w:r w:rsidR="009E2C9E" w:rsidRPr="004C183D">
        <w:rPr>
          <w:rFonts w:ascii="Times New Roman" w:hAnsi="Times New Roman" w:cs="Times New Roman"/>
          <w:sz w:val="24"/>
          <w:szCs w:val="24"/>
        </w:rPr>
        <w:t>орядка</w:t>
      </w:r>
      <w:r w:rsidRPr="004C183D">
        <w:rPr>
          <w:rFonts w:ascii="Times New Roman" w:hAnsi="Times New Roman" w:cs="Times New Roman"/>
          <w:sz w:val="24"/>
          <w:szCs w:val="24"/>
        </w:rPr>
        <w:t>, рассматривает их, готовит и направляет в Уполномоченный орган решение о целесообразности (нецелесообразности) создания особо охраняемой природной территории. Замечания и предложения граждан и организаций, поступившие в ходе публичных слушаний, рассматриваются комиссией при принятии решения.</w:t>
      </w:r>
    </w:p>
    <w:p w14:paraId="7F381198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3.10.</w:t>
      </w:r>
      <w:r w:rsidRPr="004C183D">
        <w:rPr>
          <w:rFonts w:ascii="Times New Roman" w:hAnsi="Times New Roman" w:cs="Times New Roman"/>
          <w:sz w:val="24"/>
          <w:szCs w:val="24"/>
        </w:rPr>
        <w:tab/>
        <w:t xml:space="preserve">В случае получения решения о нецелесообразности </w:t>
      </w:r>
      <w:proofErr w:type="gramStart"/>
      <w:r w:rsidRPr="004C183D">
        <w:rPr>
          <w:rFonts w:ascii="Times New Roman" w:hAnsi="Times New Roman" w:cs="Times New Roman"/>
          <w:sz w:val="24"/>
          <w:szCs w:val="24"/>
        </w:rPr>
        <w:t>создания</w:t>
      </w:r>
      <w:proofErr w:type="gramEnd"/>
      <w:r w:rsidRPr="004C183D">
        <w:rPr>
          <w:rFonts w:ascii="Times New Roman" w:hAnsi="Times New Roman" w:cs="Times New Roman"/>
          <w:sz w:val="24"/>
          <w:szCs w:val="24"/>
        </w:rPr>
        <w:t xml:space="preserve"> особо охраняемой природной территории, Уполномоченный орган в течение 5 рабочих дней со дня его получения готовит и направляет заинтересованному лицу письменный отказ в создании особо охраняемой природной территории с обоснованием причин отказа.  </w:t>
      </w:r>
    </w:p>
    <w:p w14:paraId="2507E477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3.11.</w:t>
      </w:r>
      <w:r w:rsidRPr="004C183D">
        <w:rPr>
          <w:rFonts w:ascii="Times New Roman" w:hAnsi="Times New Roman" w:cs="Times New Roman"/>
          <w:sz w:val="24"/>
          <w:szCs w:val="24"/>
        </w:rPr>
        <w:tab/>
        <w:t>Основаниями для отказа в создании особо охраняемой природной территории по результатам рассмотрения Предложения комиссией являются:</w:t>
      </w:r>
    </w:p>
    <w:p w14:paraId="3AD4609A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1)</w:t>
      </w:r>
      <w:r w:rsidRPr="004C183D">
        <w:rPr>
          <w:rFonts w:ascii="Times New Roman" w:hAnsi="Times New Roman" w:cs="Times New Roman"/>
          <w:sz w:val="24"/>
          <w:szCs w:val="24"/>
        </w:rPr>
        <w:tab/>
        <w:t>территория полностью или частично не входит в территориальные границы Ангарского городского округа;</w:t>
      </w:r>
    </w:p>
    <w:p w14:paraId="008AD6B4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2)</w:t>
      </w:r>
      <w:r w:rsidRPr="004C183D">
        <w:rPr>
          <w:rFonts w:ascii="Times New Roman" w:hAnsi="Times New Roman" w:cs="Times New Roman"/>
          <w:sz w:val="24"/>
          <w:szCs w:val="24"/>
        </w:rPr>
        <w:tab/>
        <w:t>отсутствие подтвержденного материалами научно-исследовательских работ природоохранного, научного, культурного, эстетического, рекреационного и оздоровительного значения территории, предусмотренного пунктом 1.2 настоящего Порядка;</w:t>
      </w:r>
    </w:p>
    <w:p w14:paraId="695B7A4D" w14:textId="5FF6F9E0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3)</w:t>
      </w:r>
      <w:r w:rsidRPr="004C183D">
        <w:rPr>
          <w:rFonts w:ascii="Times New Roman" w:hAnsi="Times New Roman" w:cs="Times New Roman"/>
          <w:sz w:val="24"/>
          <w:szCs w:val="24"/>
        </w:rPr>
        <w:tab/>
        <w:t xml:space="preserve">несоответствие представленных документов требованиям законодательства </w:t>
      </w:r>
      <w:r w:rsidR="00361F7E" w:rsidRPr="004C183D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Pr="004C183D">
        <w:rPr>
          <w:rFonts w:ascii="Times New Roman" w:hAnsi="Times New Roman" w:cs="Times New Roman"/>
          <w:sz w:val="24"/>
          <w:szCs w:val="24"/>
        </w:rPr>
        <w:t xml:space="preserve"> и настоящего Порядка</w:t>
      </w:r>
      <w:r w:rsidRPr="004C183D">
        <w:t>.</w:t>
      </w:r>
    </w:p>
    <w:p w14:paraId="756FBDAD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lastRenderedPageBreak/>
        <w:t>3.12.</w:t>
      </w:r>
      <w:r w:rsidRPr="004C183D">
        <w:rPr>
          <w:rFonts w:ascii="Times New Roman" w:hAnsi="Times New Roman" w:cs="Times New Roman"/>
          <w:sz w:val="24"/>
          <w:szCs w:val="24"/>
        </w:rPr>
        <w:tab/>
        <w:t>В случае получения заключения комиссии о целесообразности создания особо охраняемой природной территории Уполномоченный орган в течение 20 рабочих дней со дня его получения готовит проект решения Думы.</w:t>
      </w:r>
    </w:p>
    <w:p w14:paraId="5ACC9C1E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3.13.</w:t>
      </w:r>
      <w:r w:rsidRPr="004C183D">
        <w:rPr>
          <w:rFonts w:ascii="Times New Roman" w:hAnsi="Times New Roman" w:cs="Times New Roman"/>
          <w:sz w:val="24"/>
          <w:szCs w:val="24"/>
        </w:rPr>
        <w:tab/>
        <w:t xml:space="preserve">Проект решения Думы подлежит согласованию Уполномоченным органом с Комитетом по управлению муниципальным имуществом администрации Ангарского городского округа, Комитетом архитектуры и градостроительства администрации Ангарского городского округа. </w:t>
      </w:r>
    </w:p>
    <w:p w14:paraId="768E17EB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В случае если созданная особо охраняемая природная территория будет занимать более чем пять процентов от общей площади земельных участков, находящихся в собственности Ангарского городского округа, проект решения Думы согласовывается с Правительством Иркутской области, к компетенции которого относится согласование такого решения.</w:t>
      </w:r>
    </w:p>
    <w:p w14:paraId="4438773A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3.14.</w:t>
      </w:r>
      <w:r w:rsidRPr="004C183D">
        <w:rPr>
          <w:rFonts w:ascii="Times New Roman" w:hAnsi="Times New Roman" w:cs="Times New Roman"/>
          <w:sz w:val="24"/>
          <w:szCs w:val="24"/>
        </w:rPr>
        <w:tab/>
        <w:t xml:space="preserve"> Проект решения Думы в соответствии с Регламентом Думы Ангарского городского округа подлежит внесению в Думу Ангарского городского округа не позднее 30 рабочих дней со дня принятия комиссией решения о целесообразности </w:t>
      </w:r>
      <w:proofErr w:type="gramStart"/>
      <w:r w:rsidRPr="004C183D">
        <w:rPr>
          <w:rFonts w:ascii="Times New Roman" w:hAnsi="Times New Roman" w:cs="Times New Roman"/>
          <w:sz w:val="24"/>
          <w:szCs w:val="24"/>
        </w:rPr>
        <w:t>создания</w:t>
      </w:r>
      <w:proofErr w:type="gramEnd"/>
      <w:r w:rsidRPr="004C183D">
        <w:rPr>
          <w:rFonts w:ascii="Times New Roman" w:hAnsi="Times New Roman" w:cs="Times New Roman"/>
          <w:sz w:val="24"/>
          <w:szCs w:val="24"/>
        </w:rPr>
        <w:t xml:space="preserve"> особо охраняемой природной территории. </w:t>
      </w:r>
    </w:p>
    <w:p w14:paraId="4542B26E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3.15.</w:t>
      </w:r>
      <w:r w:rsidRPr="004C183D">
        <w:rPr>
          <w:rFonts w:ascii="Times New Roman" w:hAnsi="Times New Roman" w:cs="Times New Roman"/>
          <w:sz w:val="24"/>
          <w:szCs w:val="24"/>
        </w:rPr>
        <w:tab/>
        <w:t>Решение Думы подлежит официальному опубликованию в газете «Ангарские ведомости» и размещению на официальном сайте Думы Ангарского городского округа в информационно-телекоммуникационной сети «Интернет».</w:t>
      </w:r>
    </w:p>
    <w:p w14:paraId="2AC3EEF1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3.16.</w:t>
      </w:r>
      <w:r w:rsidRPr="004C183D">
        <w:rPr>
          <w:rFonts w:ascii="Times New Roman" w:hAnsi="Times New Roman" w:cs="Times New Roman"/>
          <w:sz w:val="24"/>
          <w:szCs w:val="24"/>
        </w:rPr>
        <w:tab/>
        <w:t>Решение Думы должно содержать наименование особо охраняемой природной территории, определение категории земель особо охраняемой территории, сведения о площади особо охраняемой природной территории, а также границы особо охраняемой природной территории (с приложением графического описания местоположения границ и перечня координат характерных точек границ такой территории).</w:t>
      </w:r>
    </w:p>
    <w:p w14:paraId="39B26A3E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3.17.</w:t>
      </w:r>
      <w:r w:rsidRPr="004C183D">
        <w:rPr>
          <w:rFonts w:ascii="Times New Roman" w:hAnsi="Times New Roman" w:cs="Times New Roman"/>
          <w:sz w:val="24"/>
          <w:szCs w:val="24"/>
        </w:rPr>
        <w:tab/>
        <w:t xml:space="preserve">Положение </w:t>
      </w:r>
      <w:bookmarkStart w:id="1" w:name="_Hlk239085743"/>
      <w:r w:rsidRPr="004C183D">
        <w:rPr>
          <w:rFonts w:ascii="Times New Roman" w:hAnsi="Times New Roman" w:cs="Times New Roman"/>
          <w:sz w:val="24"/>
          <w:szCs w:val="24"/>
        </w:rPr>
        <w:t>об особо охраняемой территории</w:t>
      </w:r>
      <w:bookmarkEnd w:id="1"/>
      <w:r w:rsidRPr="004C183D">
        <w:rPr>
          <w:rFonts w:ascii="Times New Roman" w:hAnsi="Times New Roman" w:cs="Times New Roman"/>
          <w:sz w:val="24"/>
          <w:szCs w:val="24"/>
        </w:rPr>
        <w:t xml:space="preserve"> местного значения утверждается решением Думы Ангарского городского округа о создании такой территории.</w:t>
      </w:r>
    </w:p>
    <w:p w14:paraId="0CA2AC6F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Положение об особо охраняемой природной территории должно содержать:</w:t>
      </w:r>
    </w:p>
    <w:p w14:paraId="57BDE4FB" w14:textId="77777777" w:rsidR="007267C9" w:rsidRPr="004C183D" w:rsidRDefault="007267C9" w:rsidP="007267C9">
      <w:pPr>
        <w:pStyle w:val="a9"/>
        <w:numPr>
          <w:ilvl w:val="0"/>
          <w:numId w:val="1"/>
        </w:num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наименование особо охраняемой природной территории, цели и задачи ее создания;</w:t>
      </w:r>
    </w:p>
    <w:p w14:paraId="2B06560A" w14:textId="77777777" w:rsidR="007267C9" w:rsidRPr="004C183D" w:rsidRDefault="007267C9" w:rsidP="007267C9">
      <w:pPr>
        <w:pStyle w:val="a9"/>
        <w:numPr>
          <w:ilvl w:val="0"/>
          <w:numId w:val="1"/>
        </w:num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сведения о площади, описание местонахождения и границ особо охраняемой природной территории, наименование категории земель, из которой осуществлен перевод земель (земельных участков) в категорию земель особо охраняемых территорий и объектов;</w:t>
      </w:r>
    </w:p>
    <w:p w14:paraId="2D1F83D8" w14:textId="77777777" w:rsidR="007267C9" w:rsidRPr="004C183D" w:rsidRDefault="007267C9" w:rsidP="007267C9">
      <w:pPr>
        <w:pStyle w:val="a9"/>
        <w:numPr>
          <w:ilvl w:val="0"/>
          <w:numId w:val="1"/>
        </w:num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краткое описание физико-географической и социально-экономической характеристики особо охраняемой природной территории;</w:t>
      </w:r>
    </w:p>
    <w:p w14:paraId="2D11B084" w14:textId="77777777" w:rsidR="007267C9" w:rsidRPr="004C183D" w:rsidRDefault="007267C9" w:rsidP="007267C9">
      <w:pPr>
        <w:pStyle w:val="a9"/>
        <w:numPr>
          <w:ilvl w:val="0"/>
          <w:numId w:val="1"/>
        </w:num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сведения о наименовании, местонахождении отраслевого (функционального) органа администрации Ангарского городского округа, обеспечивающего охрану особо охраняемой природной территории;</w:t>
      </w:r>
    </w:p>
    <w:p w14:paraId="1AAD7087" w14:textId="77777777" w:rsidR="007267C9" w:rsidRPr="004C183D" w:rsidRDefault="007267C9" w:rsidP="007267C9">
      <w:pPr>
        <w:pStyle w:val="a9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режим особой охраны и использования особо охраняемой природной территории.</w:t>
      </w:r>
    </w:p>
    <w:p w14:paraId="0AC2A3D8" w14:textId="38459CD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 xml:space="preserve">Положение может содержать и иные сведения в соответствии </w:t>
      </w:r>
      <w:r w:rsidR="009E2C9E" w:rsidRPr="004C183D">
        <w:rPr>
          <w:rFonts w:ascii="Times New Roman" w:hAnsi="Times New Roman" w:cs="Times New Roman"/>
          <w:sz w:val="24"/>
          <w:szCs w:val="24"/>
        </w:rPr>
        <w:t xml:space="preserve">с федеральным законодательством Российской Федерации и </w:t>
      </w:r>
      <w:r w:rsidRPr="004C183D">
        <w:rPr>
          <w:rFonts w:ascii="Times New Roman" w:hAnsi="Times New Roman" w:cs="Times New Roman"/>
          <w:sz w:val="24"/>
          <w:szCs w:val="24"/>
        </w:rPr>
        <w:t>Иркутской области, правовыми актами Ангарского городского округа.</w:t>
      </w:r>
    </w:p>
    <w:p w14:paraId="68143CCE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3.18.</w:t>
      </w:r>
      <w:r w:rsidRPr="004C183D">
        <w:rPr>
          <w:rFonts w:ascii="Times New Roman" w:hAnsi="Times New Roman" w:cs="Times New Roman"/>
          <w:sz w:val="24"/>
          <w:szCs w:val="24"/>
        </w:rPr>
        <w:tab/>
        <w:t>После принятия решения Думы в установленном порядке вносятся изменения в Генеральный план Ангарского городского округа и Правила землепользования и застройки Ангарского городского округа.</w:t>
      </w:r>
    </w:p>
    <w:p w14:paraId="6B6D9289" w14:textId="77777777" w:rsidR="007267C9" w:rsidRPr="004C183D" w:rsidRDefault="007267C9" w:rsidP="007267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59B7A98" w14:textId="77777777" w:rsidR="007267C9" w:rsidRPr="004C183D" w:rsidRDefault="007267C9" w:rsidP="007267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Глава 4. ИЗМЕНЕНИЕ КАТЕГОРИИ И ЛИШЕНИЕ СТАТУСА ОСОБО ОХРАНЯЕМОЙ ПРИРОДНОЙ ТЕРРИТОРИИ МЕСТНОГО ЗНАЧЕНИЯ В АНГАРСКОМ ГОРОДСКОМ ОКРУГЕ</w:t>
      </w:r>
    </w:p>
    <w:p w14:paraId="18BAF78E" w14:textId="77777777" w:rsidR="007267C9" w:rsidRPr="004C183D" w:rsidRDefault="007267C9" w:rsidP="007267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7B7D05C" w14:textId="77777777" w:rsidR="007267C9" w:rsidRPr="004C183D" w:rsidRDefault="007267C9" w:rsidP="007267C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lastRenderedPageBreak/>
        <w:t>4.1.</w:t>
      </w:r>
      <w:r w:rsidRPr="004C183D">
        <w:rPr>
          <w:rFonts w:ascii="Times New Roman" w:hAnsi="Times New Roman" w:cs="Times New Roman"/>
          <w:sz w:val="24"/>
          <w:szCs w:val="24"/>
        </w:rPr>
        <w:tab/>
        <w:t>Изменение категории особо охраняемой природной территории или прекращение ее функционирования (лишение статуса) осуществляется решением Думы Ангарского городского округа.</w:t>
      </w:r>
    </w:p>
    <w:p w14:paraId="41C14817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Изменение категории особо охраняемой природной территории должно осуществляться с учетом требований законодательства Российской Федерации и настоящего Порядка.</w:t>
      </w:r>
    </w:p>
    <w:p w14:paraId="2EF77F0F" w14:textId="360A2E94" w:rsidR="007267C9" w:rsidRPr="004C183D" w:rsidRDefault="007267C9" w:rsidP="007267C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4.2.</w:t>
      </w:r>
      <w:r w:rsidRPr="004C183D">
        <w:rPr>
          <w:rFonts w:ascii="Times New Roman" w:hAnsi="Times New Roman" w:cs="Times New Roman"/>
          <w:sz w:val="24"/>
          <w:szCs w:val="24"/>
        </w:rPr>
        <w:tab/>
        <w:t>Прекращение функционирования (лишение статуса) особо охраняемой природной территории допускается исключительно в случае полной утраты ею особого природоохранного, научного, культурного, эстетического, рекреационного и оздоровительного значения, подтвержденного материалами комплексных научно-исследовательских работ</w:t>
      </w:r>
      <w:r w:rsidR="004F7989" w:rsidRPr="004C183D">
        <w:rPr>
          <w:rFonts w:ascii="Times New Roman" w:hAnsi="Times New Roman" w:cs="Times New Roman"/>
          <w:sz w:val="24"/>
          <w:szCs w:val="24"/>
        </w:rPr>
        <w:t xml:space="preserve"> по экологическому и социально-</w:t>
      </w:r>
      <w:r w:rsidRPr="004C183D">
        <w:rPr>
          <w:rFonts w:ascii="Times New Roman" w:hAnsi="Times New Roman" w:cs="Times New Roman"/>
          <w:sz w:val="24"/>
          <w:szCs w:val="24"/>
        </w:rPr>
        <w:t>экономическому обследованию территории и решением комиссии по особо охраняемым природным территориям.</w:t>
      </w:r>
    </w:p>
    <w:p w14:paraId="67D24115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Решение о прекращении функционирования (лишении статуса) особо охраняемой природной территории принимается Думой Ангарского городского округа в порядке и сроки, установленные Регламентом Думы Ангарского городского округа и настоящим Порядком.</w:t>
      </w:r>
    </w:p>
    <w:p w14:paraId="0817AC48" w14:textId="77777777" w:rsidR="007267C9" w:rsidRPr="004C183D" w:rsidRDefault="007267C9" w:rsidP="007267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38FDFB" w14:textId="7146C3D7" w:rsidR="007267C9" w:rsidRPr="004C183D" w:rsidRDefault="007267C9" w:rsidP="007267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 xml:space="preserve">Глава 5. РЕЖИМ ИСПОЛЬЗОВАНИЯ ЗЕМЕЛЬ, </w:t>
      </w:r>
      <w:r w:rsidR="004F7989" w:rsidRPr="004C183D">
        <w:rPr>
          <w:rFonts w:ascii="Times New Roman" w:hAnsi="Times New Roman" w:cs="Times New Roman"/>
          <w:sz w:val="24"/>
          <w:szCs w:val="24"/>
        </w:rPr>
        <w:t xml:space="preserve">ВКЛЮЧЕННЫХ В СОСТАВ </w:t>
      </w:r>
      <w:r w:rsidRPr="004C183D">
        <w:rPr>
          <w:rFonts w:ascii="Times New Roman" w:hAnsi="Times New Roman" w:cs="Times New Roman"/>
          <w:sz w:val="24"/>
          <w:szCs w:val="24"/>
        </w:rPr>
        <w:t>ОСОБО ОХРАНЯЕМЫ</w:t>
      </w:r>
      <w:r w:rsidR="004F7989" w:rsidRPr="004C183D">
        <w:rPr>
          <w:rFonts w:ascii="Times New Roman" w:hAnsi="Times New Roman" w:cs="Times New Roman"/>
          <w:sz w:val="24"/>
          <w:szCs w:val="24"/>
        </w:rPr>
        <w:t>Х ПРИРОДНЫХ</w:t>
      </w:r>
      <w:r w:rsidRPr="004C183D">
        <w:rPr>
          <w:rFonts w:ascii="Times New Roman" w:hAnsi="Times New Roman" w:cs="Times New Roman"/>
          <w:sz w:val="24"/>
          <w:szCs w:val="24"/>
        </w:rPr>
        <w:t xml:space="preserve"> ТЕРРИТОРИ</w:t>
      </w:r>
      <w:r w:rsidR="004F7989" w:rsidRPr="004C183D">
        <w:rPr>
          <w:rFonts w:ascii="Times New Roman" w:hAnsi="Times New Roman" w:cs="Times New Roman"/>
          <w:sz w:val="24"/>
          <w:szCs w:val="24"/>
        </w:rPr>
        <w:t>Й</w:t>
      </w:r>
      <w:r w:rsidRPr="004C183D">
        <w:rPr>
          <w:rFonts w:ascii="Times New Roman" w:hAnsi="Times New Roman" w:cs="Times New Roman"/>
          <w:sz w:val="24"/>
          <w:szCs w:val="24"/>
        </w:rPr>
        <w:t xml:space="preserve"> МЕСТНОГО ЗНАЧЕНИЯ В АНГАРСКОМ ГОРОДСКОМ ОКРУГЕ</w:t>
      </w:r>
    </w:p>
    <w:p w14:paraId="18744606" w14:textId="77777777" w:rsidR="007267C9" w:rsidRPr="004C183D" w:rsidRDefault="007267C9" w:rsidP="007267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FAF24BA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5.1.</w:t>
      </w:r>
      <w:r w:rsidRPr="004C183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C183D">
        <w:rPr>
          <w:rFonts w:ascii="Times New Roman" w:hAnsi="Times New Roman" w:cs="Times New Roman"/>
          <w:sz w:val="24"/>
          <w:szCs w:val="24"/>
        </w:rPr>
        <w:t>Земельные участки, включенные в состав земель особо охраняемых природных территорий, используются в соответствии с требованиями Земельного кодекса Российской Федерации, федеральных законов, законов и иных нормативных правовых актов Иркутской области, настоящего Порядка, иных муниципальных правовых актов Ангарского городского округа, в целях сохранения уникальных  и типичных природных комплексов и объектов, достопримечательных природных образований, объектов растительного и животного мира, их генетического фонда;</w:t>
      </w:r>
      <w:proofErr w:type="gramEnd"/>
      <w:r w:rsidRPr="004C183D">
        <w:rPr>
          <w:rFonts w:ascii="Times New Roman" w:hAnsi="Times New Roman" w:cs="Times New Roman"/>
          <w:sz w:val="24"/>
          <w:szCs w:val="24"/>
        </w:rPr>
        <w:t xml:space="preserve"> экологического воспитания и оздоровления населения, а также в иных целях в соответствии с законодательством Российской Федерации.</w:t>
      </w:r>
    </w:p>
    <w:p w14:paraId="3D20D786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5.2.</w:t>
      </w:r>
      <w:r w:rsidRPr="004C183D">
        <w:rPr>
          <w:rFonts w:ascii="Times New Roman" w:hAnsi="Times New Roman" w:cs="Times New Roman"/>
          <w:sz w:val="24"/>
          <w:szCs w:val="24"/>
        </w:rPr>
        <w:tab/>
        <w:t xml:space="preserve">Для всех категорий </w:t>
      </w:r>
      <w:proofErr w:type="gramStart"/>
      <w:r w:rsidRPr="004C183D">
        <w:rPr>
          <w:rFonts w:ascii="Times New Roman" w:hAnsi="Times New Roman" w:cs="Times New Roman"/>
          <w:sz w:val="24"/>
          <w:szCs w:val="24"/>
        </w:rPr>
        <w:t>земель</w:t>
      </w:r>
      <w:proofErr w:type="gramEnd"/>
      <w:r w:rsidRPr="004C183D">
        <w:rPr>
          <w:rFonts w:ascii="Times New Roman" w:hAnsi="Times New Roman" w:cs="Times New Roman"/>
          <w:sz w:val="24"/>
          <w:szCs w:val="24"/>
        </w:rPr>
        <w:t xml:space="preserve"> особо охраняемых природных территорий в соответствии с Положением об особо охраняемой природной территории, утверждаемым решением Думы Ангарского городского округа о её создании, устанавливается особый правовой режим, ограничивающий или запрещающий виды деятельности, несовместимые с основным назначением этих земель и оказывающие на них негативное (вредное) воздействие. </w:t>
      </w:r>
    </w:p>
    <w:p w14:paraId="2FF9155C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5.3. Границы и особый режим использования земель особо охраняемых природных территорий и их охранных зон учитываются при разработке всех видов документации, обосновывающей хозяйственную и иную деятельность на этих землях.</w:t>
      </w:r>
    </w:p>
    <w:p w14:paraId="01B5308F" w14:textId="77777777" w:rsidR="007267C9" w:rsidRPr="004C183D" w:rsidRDefault="007267C9" w:rsidP="007267C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5.4. Собственники, землепользователи, землевладельцы и арендаторы земельных участков, находящихся в границах особо охраняемых природных территорий местного значения, обязаны соблюдать установленный на них особый режим и нести ответственность, предусмотренную законодательством Российской Федерации.</w:t>
      </w:r>
    </w:p>
    <w:p w14:paraId="1F149207" w14:textId="77777777" w:rsidR="007267C9" w:rsidRPr="004C183D" w:rsidRDefault="007267C9" w:rsidP="007267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32D33C" w14:textId="4F557114" w:rsidR="007267C9" w:rsidRPr="004C183D" w:rsidRDefault="007267C9" w:rsidP="007267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 xml:space="preserve">Глава 6. РЕЖИМ ОХРАНЫ ЗЕМЕЛЬ, </w:t>
      </w:r>
      <w:r w:rsidR="004F7989" w:rsidRPr="004C183D">
        <w:rPr>
          <w:rFonts w:ascii="Times New Roman" w:hAnsi="Times New Roman" w:cs="Times New Roman"/>
          <w:sz w:val="24"/>
          <w:szCs w:val="24"/>
        </w:rPr>
        <w:t>ВКЛЮЧЕННЫХ В СОСТАВ</w:t>
      </w:r>
      <w:r w:rsidRPr="004C183D">
        <w:rPr>
          <w:rFonts w:ascii="Times New Roman" w:hAnsi="Times New Roman" w:cs="Times New Roman"/>
          <w:sz w:val="24"/>
          <w:szCs w:val="24"/>
        </w:rPr>
        <w:t xml:space="preserve"> ОСОБО ОХРАНЯЕМЫ</w:t>
      </w:r>
      <w:r w:rsidR="004F7989" w:rsidRPr="004C183D">
        <w:rPr>
          <w:rFonts w:ascii="Times New Roman" w:hAnsi="Times New Roman" w:cs="Times New Roman"/>
          <w:sz w:val="24"/>
          <w:szCs w:val="24"/>
        </w:rPr>
        <w:t>Х ПРИРОДНЫХ</w:t>
      </w:r>
      <w:r w:rsidRPr="004C183D">
        <w:rPr>
          <w:rFonts w:ascii="Times New Roman" w:hAnsi="Times New Roman" w:cs="Times New Roman"/>
          <w:sz w:val="24"/>
          <w:szCs w:val="24"/>
        </w:rPr>
        <w:t xml:space="preserve"> ТЕРРИТОРИ</w:t>
      </w:r>
      <w:r w:rsidR="004F7989" w:rsidRPr="004C183D">
        <w:rPr>
          <w:rFonts w:ascii="Times New Roman" w:hAnsi="Times New Roman" w:cs="Times New Roman"/>
          <w:sz w:val="24"/>
          <w:szCs w:val="24"/>
        </w:rPr>
        <w:t>Й</w:t>
      </w:r>
      <w:r w:rsidRPr="004C183D">
        <w:rPr>
          <w:rFonts w:ascii="Times New Roman" w:hAnsi="Times New Roman" w:cs="Times New Roman"/>
          <w:sz w:val="24"/>
          <w:szCs w:val="24"/>
        </w:rPr>
        <w:t xml:space="preserve"> МЕСТНОГО ЗНАЧЕНИЯ В АНГАРСКОМ ГОРОДСКОМ ОКРУГЕ</w:t>
      </w:r>
    </w:p>
    <w:p w14:paraId="7FDE9A95" w14:textId="77777777" w:rsidR="007267C9" w:rsidRPr="004C183D" w:rsidRDefault="007267C9" w:rsidP="007267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9DD34A7" w14:textId="77777777" w:rsidR="007267C9" w:rsidRPr="004C183D" w:rsidRDefault="007267C9" w:rsidP="007267C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6.1. Охрана земель особо охраняемых природных территорий осуществляется путем соблюдения целевого назначения земельных участков в соответствии с установленными видами их разрешенного использования.</w:t>
      </w:r>
    </w:p>
    <w:p w14:paraId="56399B25" w14:textId="77777777" w:rsidR="007267C9" w:rsidRPr="004C183D" w:rsidRDefault="007267C9" w:rsidP="007267C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6.2. Охрана земель особо охраняемых территорий включает:</w:t>
      </w:r>
    </w:p>
    <w:p w14:paraId="7B01C848" w14:textId="77777777" w:rsidR="007267C9" w:rsidRPr="004C183D" w:rsidRDefault="007267C9" w:rsidP="007267C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lastRenderedPageBreak/>
        <w:t>1)</w:t>
      </w:r>
      <w:r w:rsidRPr="004C183D">
        <w:rPr>
          <w:rFonts w:ascii="Times New Roman" w:hAnsi="Times New Roman" w:cs="Times New Roman"/>
          <w:sz w:val="24"/>
          <w:szCs w:val="24"/>
        </w:rPr>
        <w:tab/>
        <w:t>мониторинг земель особо охраняемых природных территорий;</w:t>
      </w:r>
    </w:p>
    <w:p w14:paraId="0E6D7D4D" w14:textId="77777777" w:rsidR="007267C9" w:rsidRPr="004C183D" w:rsidRDefault="007267C9" w:rsidP="007267C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2)</w:t>
      </w:r>
      <w:r w:rsidRPr="004C183D">
        <w:rPr>
          <w:rFonts w:ascii="Times New Roman" w:hAnsi="Times New Roman" w:cs="Times New Roman"/>
          <w:sz w:val="24"/>
          <w:szCs w:val="24"/>
        </w:rPr>
        <w:tab/>
        <w:t>муниципальный контроль в области охраны и использования особо охраняемых природных территорий, осуществляемый уполномоченными органами местного самоуправления Ангарского городского округа в соответствии с Положением о муниципальном контроле в области охраны и использования особо охраняемых природных территорий в Ангарском городском округе, утверждаемым решением Думы Ангарского городского округа.</w:t>
      </w:r>
    </w:p>
    <w:p w14:paraId="196CB24A" w14:textId="77777777" w:rsidR="007267C9" w:rsidRPr="004C183D" w:rsidRDefault="007267C9" w:rsidP="007267C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008703" w14:textId="77777777" w:rsidR="007267C9" w:rsidRPr="004C183D" w:rsidRDefault="007267C9" w:rsidP="007267C9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Глава 7. ЗАКЛЮЧИТЕЛЬНЫЕ ПОЛОЖЕНИЯ</w:t>
      </w:r>
    </w:p>
    <w:p w14:paraId="01487EE5" w14:textId="77777777" w:rsidR="007267C9" w:rsidRPr="004C183D" w:rsidRDefault="007267C9" w:rsidP="007267C9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538D3F5" w14:textId="4202D6AB" w:rsidR="007267C9" w:rsidRPr="004C183D" w:rsidRDefault="007267C9" w:rsidP="007267C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7.1 Заинтересованные лица вправе обжаловать решения</w:t>
      </w:r>
      <w:r w:rsidR="00B14BE1" w:rsidRPr="004C183D">
        <w:rPr>
          <w:rFonts w:ascii="Times New Roman" w:hAnsi="Times New Roman" w:cs="Times New Roman"/>
          <w:sz w:val="24"/>
          <w:szCs w:val="24"/>
        </w:rPr>
        <w:t xml:space="preserve">, </w:t>
      </w:r>
      <w:r w:rsidRPr="004C183D">
        <w:rPr>
          <w:rFonts w:ascii="Times New Roman" w:hAnsi="Times New Roman" w:cs="Times New Roman"/>
          <w:sz w:val="24"/>
          <w:szCs w:val="24"/>
        </w:rPr>
        <w:t>действия (бездействие) органов местного самоуправления Ангарского городского округа, связанные с созданием, изменением</w:t>
      </w:r>
      <w:r w:rsidR="004F7989" w:rsidRPr="004C183D">
        <w:rPr>
          <w:rFonts w:ascii="Times New Roman" w:hAnsi="Times New Roman" w:cs="Times New Roman"/>
          <w:sz w:val="24"/>
          <w:szCs w:val="24"/>
        </w:rPr>
        <w:t>, лишением статуса особо охраняемой природной территории местного значения Ангарского городского округа</w:t>
      </w:r>
      <w:r w:rsidRPr="004C183D">
        <w:rPr>
          <w:rFonts w:ascii="Times New Roman" w:hAnsi="Times New Roman" w:cs="Times New Roman"/>
          <w:sz w:val="24"/>
          <w:szCs w:val="24"/>
        </w:rPr>
        <w:t xml:space="preserve"> или отказом в создании особо охраняемой природной территории в соответствии с законодательством Российской Федерации. </w:t>
      </w:r>
    </w:p>
    <w:p w14:paraId="002843C3" w14:textId="77777777" w:rsidR="007267C9" w:rsidRPr="004C183D" w:rsidRDefault="007267C9" w:rsidP="007267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BC420B" w14:textId="77777777" w:rsidR="007267C9" w:rsidRPr="004C183D" w:rsidRDefault="007267C9" w:rsidP="007267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3E6E4D" w14:textId="77777777" w:rsidR="007267C9" w:rsidRPr="004C183D" w:rsidRDefault="007267C9" w:rsidP="007267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1A3AB7" w14:textId="77777777" w:rsidR="007267C9" w:rsidRPr="004C183D" w:rsidRDefault="007267C9" w:rsidP="007267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Председатель Думы</w:t>
      </w:r>
    </w:p>
    <w:p w14:paraId="2F4B67E8" w14:textId="77777777" w:rsidR="007267C9" w:rsidRPr="004C183D" w:rsidRDefault="007267C9" w:rsidP="007267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Ангарского городского округа                                                                            А.А. Городской</w:t>
      </w:r>
    </w:p>
    <w:p w14:paraId="7ADDF88F" w14:textId="77777777" w:rsidR="007267C9" w:rsidRPr="004C183D" w:rsidRDefault="007267C9" w:rsidP="007267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957884" w14:textId="77777777" w:rsidR="007267C9" w:rsidRPr="004C183D" w:rsidRDefault="007267C9" w:rsidP="007267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3D2F73" w14:textId="77777777" w:rsidR="007267C9" w:rsidRPr="004C183D" w:rsidRDefault="007267C9" w:rsidP="007267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524444" w14:textId="77777777" w:rsidR="00534A1E" w:rsidRPr="00534A1E" w:rsidRDefault="007267C9" w:rsidP="007267C9">
      <w:pPr>
        <w:rPr>
          <w:rFonts w:ascii="Times New Roman" w:hAnsi="Times New Roman" w:cs="Times New Roman"/>
          <w:sz w:val="24"/>
          <w:szCs w:val="24"/>
        </w:rPr>
      </w:pPr>
      <w:r w:rsidRPr="004C183D">
        <w:rPr>
          <w:rFonts w:ascii="Times New Roman" w:hAnsi="Times New Roman" w:cs="Times New Roman"/>
          <w:sz w:val="24"/>
          <w:szCs w:val="24"/>
        </w:rPr>
        <w:t>Мэр Ангарского городского округа                                                                          С.А. Петров</w:t>
      </w:r>
    </w:p>
    <w:sectPr w:rsidR="00534A1E" w:rsidRPr="00534A1E" w:rsidSect="007267C9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F06BAA" w14:textId="77777777" w:rsidR="00334A47" w:rsidRDefault="00334A47" w:rsidP="007267C9">
      <w:pPr>
        <w:spacing w:after="0" w:line="240" w:lineRule="auto"/>
      </w:pPr>
      <w:r>
        <w:separator/>
      </w:r>
    </w:p>
  </w:endnote>
  <w:endnote w:type="continuationSeparator" w:id="0">
    <w:p w14:paraId="51215B58" w14:textId="77777777" w:rsidR="00334A47" w:rsidRDefault="00334A47" w:rsidP="00726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6FE76D" w14:textId="77777777" w:rsidR="00B96B14" w:rsidRDefault="00B96B14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5617AF" w14:textId="77777777" w:rsidR="00B96B14" w:rsidRDefault="00B96B14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6F713C" w14:textId="77777777" w:rsidR="00B96B14" w:rsidRDefault="00B96B1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141106" w14:textId="77777777" w:rsidR="00334A47" w:rsidRDefault="00334A47" w:rsidP="007267C9">
      <w:pPr>
        <w:spacing w:after="0" w:line="240" w:lineRule="auto"/>
      </w:pPr>
      <w:r>
        <w:separator/>
      </w:r>
    </w:p>
  </w:footnote>
  <w:footnote w:type="continuationSeparator" w:id="0">
    <w:p w14:paraId="7F3C6616" w14:textId="77777777" w:rsidR="00334A47" w:rsidRDefault="00334A47" w:rsidP="00726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7F2E32" w14:textId="1D57ED29" w:rsidR="003E7A9E" w:rsidRDefault="00B96B14" w:rsidP="0045799C">
    <w:pPr>
      <w:pStyle w:val="a5"/>
      <w:jc w:val="center"/>
    </w:pPr>
    <w:r>
      <w:rPr>
        <w:noProof/>
      </w:rPr>
      <w:pict w14:anchorId="1B5EC27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6215751" o:spid="_x0000_s2050" type="#_x0000_t136" style="position:absolute;left:0;text-align:left;margin-left:0;margin-top:0;width:461.55pt;height:197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Дума АГО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5B04AB" w14:textId="6F6DEDA9" w:rsidR="007267C9" w:rsidRDefault="00B96B14">
    <w:pPr>
      <w:pStyle w:val="a5"/>
      <w:jc w:val="center"/>
    </w:pPr>
    <w:r>
      <w:rPr>
        <w:noProof/>
      </w:rPr>
      <w:pict w14:anchorId="6601D5A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6215752" o:spid="_x0000_s2051" type="#_x0000_t136" style="position:absolute;left:0;text-align:left;margin-left:0;margin-top:0;width:461.55pt;height:197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Дума АГО"/>
        </v:shape>
      </w:pict>
    </w:r>
    <w:sdt>
      <w:sdtPr>
        <w:id w:val="-741862104"/>
        <w:docPartObj>
          <w:docPartGallery w:val="Page Numbers (Top of Page)"/>
          <w:docPartUnique/>
        </w:docPartObj>
      </w:sdtPr>
      <w:sdtEndPr/>
      <w:sdtContent>
        <w:r w:rsidR="007267C9">
          <w:fldChar w:fldCharType="begin"/>
        </w:r>
        <w:r w:rsidR="007267C9">
          <w:instrText>PAGE   \* MERGEFORMAT</w:instrText>
        </w:r>
        <w:r w:rsidR="007267C9">
          <w:fldChar w:fldCharType="separate"/>
        </w:r>
        <w:r>
          <w:rPr>
            <w:noProof/>
          </w:rPr>
          <w:t>6</w:t>
        </w:r>
        <w:r w:rsidR="007267C9">
          <w:fldChar w:fldCharType="end"/>
        </w:r>
      </w:sdtContent>
    </w:sdt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912BBB" w14:textId="0BF3D32E" w:rsidR="00B96B14" w:rsidRDefault="00B96B14">
    <w:pPr>
      <w:pStyle w:val="a5"/>
    </w:pPr>
    <w:r>
      <w:rPr>
        <w:noProof/>
      </w:rPr>
      <w:pict w14:anchorId="21BDDDD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6215750" o:spid="_x0000_s2049" type="#_x0000_t136" style="position:absolute;margin-left:0;margin-top:0;width:461.55pt;height:197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Дума АГО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607DF"/>
    <w:multiLevelType w:val="hybridMultilevel"/>
    <w:tmpl w:val="3D0A1D72"/>
    <w:lvl w:ilvl="0" w:tplc="F87688D8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4cWx0v6vYRtC1vSHgDdjIDxDxcA=" w:salt="V81kbM7zUd1MEe3Gp/ueHg==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5C4"/>
    <w:rsid w:val="00095557"/>
    <w:rsid w:val="000C1B47"/>
    <w:rsid w:val="001A67EF"/>
    <w:rsid w:val="001B6E9A"/>
    <w:rsid w:val="00237F6B"/>
    <w:rsid w:val="002751D3"/>
    <w:rsid w:val="002932AE"/>
    <w:rsid w:val="002B76F0"/>
    <w:rsid w:val="00334A47"/>
    <w:rsid w:val="00361F7E"/>
    <w:rsid w:val="003C30CB"/>
    <w:rsid w:val="003D5D1C"/>
    <w:rsid w:val="003E7A9E"/>
    <w:rsid w:val="00430068"/>
    <w:rsid w:val="004C183D"/>
    <w:rsid w:val="004C2A45"/>
    <w:rsid w:val="004E1EB3"/>
    <w:rsid w:val="004F7989"/>
    <w:rsid w:val="00534A1E"/>
    <w:rsid w:val="005B145A"/>
    <w:rsid w:val="006014BD"/>
    <w:rsid w:val="006768A5"/>
    <w:rsid w:val="006D00B5"/>
    <w:rsid w:val="007267C9"/>
    <w:rsid w:val="00726D4F"/>
    <w:rsid w:val="0074525C"/>
    <w:rsid w:val="007A13C9"/>
    <w:rsid w:val="00866EB1"/>
    <w:rsid w:val="008965CC"/>
    <w:rsid w:val="00897B66"/>
    <w:rsid w:val="008C2D97"/>
    <w:rsid w:val="00931B3D"/>
    <w:rsid w:val="009555C4"/>
    <w:rsid w:val="009B322E"/>
    <w:rsid w:val="009E2C9E"/>
    <w:rsid w:val="00A43DA3"/>
    <w:rsid w:val="00A85BAC"/>
    <w:rsid w:val="00AA2CEC"/>
    <w:rsid w:val="00AD14B4"/>
    <w:rsid w:val="00B075D1"/>
    <w:rsid w:val="00B14BE1"/>
    <w:rsid w:val="00B96B14"/>
    <w:rsid w:val="00BE0364"/>
    <w:rsid w:val="00D5028F"/>
    <w:rsid w:val="00D86917"/>
    <w:rsid w:val="00DF4156"/>
    <w:rsid w:val="00DF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A63EB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55C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26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267C9"/>
  </w:style>
  <w:style w:type="paragraph" w:styleId="a7">
    <w:name w:val="annotation text"/>
    <w:basedOn w:val="a"/>
    <w:link w:val="a8"/>
    <w:uiPriority w:val="99"/>
    <w:unhideWhenUsed/>
    <w:rsid w:val="007267C9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7267C9"/>
    <w:rPr>
      <w:sz w:val="20"/>
      <w:szCs w:val="20"/>
    </w:rPr>
  </w:style>
  <w:style w:type="paragraph" w:styleId="a9">
    <w:name w:val="List Paragraph"/>
    <w:basedOn w:val="a"/>
    <w:uiPriority w:val="34"/>
    <w:qFormat/>
    <w:rsid w:val="007267C9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726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267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55C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26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267C9"/>
  </w:style>
  <w:style w:type="paragraph" w:styleId="a7">
    <w:name w:val="annotation text"/>
    <w:basedOn w:val="a"/>
    <w:link w:val="a8"/>
    <w:uiPriority w:val="99"/>
    <w:unhideWhenUsed/>
    <w:rsid w:val="007267C9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7267C9"/>
    <w:rPr>
      <w:sz w:val="20"/>
      <w:szCs w:val="20"/>
    </w:rPr>
  </w:style>
  <w:style w:type="paragraph" w:styleId="a9">
    <w:name w:val="List Paragraph"/>
    <w:basedOn w:val="a"/>
    <w:uiPriority w:val="34"/>
    <w:qFormat/>
    <w:rsid w:val="007267C9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726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267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2826</Words>
  <Characters>16113</Characters>
  <Application>Microsoft Office Word</Application>
  <DocSecurity>8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Смирнова Дарья Викторовна</dc:creator>
  <cp:lastModifiedBy>Морозова Елена Александровна</cp:lastModifiedBy>
  <cp:revision>16</cp:revision>
  <cp:lastPrinted>2026-09-04T00:56:00Z</cp:lastPrinted>
  <dcterms:created xsi:type="dcterms:W3CDTF">2026-09-02T07:14:00Z</dcterms:created>
  <dcterms:modified xsi:type="dcterms:W3CDTF">2026-09-23T08:47:00Z</dcterms:modified>
</cp:coreProperties>
</file>